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90" w:rsidRPr="00C54727" w:rsidRDefault="005B1749" w:rsidP="005B1749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C54727">
        <w:rPr>
          <w:rFonts w:ascii="Times New Roman" w:hAnsi="Times New Roman" w:cs="Times New Roman"/>
          <w:b/>
          <w:sz w:val="24"/>
          <w:szCs w:val="24"/>
        </w:rPr>
        <w:t>Утвърдил</w:t>
      </w:r>
      <w:r w:rsidRPr="00C54727">
        <w:rPr>
          <w:rFonts w:ascii="Times New Roman" w:hAnsi="Times New Roman" w:cs="Times New Roman"/>
          <w:b/>
          <w:sz w:val="24"/>
          <w:szCs w:val="24"/>
          <w:lang w:val="en-US"/>
        </w:rPr>
        <w:t>: ……</w:t>
      </w:r>
      <w:r w:rsidR="00223C42">
        <w:rPr>
          <w:rFonts w:ascii="Times New Roman" w:hAnsi="Times New Roman" w:cs="Times New Roman"/>
          <w:b/>
          <w:sz w:val="24"/>
          <w:szCs w:val="24"/>
        </w:rPr>
        <w:t>П</w:t>
      </w:r>
      <w:r w:rsidRPr="00C54727">
        <w:rPr>
          <w:rFonts w:ascii="Times New Roman" w:hAnsi="Times New Roman" w:cs="Times New Roman"/>
          <w:b/>
          <w:sz w:val="24"/>
          <w:szCs w:val="24"/>
          <w:lang w:val="en-US"/>
        </w:rPr>
        <w:t>……………</w:t>
      </w:r>
    </w:p>
    <w:p w:rsidR="004E4FE7" w:rsidRPr="00C54727" w:rsidRDefault="005B1749" w:rsidP="005B17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4727">
        <w:rPr>
          <w:rFonts w:ascii="Times New Roman" w:hAnsi="Times New Roman" w:cs="Times New Roman"/>
          <w:b/>
          <w:sz w:val="24"/>
          <w:szCs w:val="24"/>
        </w:rPr>
        <w:t>Инж. Нела Рачевиц</w:t>
      </w:r>
    </w:p>
    <w:p w:rsidR="005B1749" w:rsidRPr="00C54727" w:rsidRDefault="005B1749" w:rsidP="005B1749">
      <w:pPr>
        <w:pStyle w:val="NoSpacing"/>
        <w:rPr>
          <w:rFonts w:ascii="Times New Roman" w:hAnsi="Times New Roman" w:cs="Times New Roman"/>
          <w:i/>
          <w:sz w:val="20"/>
          <w:szCs w:val="24"/>
        </w:rPr>
      </w:pPr>
      <w:r w:rsidRPr="00C54727">
        <w:rPr>
          <w:rFonts w:ascii="Times New Roman" w:hAnsi="Times New Roman" w:cs="Times New Roman"/>
          <w:i/>
          <w:sz w:val="20"/>
          <w:szCs w:val="24"/>
        </w:rPr>
        <w:t xml:space="preserve">съгласно Заповед </w:t>
      </w:r>
      <w:r w:rsidR="00C54727" w:rsidRPr="00C54727">
        <w:rPr>
          <w:rFonts w:ascii="Times New Roman" w:hAnsi="Times New Roman" w:cs="Times New Roman"/>
          <w:i/>
          <w:sz w:val="20"/>
          <w:szCs w:val="24"/>
        </w:rPr>
        <w:t>280/18.02.2020 година</w:t>
      </w:r>
    </w:p>
    <w:p w:rsidR="005B1749" w:rsidRDefault="005B1749" w:rsidP="005B1749">
      <w:pPr>
        <w:pStyle w:val="NoSpacing"/>
        <w:rPr>
          <w:rFonts w:ascii="Times New Roman" w:hAnsi="Times New Roman" w:cs="Times New Roman"/>
          <w:i/>
          <w:sz w:val="20"/>
          <w:szCs w:val="24"/>
        </w:rPr>
      </w:pPr>
      <w:r w:rsidRPr="00C54727">
        <w:rPr>
          <w:rFonts w:ascii="Times New Roman" w:hAnsi="Times New Roman" w:cs="Times New Roman"/>
          <w:i/>
          <w:sz w:val="20"/>
          <w:szCs w:val="24"/>
        </w:rPr>
        <w:t>на Кмета на Община Габрово</w:t>
      </w:r>
    </w:p>
    <w:p w:rsidR="004B1E20" w:rsidRPr="004B1E20" w:rsidRDefault="004B1E20" w:rsidP="004B1E20">
      <w:pPr>
        <w:pStyle w:val="NoSpacing"/>
        <w:rPr>
          <w:rFonts w:ascii="Times New Roman" w:hAnsi="Times New Roman" w:cs="Times New Roman"/>
          <w:b/>
          <w:sz w:val="20"/>
          <w:szCs w:val="24"/>
        </w:rPr>
      </w:pPr>
      <w:r w:rsidRPr="004B1E20">
        <w:rPr>
          <w:rFonts w:ascii="Times New Roman" w:hAnsi="Times New Roman" w:cs="Times New Roman"/>
          <w:b/>
        </w:rPr>
        <w:t>5.06.2020г.</w:t>
      </w:r>
    </w:p>
    <w:p w:rsidR="005B1749" w:rsidRPr="005B1749" w:rsidRDefault="005B1749" w:rsidP="00C53090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16FE" w:rsidRPr="005B1749" w:rsidRDefault="00C53090" w:rsidP="00C53090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>УКАЗАНИЯ</w:t>
      </w:r>
    </w:p>
    <w:p w:rsidR="00C53090" w:rsidRPr="005B1749" w:rsidRDefault="00C53090" w:rsidP="00C53090">
      <w:pPr>
        <w:pStyle w:val="doc-ti"/>
        <w:shd w:val="clear" w:color="auto" w:fill="FFFFFF"/>
        <w:spacing w:before="240" w:beforeAutospacing="0" w:after="120" w:afterAutospacing="0" w:line="312" w:lineRule="atLeast"/>
        <w:ind w:firstLine="708"/>
        <w:jc w:val="both"/>
      </w:pPr>
      <w:r w:rsidRPr="005B1749">
        <w:t xml:space="preserve">За предоставяне на минимална помощ </w:t>
      </w:r>
      <w:r w:rsidRPr="005B1749">
        <w:rPr>
          <w:lang w:val="en-US"/>
        </w:rPr>
        <w:t xml:space="preserve">de </w:t>
      </w:r>
      <w:proofErr w:type="spellStart"/>
      <w:r w:rsidRPr="005B1749">
        <w:rPr>
          <w:lang w:val="en-US"/>
        </w:rPr>
        <w:t>minimis</w:t>
      </w:r>
      <w:proofErr w:type="spellEnd"/>
      <w:r w:rsidRPr="005B1749">
        <w:rPr>
          <w:lang w:val="en-US"/>
        </w:rPr>
        <w:t xml:space="preserve">, </w:t>
      </w:r>
      <w:r w:rsidRPr="005B1749">
        <w:t>съгласно регламент 1407/2013 на КОМИСИЯТА от 18 декември 2013 година, на спортни клубове развиващи спортно-тренировъчна дейност и регистрирани на територията на Община Габрово</w:t>
      </w:r>
    </w:p>
    <w:p w:rsidR="00C53090" w:rsidRPr="005B1749" w:rsidRDefault="00C53090" w:rsidP="00C53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090" w:rsidRPr="001176A5" w:rsidRDefault="00C53090" w:rsidP="00C53090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>1.Правно основание</w:t>
      </w:r>
    </w:p>
    <w:p w:rsidR="00C53090" w:rsidRPr="005B1749" w:rsidRDefault="00C53090" w:rsidP="00D101F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>1.1. РЕГЛАМЕНТ (ЕС) № 1407/2013 НА КОМИСИЯТА от 18 декември 2013 година относно прилагането на членове 107 и 108 от Договора за функционирането на Европейския съюз към помощта de minimis</w:t>
      </w:r>
    </w:p>
    <w:p w:rsidR="00C53090" w:rsidRPr="005B1749" w:rsidRDefault="00C53090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1.2. чл. 124 и чл. 6 от Закона за физическото възпитание и спорта във връзка с чл. 4 от Закона за юридическите лица с нестопанска цел.</w:t>
      </w:r>
    </w:p>
    <w:p w:rsidR="00C53090" w:rsidRPr="005B1749" w:rsidRDefault="00C53090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1.3. Решение на Общински съвет </w:t>
      </w:r>
      <w:r w:rsidR="00D106D3" w:rsidRPr="005B1749">
        <w:rPr>
          <w:rFonts w:ascii="Times New Roman" w:hAnsi="Times New Roman" w:cs="Times New Roman"/>
          <w:sz w:val="24"/>
          <w:szCs w:val="24"/>
        </w:rPr>
        <w:t>№ 4/30.01.2020 г. - т.18.6.2</w:t>
      </w:r>
    </w:p>
    <w:p w:rsidR="00C53090" w:rsidRPr="005B1749" w:rsidRDefault="00C53090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3090" w:rsidRPr="001176A5" w:rsidRDefault="00C53090" w:rsidP="00D101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="00B7392F" w:rsidRPr="001176A5">
        <w:rPr>
          <w:rFonts w:ascii="Times New Roman" w:hAnsi="Times New Roman" w:cs="Times New Roman"/>
          <w:b/>
          <w:sz w:val="24"/>
          <w:szCs w:val="24"/>
        </w:rPr>
        <w:t xml:space="preserve"> Субекти, у</w:t>
      </w:r>
      <w:r w:rsidRPr="001176A5">
        <w:rPr>
          <w:rFonts w:ascii="Times New Roman" w:hAnsi="Times New Roman" w:cs="Times New Roman"/>
          <w:b/>
          <w:sz w:val="24"/>
          <w:szCs w:val="24"/>
        </w:rPr>
        <w:t>словия и размер на подпомагане</w:t>
      </w:r>
    </w:p>
    <w:p w:rsidR="00F95B7F" w:rsidRPr="005B1749" w:rsidRDefault="00C53090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2.1 Субекти </w:t>
      </w:r>
      <w:r w:rsidR="00F95B7F" w:rsidRPr="005B1749">
        <w:rPr>
          <w:rFonts w:ascii="Times New Roman" w:hAnsi="Times New Roman" w:cs="Times New Roman"/>
          <w:sz w:val="24"/>
          <w:szCs w:val="24"/>
        </w:rPr>
        <w:t>на подпомагане – спортни клубове отговарящи на изискванията на чл. 8 от Наредба за условията, реда и критериите за финансово подпомагане на спортните клубове и разпределение на средствата между спортните клубове по вид спорт в Община габрово</w:t>
      </w:r>
    </w:p>
    <w:p w:rsidR="00F95B7F" w:rsidRPr="005B1749" w:rsidRDefault="00F95B7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2.2 Подпомагат се спортни клубове по предходната точка, които са активни и развиват спортно-тренировъчна дейност през 2020 година.</w:t>
      </w:r>
      <w:r w:rsidR="00BF6A18">
        <w:rPr>
          <w:rFonts w:ascii="Times New Roman" w:hAnsi="Times New Roman" w:cs="Times New Roman"/>
          <w:sz w:val="24"/>
          <w:szCs w:val="24"/>
        </w:rPr>
        <w:t xml:space="preserve"> Предоставените средства следва да се разходват за осъществяваната от субектите нестопанска дейност във връзка с осъществяваната спортно-тренировъчна дейност.</w:t>
      </w:r>
    </w:p>
    <w:p w:rsidR="00F95B7F" w:rsidRPr="005B1749" w:rsidRDefault="00F95B7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2.3. </w:t>
      </w:r>
      <w:r w:rsidR="00B7392F" w:rsidRPr="005B1749">
        <w:rPr>
          <w:rFonts w:ascii="Times New Roman" w:hAnsi="Times New Roman" w:cs="Times New Roman"/>
          <w:sz w:val="24"/>
          <w:szCs w:val="24"/>
        </w:rPr>
        <w:t xml:space="preserve">Бюджета на помощта е </w:t>
      </w:r>
      <w:r w:rsidR="00D106D3" w:rsidRPr="005B1749">
        <w:rPr>
          <w:rFonts w:ascii="Times New Roman" w:hAnsi="Times New Roman" w:cs="Times New Roman"/>
          <w:sz w:val="24"/>
          <w:szCs w:val="24"/>
        </w:rPr>
        <w:t>142 500 лв.</w:t>
      </w:r>
      <w:r w:rsidR="00B7392F" w:rsidRPr="005B1749">
        <w:rPr>
          <w:rFonts w:ascii="Times New Roman" w:hAnsi="Times New Roman" w:cs="Times New Roman"/>
          <w:sz w:val="24"/>
          <w:szCs w:val="24"/>
        </w:rPr>
        <w:t>, като максималният размер за подпомагане на един субект</w:t>
      </w:r>
      <w:r w:rsidRPr="005B1749">
        <w:rPr>
          <w:rFonts w:ascii="Times New Roman" w:hAnsi="Times New Roman" w:cs="Times New Roman"/>
          <w:sz w:val="24"/>
          <w:szCs w:val="24"/>
        </w:rPr>
        <w:t xml:space="preserve"> съгласно Решение </w:t>
      </w:r>
      <w:r w:rsidR="00D106D3" w:rsidRPr="005B1749">
        <w:rPr>
          <w:rFonts w:ascii="Times New Roman" w:hAnsi="Times New Roman" w:cs="Times New Roman"/>
          <w:sz w:val="24"/>
          <w:szCs w:val="24"/>
        </w:rPr>
        <w:t xml:space="preserve">№ 4/30.01.2020 г. </w:t>
      </w:r>
      <w:r w:rsidRPr="005B1749">
        <w:rPr>
          <w:rFonts w:ascii="Times New Roman" w:hAnsi="Times New Roman" w:cs="Times New Roman"/>
          <w:sz w:val="24"/>
          <w:szCs w:val="24"/>
        </w:rPr>
        <w:t xml:space="preserve">на общински съвет е петдесет хиляди лева за </w:t>
      </w:r>
      <w:r w:rsidR="008B48C3" w:rsidRPr="005B1749">
        <w:rPr>
          <w:rFonts w:ascii="Times New Roman" w:hAnsi="Times New Roman" w:cs="Times New Roman"/>
          <w:sz w:val="24"/>
          <w:szCs w:val="24"/>
        </w:rPr>
        <w:t>Сдружение Обединен футболен клуб „Янтра 2019” – мъже</w:t>
      </w:r>
      <w:r w:rsidRPr="005B1749">
        <w:rPr>
          <w:rFonts w:ascii="Times New Roman" w:hAnsi="Times New Roman" w:cs="Times New Roman"/>
          <w:sz w:val="24"/>
          <w:szCs w:val="24"/>
        </w:rPr>
        <w:t xml:space="preserve"> и петдесет процента от полученото през изминалата бюджетна година финансово подпомагане по Наредба за условията, реда и критериите за финансово подпомагане на спортните клубове и разпределение на средствата между спортните клубове по вид спорт в Община габрово</w:t>
      </w:r>
    </w:p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2.4. Независимо от предходната точка помощта за едно и също предприятие не може да надхвърли левовата равностойност на 200 000 евро.  „едно и също предприятие“ означава всички предприятия, които поддържат помежду си поне един вид от следните взаимоотношения: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8885"/>
      </w:tblGrid>
      <w:tr w:rsidR="00B7392F" w:rsidRPr="005B1749" w:rsidTr="00B7392F"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 xml:space="preserve"> дадено предприятие притежава мнозинството от гласовете на акционерите или съдружниците в друго предприятие;</w:t>
            </w:r>
          </w:p>
        </w:tc>
      </w:tr>
    </w:tbl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8869"/>
      </w:tblGrid>
      <w:tr w:rsidR="00B7392F" w:rsidRPr="005B1749" w:rsidTr="00B7392F"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 xml:space="preserve">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      </w:r>
          </w:p>
        </w:tc>
      </w:tr>
    </w:tbl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8878"/>
      </w:tblGrid>
      <w:tr w:rsidR="00B7392F" w:rsidRPr="005B1749" w:rsidTr="00B7392F"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 xml:space="preserve">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      </w:r>
          </w:p>
        </w:tc>
      </w:tr>
    </w:tbl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8893"/>
      </w:tblGrid>
      <w:tr w:rsidR="00B7392F" w:rsidRPr="005B1749" w:rsidTr="00B7392F"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  <w:shd w:val="clear" w:color="auto" w:fill="FFFFFF"/>
            <w:hideMark/>
          </w:tcPr>
          <w:p w:rsidR="00B7392F" w:rsidRPr="005B1749" w:rsidRDefault="00B7392F" w:rsidP="00D101F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49">
              <w:rPr>
                <w:rFonts w:ascii="Times New Roman" w:hAnsi="Times New Roman" w:cs="Times New Roman"/>
                <w:sz w:val="24"/>
                <w:szCs w:val="24"/>
              </w:rPr>
              <w:t xml:space="preserve">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гласовете на акционерите или съдружниците в това предприятие.</w:t>
            </w:r>
          </w:p>
        </w:tc>
      </w:tr>
    </w:tbl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>д) Предприятия, поддържащи едно от взаимоотношенията, посочени в алинея първа, букви а) — г), посредством едно или няколко други предприятия, също се разглеждат като едно и също предприятие.</w:t>
      </w:r>
    </w:p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B7F" w:rsidRPr="005B1749" w:rsidRDefault="00F95B7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B7F" w:rsidRPr="001176A5" w:rsidRDefault="00F95B7F" w:rsidP="00D101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>3. Ред за кандидатстване</w:t>
      </w:r>
    </w:p>
    <w:p w:rsidR="00F95B7F" w:rsidRPr="005B1749" w:rsidRDefault="00F95B7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B7392F" w:rsidRPr="005B1749">
        <w:rPr>
          <w:rFonts w:ascii="Times New Roman" w:hAnsi="Times New Roman" w:cs="Times New Roman"/>
          <w:sz w:val="24"/>
          <w:szCs w:val="24"/>
        </w:rPr>
        <w:t>Лицата по т. 2.1. от настоящите указания кандидатстват за получаване на помощта като подадат заявление за подпомагане в деловодството на Община Габрово</w:t>
      </w:r>
      <w:r w:rsidR="00D106D3" w:rsidRPr="005B1749">
        <w:rPr>
          <w:rFonts w:ascii="Times New Roman" w:hAnsi="Times New Roman" w:cs="Times New Roman"/>
          <w:sz w:val="24"/>
          <w:szCs w:val="24"/>
        </w:rPr>
        <w:t>, не по-късно от 30.09.2020 г.</w:t>
      </w:r>
    </w:p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3.2. Приемат се заявления за подпомагане от субекти по т. 3, които са окомплектовани в съответствие с настоящите указания, приложените образци и изисквания за прилагане на помощта.</w:t>
      </w:r>
    </w:p>
    <w:p w:rsidR="00B7392F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3.3. Община Габрово взема решение за одобрение на заявлението </w:t>
      </w:r>
      <w:r w:rsidRPr="005B1749">
        <w:rPr>
          <w:rFonts w:ascii="Times New Roman" w:hAnsi="Times New Roman" w:cs="Times New Roman"/>
          <w:sz w:val="24"/>
          <w:szCs w:val="24"/>
        </w:rPr>
        <w:tab/>
        <w:t xml:space="preserve">или прави отказ, като за целта Кмета на Община Габрово </w:t>
      </w:r>
      <w:r w:rsidR="00D101FA" w:rsidRPr="005B1749">
        <w:rPr>
          <w:rFonts w:ascii="Times New Roman" w:hAnsi="Times New Roman" w:cs="Times New Roman"/>
          <w:sz w:val="24"/>
          <w:szCs w:val="24"/>
        </w:rPr>
        <w:t>делегира</w:t>
      </w:r>
      <w:r w:rsidR="00D106D3" w:rsidRPr="005B1749">
        <w:rPr>
          <w:rFonts w:ascii="Times New Roman" w:hAnsi="Times New Roman" w:cs="Times New Roman"/>
          <w:sz w:val="24"/>
          <w:szCs w:val="24"/>
        </w:rPr>
        <w:t xml:space="preserve"> правомощия да</w:t>
      </w:r>
      <w:r w:rsidRPr="005B1749">
        <w:rPr>
          <w:rFonts w:ascii="Times New Roman" w:hAnsi="Times New Roman" w:cs="Times New Roman"/>
          <w:sz w:val="24"/>
          <w:szCs w:val="24"/>
        </w:rPr>
        <w:t xml:space="preserve"> одобрява, съответно да издава откази на Зам. Кмет с ресор СИР.</w:t>
      </w:r>
    </w:p>
    <w:p w:rsidR="00D101FA" w:rsidRPr="005B1749" w:rsidRDefault="00B7392F" w:rsidP="00D10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3.4.  При одобрение на заявлението дирекция ФС нарежда </w:t>
      </w:r>
      <w:r w:rsidR="00D101FA" w:rsidRPr="005B1749">
        <w:rPr>
          <w:rFonts w:ascii="Times New Roman" w:hAnsi="Times New Roman" w:cs="Times New Roman"/>
          <w:sz w:val="24"/>
          <w:szCs w:val="24"/>
        </w:rPr>
        <w:t xml:space="preserve">съответната сума по </w:t>
      </w:r>
      <w:r w:rsidR="00D101FA"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IBAN </w:t>
      </w:r>
      <w:r w:rsidR="00D101FA" w:rsidRPr="005B1749">
        <w:rPr>
          <w:rFonts w:ascii="Times New Roman" w:hAnsi="Times New Roman" w:cs="Times New Roman"/>
          <w:sz w:val="24"/>
          <w:szCs w:val="24"/>
        </w:rPr>
        <w:t>сметка на името на заявителя, след което се изпраща уведомление за изплатения размер на помощта.</w:t>
      </w:r>
    </w:p>
    <w:p w:rsidR="00D101FA" w:rsidRPr="005B1749" w:rsidRDefault="00D101FA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</w:r>
    </w:p>
    <w:p w:rsidR="00C53090" w:rsidRPr="005B1749" w:rsidRDefault="00C53090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01FA" w:rsidRPr="001176A5" w:rsidRDefault="00D101FA" w:rsidP="004E4FE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>4. Документи за предоставяне на помощта</w:t>
      </w:r>
    </w:p>
    <w:p w:rsidR="00D101FA" w:rsidRPr="005B1749" w:rsidRDefault="00D101FA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4.1. Кандидатите прилагат следните документи</w:t>
      </w:r>
    </w:p>
    <w:p w:rsidR="00D101FA" w:rsidRPr="005B1749" w:rsidRDefault="001176A5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Заявление по</w:t>
      </w:r>
      <w:r w:rsidR="00D101FA" w:rsidRPr="005B1749">
        <w:rPr>
          <w:rFonts w:ascii="Times New Roman" w:hAnsi="Times New Roman" w:cs="Times New Roman"/>
          <w:sz w:val="24"/>
          <w:szCs w:val="24"/>
        </w:rPr>
        <w:t xml:space="preserve"> образец, в което се посочват ЕИК на сдружението, </w:t>
      </w:r>
      <w:r w:rsidR="00A508A6"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IBAN </w:t>
      </w:r>
      <w:r w:rsidR="00A508A6" w:rsidRPr="005B1749">
        <w:rPr>
          <w:rFonts w:ascii="Times New Roman" w:hAnsi="Times New Roman" w:cs="Times New Roman"/>
          <w:sz w:val="24"/>
          <w:szCs w:val="24"/>
        </w:rPr>
        <w:t xml:space="preserve">и </w:t>
      </w:r>
      <w:r w:rsidR="00A508A6"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BIC на </w:t>
      </w:r>
      <w:proofErr w:type="spellStart"/>
      <w:r w:rsidR="00A508A6" w:rsidRPr="005B1749">
        <w:rPr>
          <w:rFonts w:ascii="Times New Roman" w:hAnsi="Times New Roman" w:cs="Times New Roman"/>
          <w:sz w:val="24"/>
          <w:szCs w:val="24"/>
          <w:lang w:val="en-US"/>
        </w:rPr>
        <w:t>обслужващата</w:t>
      </w:r>
      <w:proofErr w:type="spellEnd"/>
      <w:r w:rsidR="00A508A6"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08A6" w:rsidRPr="005B1749">
        <w:rPr>
          <w:rFonts w:ascii="Times New Roman" w:hAnsi="Times New Roman" w:cs="Times New Roman"/>
          <w:sz w:val="24"/>
          <w:szCs w:val="24"/>
          <w:lang w:val="en-US"/>
        </w:rPr>
        <w:t>банка</w:t>
      </w:r>
      <w:proofErr w:type="spellEnd"/>
      <w:r w:rsidR="00A508A6" w:rsidRPr="005B1749">
        <w:rPr>
          <w:rFonts w:ascii="Times New Roman" w:hAnsi="Times New Roman" w:cs="Times New Roman"/>
          <w:sz w:val="24"/>
          <w:szCs w:val="24"/>
        </w:rPr>
        <w:t>, както и деклариране съответствието с изискванията на т.2.1. от настоящите условия.</w:t>
      </w:r>
    </w:p>
    <w:p w:rsidR="00A508A6" w:rsidRPr="005B1749" w:rsidRDefault="00A508A6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4.2. Служебна проверка от страна на Община Габрово относно съответствието на заявителя и изискванията на настоящите условия, максималния размер на допустимата помощ, която се извършва в публични регистри.</w:t>
      </w:r>
    </w:p>
    <w:p w:rsidR="00A508A6" w:rsidRPr="005B1749" w:rsidRDefault="00A508A6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08A6" w:rsidRPr="001176A5" w:rsidRDefault="00A508A6" w:rsidP="004E4FE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>5. Контрол</w:t>
      </w:r>
    </w:p>
    <w:p w:rsidR="00A508A6" w:rsidRPr="005B1749" w:rsidRDefault="00A508A6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>5.1. Определени от Кмета на Община Габрово служители извършват проверка на предоставената от заявителя информация, както и правото му да получи минимална помощ и нейния размер.</w:t>
      </w:r>
    </w:p>
    <w:p w:rsidR="00A508A6" w:rsidRPr="005B1749" w:rsidRDefault="00A508A6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5.2. </w:t>
      </w:r>
      <w:r w:rsidR="00CA24BD" w:rsidRPr="005B1749">
        <w:rPr>
          <w:rFonts w:ascii="Times New Roman" w:hAnsi="Times New Roman" w:cs="Times New Roman"/>
          <w:sz w:val="24"/>
          <w:szCs w:val="24"/>
        </w:rPr>
        <w:t>Община Габрово контролира</w:t>
      </w:r>
      <w:r w:rsidRPr="005B1749">
        <w:rPr>
          <w:rFonts w:ascii="Times New Roman" w:hAnsi="Times New Roman" w:cs="Times New Roman"/>
          <w:sz w:val="24"/>
          <w:szCs w:val="24"/>
        </w:rPr>
        <w:t xml:space="preserve"> общата стойност на изплатените помощи да не надхвърли левовата равностойност на 200 000 евро на едно и също предприятие за три бюджетни години..</w:t>
      </w:r>
    </w:p>
    <w:p w:rsidR="00A508A6" w:rsidRPr="005B1749" w:rsidRDefault="00A508A6" w:rsidP="004E4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5.3 </w:t>
      </w:r>
      <w:r w:rsidR="00FF053D" w:rsidRPr="00FF053D">
        <w:rPr>
          <w:rFonts w:ascii="Times New Roman" w:hAnsi="Times New Roman" w:cs="Times New Roman"/>
          <w:sz w:val="24"/>
          <w:szCs w:val="24"/>
          <w:highlight w:val="yellow"/>
        </w:rPr>
        <w:t>В срок до 13 ноември 2020</w:t>
      </w:r>
      <w:r w:rsidRPr="005B1749">
        <w:rPr>
          <w:rFonts w:ascii="Times New Roman" w:hAnsi="Times New Roman" w:cs="Times New Roman"/>
          <w:sz w:val="24"/>
          <w:szCs w:val="24"/>
        </w:rPr>
        <w:t xml:space="preserve"> заявителя следва да представи в Община Габрово </w:t>
      </w:r>
      <w:r w:rsidR="008B48C3" w:rsidRPr="005B1749">
        <w:rPr>
          <w:rFonts w:ascii="Times New Roman" w:hAnsi="Times New Roman" w:cs="Times New Roman"/>
          <w:sz w:val="24"/>
          <w:szCs w:val="24"/>
        </w:rPr>
        <w:t xml:space="preserve">отчет, придружен от </w:t>
      </w:r>
      <w:r w:rsidRPr="005B1749">
        <w:rPr>
          <w:rFonts w:ascii="Times New Roman" w:hAnsi="Times New Roman" w:cs="Times New Roman"/>
          <w:sz w:val="24"/>
          <w:szCs w:val="24"/>
        </w:rPr>
        <w:t xml:space="preserve">първични </w:t>
      </w:r>
      <w:r w:rsidR="004E4FE7" w:rsidRPr="005B1749">
        <w:rPr>
          <w:rFonts w:ascii="Times New Roman" w:hAnsi="Times New Roman" w:cs="Times New Roman"/>
          <w:sz w:val="24"/>
          <w:szCs w:val="24"/>
        </w:rPr>
        <w:t>разходо</w:t>
      </w:r>
      <w:r w:rsidRPr="005B1749">
        <w:rPr>
          <w:rFonts w:ascii="Times New Roman" w:hAnsi="Times New Roman" w:cs="Times New Roman"/>
          <w:sz w:val="24"/>
          <w:szCs w:val="24"/>
        </w:rPr>
        <w:t xml:space="preserve">оправдателни документи </w:t>
      </w:r>
      <w:r w:rsidR="004E4FE7" w:rsidRPr="005B1749">
        <w:rPr>
          <w:rFonts w:ascii="Times New Roman" w:hAnsi="Times New Roman" w:cs="Times New Roman"/>
          <w:sz w:val="24"/>
          <w:szCs w:val="24"/>
        </w:rPr>
        <w:t>от които да е видно, че средствата са ползвани за разходи свързани със спортно-тренировъчна дейност на сдружението.</w:t>
      </w:r>
      <w:r w:rsidR="008B48C3" w:rsidRPr="005B1749">
        <w:rPr>
          <w:rFonts w:ascii="Times New Roman" w:hAnsi="Times New Roman" w:cs="Times New Roman"/>
          <w:sz w:val="24"/>
          <w:szCs w:val="24"/>
        </w:rPr>
        <w:t xml:space="preserve"> Посочените разходи не следва да са финансирани с други средства от бюджета на Община Габрово.</w:t>
      </w:r>
    </w:p>
    <w:p w:rsidR="00A508A6" w:rsidRPr="005B1749" w:rsidRDefault="00A508A6" w:rsidP="00C53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08A6" w:rsidRPr="001176A5" w:rsidRDefault="00A508A6" w:rsidP="00C530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>6. Срокове на помощта</w:t>
      </w:r>
    </w:p>
    <w:p w:rsidR="00A508A6" w:rsidRPr="005B1749" w:rsidRDefault="00A508A6" w:rsidP="00C53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ab/>
        <w:t xml:space="preserve">6.1. Срок за подаване на заявления </w:t>
      </w:r>
      <w:r w:rsidR="004E4FE7" w:rsidRPr="005B1749">
        <w:rPr>
          <w:rFonts w:ascii="Times New Roman" w:hAnsi="Times New Roman" w:cs="Times New Roman"/>
          <w:sz w:val="24"/>
          <w:szCs w:val="24"/>
        </w:rPr>
        <w:t>–</w:t>
      </w:r>
      <w:r w:rsidRPr="005B1749">
        <w:rPr>
          <w:rFonts w:ascii="Times New Roman" w:hAnsi="Times New Roman" w:cs="Times New Roman"/>
          <w:sz w:val="24"/>
          <w:szCs w:val="24"/>
        </w:rPr>
        <w:t xml:space="preserve"> </w:t>
      </w:r>
      <w:r w:rsidR="004E4FE7" w:rsidRPr="005B1749">
        <w:rPr>
          <w:rFonts w:ascii="Times New Roman" w:hAnsi="Times New Roman" w:cs="Times New Roman"/>
          <w:sz w:val="24"/>
          <w:szCs w:val="24"/>
        </w:rPr>
        <w:t xml:space="preserve"> до </w:t>
      </w:r>
      <w:r w:rsidR="008B48C3" w:rsidRPr="005B1749">
        <w:rPr>
          <w:rFonts w:ascii="Times New Roman" w:hAnsi="Times New Roman" w:cs="Times New Roman"/>
          <w:sz w:val="24"/>
          <w:szCs w:val="24"/>
        </w:rPr>
        <w:t>30.09.2020 г.</w:t>
      </w:r>
    </w:p>
    <w:p w:rsidR="004E4FE7" w:rsidRPr="005B1749" w:rsidRDefault="004E4FE7" w:rsidP="00C53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lastRenderedPageBreak/>
        <w:tab/>
        <w:t>6.2. Срок за изплащане на помощта – 10 дневен срок от получаване на заявлението</w:t>
      </w:r>
      <w:r w:rsidR="008B48C3" w:rsidRPr="005B1749">
        <w:rPr>
          <w:rFonts w:ascii="Times New Roman" w:hAnsi="Times New Roman" w:cs="Times New Roman"/>
          <w:sz w:val="24"/>
          <w:szCs w:val="24"/>
        </w:rPr>
        <w:t>.</w:t>
      </w:r>
    </w:p>
    <w:p w:rsidR="004E4FE7" w:rsidRPr="005B1749" w:rsidRDefault="004E4FE7" w:rsidP="00C530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76A5" w:rsidRDefault="004E4FE7" w:rsidP="001176A5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ab/>
        <w:t>7. Отговорности</w:t>
      </w:r>
      <w:r w:rsidR="001176A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E4FE7" w:rsidRDefault="001176A5" w:rsidP="00EC0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E4FE7" w:rsidRPr="005B1749">
        <w:rPr>
          <w:rFonts w:ascii="Times New Roman" w:hAnsi="Times New Roman" w:cs="Times New Roman"/>
          <w:sz w:val="24"/>
          <w:szCs w:val="24"/>
        </w:rPr>
        <w:t xml:space="preserve">При деклариране на неверни данни или неистински документи </w:t>
      </w:r>
      <w:r w:rsidR="00CA24BD" w:rsidRPr="005B1749">
        <w:rPr>
          <w:rFonts w:ascii="Times New Roman" w:hAnsi="Times New Roman" w:cs="Times New Roman"/>
          <w:sz w:val="24"/>
          <w:szCs w:val="24"/>
        </w:rPr>
        <w:t xml:space="preserve">и/или неизползване на помощта за спортната дейност, </w:t>
      </w:r>
      <w:r w:rsidR="004E4FE7" w:rsidRPr="005B1749">
        <w:rPr>
          <w:rFonts w:ascii="Times New Roman" w:hAnsi="Times New Roman" w:cs="Times New Roman"/>
          <w:sz w:val="24"/>
          <w:szCs w:val="24"/>
        </w:rPr>
        <w:t>се дължи връщане на получената помощ</w:t>
      </w:r>
    </w:p>
    <w:p w:rsidR="00EC093E" w:rsidRPr="005B1749" w:rsidRDefault="00EC093E" w:rsidP="00EC09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непредоставяне на отчет съгласно изискванията на т. 5.4 във връзка с </w:t>
      </w:r>
      <w:r w:rsidR="00C2572B">
        <w:rPr>
          <w:rFonts w:ascii="Times New Roman" w:hAnsi="Times New Roman" w:cs="Times New Roman"/>
          <w:sz w:val="24"/>
          <w:szCs w:val="24"/>
        </w:rPr>
        <w:t>Решение №  4 от 30.01.2020 година на Общински съвет – Габрово, получената по настоящите условия средства се възстановяват на Община Габрово поради неизпълнение на изискваванията за предоставянето им.</w:t>
      </w:r>
    </w:p>
    <w:p w:rsidR="004E4FE7" w:rsidRPr="005B1749" w:rsidRDefault="004E4FE7" w:rsidP="004E4FE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4E4FE7" w:rsidRPr="001176A5" w:rsidRDefault="004E4FE7" w:rsidP="004E4FE7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76A5">
        <w:rPr>
          <w:rFonts w:ascii="Times New Roman" w:hAnsi="Times New Roman" w:cs="Times New Roman"/>
          <w:b/>
          <w:sz w:val="24"/>
          <w:szCs w:val="24"/>
        </w:rPr>
        <w:t>8. Спазване правилата за държавни помощи</w:t>
      </w:r>
    </w:p>
    <w:p w:rsidR="004E4FE7" w:rsidRPr="005B1749" w:rsidRDefault="004E4FE7" w:rsidP="00EC093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>Помощта съгласно тази схема е вид държавна помощ (</w:t>
      </w:r>
      <w:r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5B1749">
        <w:rPr>
          <w:rFonts w:ascii="Times New Roman" w:hAnsi="Times New Roman" w:cs="Times New Roman"/>
          <w:sz w:val="24"/>
          <w:szCs w:val="24"/>
          <w:lang w:val="en-US"/>
        </w:rPr>
        <w:t>minimis</w:t>
      </w:r>
      <w:proofErr w:type="spellEnd"/>
      <w:r w:rsidRPr="005B17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B1749">
        <w:rPr>
          <w:rFonts w:ascii="Times New Roman" w:hAnsi="Times New Roman" w:cs="Times New Roman"/>
          <w:sz w:val="24"/>
          <w:szCs w:val="24"/>
        </w:rPr>
        <w:t>и се предоставя в съответствие с изискванията на Европейския съюз и националното право.</w:t>
      </w:r>
    </w:p>
    <w:p w:rsidR="004E4FE7" w:rsidRDefault="004E4FE7" w:rsidP="00EC093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749">
        <w:rPr>
          <w:rFonts w:ascii="Times New Roman" w:hAnsi="Times New Roman" w:cs="Times New Roman"/>
          <w:sz w:val="24"/>
          <w:szCs w:val="24"/>
        </w:rPr>
        <w:t>Администратор на настоящата помощ е Община Габрово.</w:t>
      </w:r>
    </w:p>
    <w:p w:rsidR="00C2572B" w:rsidRPr="005B1749" w:rsidRDefault="00C2572B" w:rsidP="00EC093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получаване на минимална помощ надхвърляща размера от левовата равностйоност на 200 000 евро, стойността над тази сума подлжи на възстановяване на Община Габрово, като недопустима финансова помощ.</w:t>
      </w:r>
    </w:p>
    <w:p w:rsidR="004E4FE7" w:rsidRDefault="004E4FE7" w:rsidP="004E4FE7">
      <w:pPr>
        <w:pStyle w:val="NoSpacing"/>
        <w:ind w:firstLine="708"/>
      </w:pPr>
    </w:p>
    <w:p w:rsidR="004E4FE7" w:rsidRDefault="004E4FE7" w:rsidP="004E4FE7">
      <w:pPr>
        <w:pStyle w:val="NoSpacing"/>
        <w:ind w:firstLine="708"/>
      </w:pPr>
    </w:p>
    <w:sectPr w:rsidR="004E4FE7" w:rsidSect="001176A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59AC"/>
    <w:multiLevelType w:val="hybridMultilevel"/>
    <w:tmpl w:val="DD78E16A"/>
    <w:lvl w:ilvl="0" w:tplc="DC2A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0"/>
    <w:rsid w:val="00092B42"/>
    <w:rsid w:val="001176A5"/>
    <w:rsid w:val="00223C42"/>
    <w:rsid w:val="002C440A"/>
    <w:rsid w:val="00350A73"/>
    <w:rsid w:val="004B16FE"/>
    <w:rsid w:val="004B1E20"/>
    <w:rsid w:val="004E4FE7"/>
    <w:rsid w:val="005B1749"/>
    <w:rsid w:val="006C7B47"/>
    <w:rsid w:val="006D7C0C"/>
    <w:rsid w:val="008B48C3"/>
    <w:rsid w:val="008D3306"/>
    <w:rsid w:val="00A508A6"/>
    <w:rsid w:val="00B7392F"/>
    <w:rsid w:val="00BF6A18"/>
    <w:rsid w:val="00C2572B"/>
    <w:rsid w:val="00C27990"/>
    <w:rsid w:val="00C53090"/>
    <w:rsid w:val="00C54727"/>
    <w:rsid w:val="00CA24BD"/>
    <w:rsid w:val="00D101FA"/>
    <w:rsid w:val="00D106D3"/>
    <w:rsid w:val="00D26851"/>
    <w:rsid w:val="00DA358B"/>
    <w:rsid w:val="00EC093E"/>
    <w:rsid w:val="00F51916"/>
    <w:rsid w:val="00F95B7F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D919"/>
  <w15:docId w15:val="{0B9006B1-F4FD-48B4-BC0E-42579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">
    <w:name w:val="doc-ti"/>
    <w:basedOn w:val="Normal"/>
    <w:rsid w:val="00C5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talic">
    <w:name w:val="italic"/>
    <w:basedOn w:val="DefaultParagraphFont"/>
    <w:rsid w:val="00C53090"/>
  </w:style>
  <w:style w:type="paragraph" w:styleId="NoSpacing">
    <w:name w:val="No Spacing"/>
    <w:uiPriority w:val="1"/>
    <w:qFormat/>
    <w:rsid w:val="00C530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5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Toshko</dc:creator>
  <cp:lastModifiedBy>Мартина Груева</cp:lastModifiedBy>
  <cp:revision>2</cp:revision>
  <cp:lastPrinted>2020-02-18T14:42:00Z</cp:lastPrinted>
  <dcterms:created xsi:type="dcterms:W3CDTF">2020-06-05T13:38:00Z</dcterms:created>
  <dcterms:modified xsi:type="dcterms:W3CDTF">2020-06-05T13:38:00Z</dcterms:modified>
</cp:coreProperties>
</file>