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967D53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D973C1" w:rsidRPr="00D973C1">
        <w:rPr>
          <w:rFonts w:ascii="Times New Roman" w:hAnsi="Times New Roman"/>
          <w:b/>
          <w:sz w:val="24"/>
          <w:szCs w:val="24"/>
          <w:lang w:val="bg-BG"/>
        </w:rPr>
        <w:t>ДЕБЕЛ ДЯЛ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2906"/>
        <w:gridCol w:w="989"/>
        <w:gridCol w:w="1709"/>
        <w:gridCol w:w="1676"/>
        <w:gridCol w:w="1416"/>
      </w:tblGrid>
      <w:tr w:rsidR="00D973C1" w:rsidRPr="00967D53" w:rsidTr="00967D53">
        <w:trPr>
          <w:trHeight w:val="1212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Ползвател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име, презиме, фамилия-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физически лица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наименование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за ЕТ или юридическо лице </w:t>
            </w: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Масив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за ползване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Имот</w:t>
            </w: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по чл. 37ж, ал. 5 от ЗСПЗЗ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Средна рентна вноска по чл. 37ж, ал. 12 от ЗСПЗЗ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лева/дка</w:t>
            </w: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Дължима сума</w:t>
            </w:r>
          </w:p>
          <w:p w:rsidP="00B95A3C" w:rsidR="00D973C1" w:rsidRDefault="00D973C1" w:rsidRPr="00967D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967D53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>лева</w:t>
            </w:r>
            <w:r w:rsidRPr="00967D5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12.41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7.18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33.18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7.99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33.19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19.16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4.10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11.48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11.35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12.18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19.81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10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19.31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10.23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  <w:lang w:val="bg-BG"/>
              </w:rPr>
            </w:pPr>
            <w:r w:rsidRPr="00850A09">
              <w:rPr>
                <w:rFonts w:ascii="Times New Roman" w:hAnsi="Times New Roman"/>
                <w:lang w:val="bg-BG"/>
              </w:rPr>
              <w:t>11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33.23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44.89</w:t>
            </w:r>
          </w:p>
        </w:tc>
      </w:tr>
      <w:tr w:rsidR="00850A09" w:rsidRPr="00850A09" w:rsidTr="00B95A3C"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B95A3C" w:rsidR="00850A09" w:rsidRDefault="00850A09" w:rsidRPr="00850A09">
            <w:pPr>
              <w:jc w:val="center"/>
              <w:rPr>
                <w:rFonts w:ascii="Times New Roman" w:hAnsi="Times New Roman"/>
              </w:rPr>
            </w:pPr>
            <w:r w:rsidRPr="00850A09">
              <w:rPr>
                <w:rFonts w:ascii="Times New Roman" w:hAnsi="Times New Roman"/>
                <w:lang w:val="bg-BG"/>
              </w:rPr>
              <w:t>1</w:t>
            </w:r>
            <w:r w:rsidRPr="00850A09">
              <w:rPr>
                <w:rFonts w:ascii="Times New Roman" w:hAnsi="Times New Roman"/>
              </w:rPr>
              <w:t>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B95A3C" w:rsidR="00850A09" w:rsidRDefault="00850A09" w:rsidRPr="00850A09">
            <w:pPr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ЕНЧО ЦВЯТКОВ ЕНЧЕВ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33.24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8.00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850A09" w:rsidR="00850A09" w:rsidRDefault="00850A09" w:rsidRPr="00850A0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50A09">
              <w:rPr>
                <w:rFonts w:ascii="Times New Roman" w:hAnsi="Times New Roman"/>
                <w:color w:val="000000"/>
              </w:rPr>
              <w:t>13.63</w:t>
            </w:r>
          </w:p>
        </w:tc>
      </w:tr>
      <w:tr w:rsidR="00850A09" w:rsidRPr="00417366" w:rsidTr="00967D53">
        <w:trPr>
          <w:trHeight w:val="441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5A3C" w:rsidR="00850A09" w:rsidRDefault="00850A09" w:rsidRPr="0041736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5A3C" w:rsidR="00850A09" w:rsidRDefault="00850A09" w:rsidRPr="00417366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41736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 xml:space="preserve">ОБЩО за ползвателя 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5A3C" w:rsidR="00850A09" w:rsidRDefault="00850A09" w:rsidRPr="0041736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5A3C" w:rsidR="00850A09" w:rsidRDefault="00850A09" w:rsidRPr="0041736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B95A3C" w:rsidR="00850A09" w:rsidRDefault="00850A09" w:rsidRPr="004173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967D53" w:rsidR="00850A09" w:rsidRDefault="00850A09" w:rsidRPr="00417366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</w:pPr>
            <w:r w:rsidRPr="00417366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4</w:t>
            </w:r>
            <w:r w:rsidR="00967D53"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/>
              </w:rPr>
              <w:t>4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 xml:space="preserve">1 </w:t>
            </w:r>
            <w:r w:rsidRPr="00417366"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лв</w:t>
            </w:r>
            <w:r>
              <w:rPr>
                <w:rFonts w:ascii="Times New Roman" w:hAnsi="Times New Roman"/>
                <w:b/>
                <w:sz w:val="22"/>
                <w:szCs w:val="22"/>
                <w:lang w:eastAsia="bg-BG" w:val="bg-BG"/>
              </w:rPr>
              <w:t>.</w:t>
            </w:r>
          </w:p>
        </w:tc>
      </w:tr>
    </w:tbl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973C1" w:rsidRPr="00D973C1">
        <w:rPr>
          <w:rFonts w:ascii="Times New Roman" w:hAnsi="Times New Roman"/>
          <w:b/>
          <w:sz w:val="24"/>
          <w:szCs w:val="24"/>
          <w:lang w:val="bg-BG"/>
        </w:rPr>
        <w:t xml:space="preserve">ДЕБЕЛ ДЯЛ </w:t>
      </w:r>
      <w:r w:rsidR="001C7E3F">
        <w:rPr>
          <w:rFonts w:ascii="Times New Roman" w:hAnsi="Times New Roman"/>
          <w:sz w:val="24"/>
          <w:szCs w:val="24"/>
          <w:lang w:val="bg-BG"/>
        </w:rPr>
        <w:t xml:space="preserve">и </w:t>
      </w:r>
      <w:r>
        <w:rPr>
          <w:rFonts w:ascii="Times New Roman" w:hAnsi="Times New Roman"/>
          <w:sz w:val="24"/>
          <w:szCs w:val="24"/>
          <w:lang w:val="bg-BG"/>
        </w:rPr>
        <w:t xml:space="preserve">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09:59ч.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C47" w:rsidRDefault="00861C47">
      <w:r>
        <w:separator/>
      </w:r>
    </w:p>
  </w:endnote>
  <w:endnote w:type="continuationSeparator" w:id="0">
    <w:p w:rsidR="00861C47" w:rsidRDefault="0086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D53" w:rsidRPr="00967D53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861C47" w:rsidRDefault="00861C47">
      <w:r>
        <w:separator/>
      </w:r>
    </w:p>
  </w:footnote>
  <w:footnote w:id="0" w:type="continuationSeparator">
    <w:p w:rsidR="00861C47" w:rsidRDefault="00861C4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3CB0C625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A0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166C"/>
    <w:rsid w:val="0015724D"/>
    <w:rsid w:val="00157D1E"/>
    <w:rsid w:val="00174CCE"/>
    <w:rsid w:val="00183575"/>
    <w:rsid w:val="0018571B"/>
    <w:rsid w:val="001A1F34"/>
    <w:rsid w:val="001A413F"/>
    <w:rsid w:val="001A6554"/>
    <w:rsid w:val="001B4BA5"/>
    <w:rsid w:val="001C02C9"/>
    <w:rsid w:val="001C7E3F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1C2D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53A4"/>
    <w:rsid w:val="00407921"/>
    <w:rsid w:val="00411C35"/>
    <w:rsid w:val="004127EE"/>
    <w:rsid w:val="004302EE"/>
    <w:rsid w:val="0043144E"/>
    <w:rsid w:val="004340E3"/>
    <w:rsid w:val="00444C6B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4129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096F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149C4"/>
    <w:rsid w:val="00821C2F"/>
    <w:rsid w:val="00822321"/>
    <w:rsid w:val="00826BD6"/>
    <w:rsid w:val="00827A22"/>
    <w:rsid w:val="008374DD"/>
    <w:rsid w:val="0085041E"/>
    <w:rsid w:val="00850A09"/>
    <w:rsid w:val="0085348A"/>
    <w:rsid w:val="0085428E"/>
    <w:rsid w:val="00861C47"/>
    <w:rsid w:val="008628E1"/>
    <w:rsid w:val="00863229"/>
    <w:rsid w:val="00866D9D"/>
    <w:rsid w:val="00873381"/>
    <w:rsid w:val="00883DD4"/>
    <w:rsid w:val="008870F3"/>
    <w:rsid w:val="00895E64"/>
    <w:rsid w:val="008A4586"/>
    <w:rsid w:val="008B0206"/>
    <w:rsid w:val="008B121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67D53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AF6E57"/>
    <w:rsid w:val="00B04DF4"/>
    <w:rsid w:val="00B0605A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D585A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6260E"/>
    <w:rsid w:val="00D72077"/>
    <w:rsid w:val="00D7326A"/>
    <w:rsid w:val="00D7472F"/>
    <w:rsid w:val="00D74F7B"/>
    <w:rsid w:val="00D82AED"/>
    <w:rsid w:val="00D87AEE"/>
    <w:rsid w:val="00D92B77"/>
    <w:rsid w:val="00D973C1"/>
    <w:rsid w:val="00DA2BE5"/>
    <w:rsid w:val="00DB046A"/>
    <w:rsid w:val="00DD11B4"/>
    <w:rsid w:val="00DE6A9E"/>
    <w:rsid w:val="00E06248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6D9"/>
    <w:rsid w:val="00E93FCD"/>
    <w:rsid w:val="00E94B61"/>
    <w:rsid w:val="00E950E8"/>
    <w:rsid w:val="00EA3B1F"/>
    <w:rsid w:val="00ED2B0D"/>
    <w:rsid w:val="00ED7158"/>
    <w:rsid w:val="00EE10DA"/>
    <w:rsid w:val="00F00466"/>
    <w:rsid w:val="00F130FB"/>
    <w:rsid w:val="00F26248"/>
    <w:rsid w:val="00F34864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0F99B6C6"/>
  <w15:docId w15:val="{DAEF61EF-1B03-4B01-AAAE-E4EB8C66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/hhmYij1bW4ppMS8nKrTlTwrEzfc5Nu3KoY08lQps2U=</DigestValue>
    </Reference>
    <Reference Type="http://www.w3.org/2000/09/xmldsig#Object" URI="#idOfficeObject">
      <DigestMethod Algorithm="http://www.w3.org/2001/04/xmlenc#sha256"/>
      <DigestValue>QYq91NAvVkhZDALuDgTEjc3yZN4a47AldaMdhEqZiW4=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1wzOzTas8Us/F007uJV7MZV40PCGX2qhKvR20/HC8Ak=</DigestValue>
    </Reference>
    <Reference Type="http://www.w3.org/2000/09/xmldsig#Object" URI="#idValidSigLnImg">
      <DigestMethod Algorithm="http://www.w3.org/2001/04/xmlenc#sha256"/>
      <DigestValue>tPkE2YI68ohbjtLN6+D23Z2KR8VZF1C+RpA1zRKlcpE=</DigestValue>
    </Reference>
    <Reference Type="http://www.w3.org/2000/09/xmldsig#Object" URI="#idInvalidSigLnImg">
      <DigestMethod Algorithm="http://www.w3.org/2001/04/xmlenc#sha256"/>
      <DigestValue>Uc9XFJ1vGQLuFCvbMgfDiI3Xsx6QWdmiYBaSTAAjVyQ=</DigestValue>
    </Reference>
  </SignedInfo>
  <SignatureValue>LBfMeHqGZgNbUWRMedPWSKpSDfUdBPMNyFklf8RXpUWHBEtNlpCJdBPx0xWn2jY41TtIM+ldCLD2
Be/Sm2y7+82P5RV3s7sceGNsbjBekFewkm7GoHU9GgBm7Kx3BS0ltblYZMVbzm26jJnY5RfNZOSd
0piChzYJtI3nhbRWPWp88DB6a+FTaTnGyvevV57Rw+Nyw5W9pY2OEvJOJUKsQboxb5hgd9SbDzFR
Bd0S09le/4s9LeJ9S3iEiUgxjNCTwboDGE90XCBV2vXIu2f34NzaR3Emz1ZvlbZdu4C3EcX6af7u
zMoj2dtV6A+1rOIp+xDLj4b/6A53WvtF38ACIQ==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06/JZgnuDalaausmfjiQ8sbShyAZu/pPczjm7Y/u+dY=</DigestValue>
      </Reference>
      <Reference URI="/word/endnotes.xml?ContentType=application/vnd.openxmlformats-officedocument.wordprocessingml.endnotes+xml">
        <DigestMethod Algorithm="http://www.w3.org/2001/04/xmlenc#sha256"/>
        <DigestValue>8eGs5fuBovPxoMKkeZfAK1Ng5IwgTy6Jt1HaNV9eZ5g=</DigestValue>
      </Reference>
      <Reference URI="/word/fontTable.xml?ContentType=application/vnd.openxmlformats-officedocument.wordprocessingml.fontTable+xml">
        <DigestMethod Algorithm="http://www.w3.org/2001/04/xmlenc#sha256"/>
        <DigestValue>5181GMqGR9r0W2XENLNTSeXDp2Cnagk6F8/F1DyMtWw=</DigestValue>
      </Reference>
      <Reference URI="/word/footer1.xml?ContentType=application/vnd.openxmlformats-officedocument.wordprocessingml.footer+xml">
        <DigestMethod Algorithm="http://www.w3.org/2001/04/xmlenc#sha256"/>
        <DigestValue>d1pVEeaUem+IKiuryRLG5TYPwpP4e3wcdTDcRKt8UQ8=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9pp3X7hl0VJjJee8ROlaCo49I91R683/uMDP1NUJE9Q=</DigestValue>
      </Reference>
      <Reference URI="/word/header1.xml?ContentType=application/vnd.openxmlformats-officedocument.wordprocessingml.header+xml">
        <DigestMethod Algorithm="http://www.w3.org/2001/04/xmlenc#sha256"/>
        <DigestValue>XC+4jtEUsgFoasn9KCtSeIZcPOmTPx0L12hCmdjLPK8=</DigestValue>
      </Reference>
      <Reference URI="/word/media/image1.emf?ContentType=image/x-emf">
        <DigestMethod Algorithm="http://www.w3.org/2001/04/xmlenc#sha256"/>
        <DigestValue>iLZuGXo/rAedF5CmrQAkLKTcCuhWFt1YwWl3lTDz7jg=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Ga3ykgciWVyqALpHRg7BKXBZuuBqfHd1Ye2C19fWluQ=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2021-12-10T08:14:35Z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ПО-09-230/ 10.12.2021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2021-12-10T08:14:35Z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r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Z22nQJxUAANNnxgj7fwAASAAAALABAAAAAAAAAAAAADAtke6wAQAAiKNWwQAAAADz////AAAAAAkAAAAAAAAAAAAAAAAAAACsolbBqwAAAACjVsGrAAAAYbcOZPt/AAAAAAAAAAAAAAAAAAAAAAAAMC2R7rABAACIo1bBqwAAADAtke6wAQAAW6YSZPt/AABQolbBqwAAAACjVsGr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8Jyq5rABAACwpJ3usAEAAAAAAAAAAAAAAAAAAAAAAADJpGnQJxUAAJSWr0T7fwAAwwAAAJIEAAAAAAAAAAAAADAtke6wAQAAQORWwQAAAACACQT1sAEAAAcAAAAAAAAA8J2R7rABAAB841bBqwAAANDjVsGrAAAAYbcOZPt/AAC3BQAAYgAAAAAEAAAAAAAAtwEAAG4HAAC3AQAAtwUAADAtke6wAQAAW6YSZPt/AAAg41bBqwAAANDjVsGr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Qen0sAEAABDouQj7fwAAMM6P7rABAACIrjVk+38AAAAAAAAAAAAAAafxCPt/AAACAAAAAAAAAAIAAAAAAAAAAAAAAAAAAAAAAAAAAAAAADkRadAnFQAAMISN7rABAACQkTr3sAEAAAAAAAAAAAAAMC2R7rABAABoWVbBAAAAAOD///8AAAAABgAAAAAAAAADAAAAAAAAAIxYVsGrAAAA4FhWwasAAABhtw5k+38AAAAAAAAAAAAAQFpwZAAAAAAAAAAAAAAAAP+gwQj7fwAAMC2R7rABAABbphJk+38AADBYVsGrAAAA4FhWwas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AAAABPAAAALQAAADcAAADE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</Object>
  <Object Id="idInvalidSigLnImg">AQAAAGwAAAAAAAAAAAAAADIBAACYAAAAAAAAAAAAAAD7HQAA8Q4AACBFTUYAAAEA0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Z22nQJxUAANNnxgj7fwAASAAAALABAAAAAAAAAAAAADAtke6wAQAAiKNWwQAAAADz////AAAAAAkAAAAAAAAAAAAAAAAAAACsolbBqwAAAACjVsGrAAAAYbcOZPt/AAAAAAAAAAAAAAAAAAAAAAAAMC2R7rABAACIo1bBqwAAADAtke6wAQAAW6YSZPt/AABQolbBqwAAAACjVsGr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PCcquawAQAAsKSd7rABAAAAAAAAAAAAAAAAAAAAAAAAyaRp0CcVAACUlq9E+38AAMMAAACSBAAAAAAAAAAAAAAwLZHusAEAAEDkVsEAAAAAgAkE9bABAAAHAAAAAAAAAPCdke6wAQAAfONWwasAAADQ41bBqwAAAGG3DmT7fwAAtwUAAGIAAAAABAAAAAAAALcBAABuBwAAtwEAALcFAAAwLZHusAEAAFumEmT7fwAAIONWwasAAADQ41bBqw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wAAAATwAAAC0AAAA3AAAAxA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2021-12-01T12:44:00Z</dcterms:created>
  <dc:creator>ADMINISTRATOR</dc:creator>
  <cp:lastModifiedBy>PDemireva</cp:lastModifiedBy>
  <cp:lastPrinted>2019-08-13T08:23:00Z</cp:lastPrinted>
  <dcterms:modified xsi:type="dcterms:W3CDTF">2021-12-02T12:36:00Z</dcterms:modified>
  <cp:revision>4</cp:revision>
  <dc:title>ДО</dc:title>
</cp:coreProperties>
</file>