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6F1F5B0" w14:textId="1710F6C0" w:rsidR="00536F5A" w:rsidRDefault="008D7994" w:rsidP="00B87242">
      <w:pPr>
        <w:jc w:val="center"/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</w:pPr>
      <w:r w:rsidRPr="00E9107A"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val="bg-BG"/>
        </w:rPr>
        <w:t>ТАБЛИЦА ЗА ОЦЕНКА</w:t>
      </w:r>
      <w:r w:rsidR="0006450B"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val="bg-BG"/>
        </w:rPr>
        <w:t xml:space="preserve"> – ЧАСТ 1</w:t>
      </w:r>
    </w:p>
    <w:p w14:paraId="0B6B0894" w14:textId="6F7122EC" w:rsidR="00D43EFB" w:rsidRPr="00D43EFB" w:rsidRDefault="00D43EFB" w:rsidP="00D43EF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>
        <w:rPr>
          <w:rFonts w:ascii="Times New Roman" w:eastAsia="Calibri" w:hAnsi="Times New Roman" w:cs="Times New Roman"/>
          <w:sz w:val="24"/>
          <w:szCs w:val="24"/>
          <w:lang w:val="bg-BG"/>
        </w:rPr>
        <w:t>о</w:t>
      </w:r>
      <w:r w:rsidRPr="00D43EFB">
        <w:rPr>
          <w:rFonts w:ascii="Times New Roman" w:eastAsia="Calibri" w:hAnsi="Times New Roman" w:cs="Times New Roman"/>
          <w:sz w:val="24"/>
          <w:szCs w:val="24"/>
          <w:lang w:val="bg-BG"/>
        </w:rPr>
        <w:t>т Експертната комисия, назначена със Заповед …………..  за оценка на пр</w:t>
      </w:r>
      <w:bookmarkStart w:id="0" w:name="_GoBack"/>
      <w:bookmarkEnd w:id="0"/>
      <w:r w:rsidRPr="00D43EFB">
        <w:rPr>
          <w:rFonts w:ascii="Times New Roman" w:eastAsia="Calibri" w:hAnsi="Times New Roman" w:cs="Times New Roman"/>
          <w:sz w:val="24"/>
          <w:szCs w:val="24"/>
          <w:lang w:val="bg-BG"/>
        </w:rPr>
        <w:t>оектните предложения по Първата конкурсн</w:t>
      </w:r>
      <w:r w:rsidR="00E6253D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а сесия на Програма </w:t>
      </w:r>
      <w:r w:rsidR="0009467B">
        <w:rPr>
          <w:rFonts w:ascii="Times New Roman" w:eastAsia="Calibri" w:hAnsi="Times New Roman" w:cs="Times New Roman"/>
          <w:sz w:val="24"/>
          <w:szCs w:val="24"/>
          <w:lang w:val="bg-BG"/>
        </w:rPr>
        <w:t>„Младежки дейности“</w:t>
      </w:r>
      <w:r w:rsidR="00E6253D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201</w:t>
      </w:r>
      <w:r w:rsidR="0064516D">
        <w:rPr>
          <w:rFonts w:ascii="Times New Roman" w:eastAsia="Calibri" w:hAnsi="Times New Roman" w:cs="Times New Roman"/>
          <w:sz w:val="24"/>
          <w:szCs w:val="24"/>
          <w:lang w:val="ru-RU"/>
        </w:rPr>
        <w:t>8</w:t>
      </w:r>
      <w:r w:rsidR="00E6253D" w:rsidRPr="00191AF6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r w:rsidRPr="00D43EFB">
        <w:rPr>
          <w:rFonts w:ascii="Times New Roman" w:eastAsia="Calibri" w:hAnsi="Times New Roman" w:cs="Times New Roman"/>
          <w:sz w:val="24"/>
          <w:szCs w:val="24"/>
          <w:lang w:val="bg-BG"/>
        </w:rPr>
        <w:t>г.</w:t>
      </w:r>
    </w:p>
    <w:p w14:paraId="2434CC9D" w14:textId="77777777" w:rsidR="00D43EFB" w:rsidRPr="00191AF6" w:rsidRDefault="00D43EFB" w:rsidP="00B87242">
      <w:pPr>
        <w:jc w:val="center"/>
        <w:rPr>
          <w:rFonts w:ascii="Times New Roman" w:eastAsia="Calibri" w:hAnsi="Times New Roman" w:cs="Times New Roman"/>
          <w:b/>
          <w:bCs/>
          <w:sz w:val="24"/>
          <w:szCs w:val="24"/>
          <w:highlight w:val="yellow"/>
          <w:u w:val="single"/>
          <w:lang w:val="bg-BG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39"/>
      </w:tblGrid>
      <w:tr w:rsidR="008D7994" w:rsidRPr="00E9107A" w14:paraId="797BF1A1" w14:textId="77777777" w:rsidTr="00536F5A">
        <w:tc>
          <w:tcPr>
            <w:tcW w:w="9639" w:type="dxa"/>
            <w:shd w:val="clear" w:color="auto" w:fill="E0E0E0"/>
          </w:tcPr>
          <w:p w14:paraId="189A7B61" w14:textId="77777777" w:rsidR="008D7994" w:rsidRPr="00E9107A" w:rsidRDefault="008D7994" w:rsidP="00BA50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bg-BG" w:eastAsia="bg-BG"/>
              </w:rPr>
            </w:pPr>
            <w:r w:rsidRPr="00E9107A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bg-BG" w:eastAsia="bg-BG"/>
              </w:rPr>
              <w:t>АДМИНИСТРАТИВНИ ДАННИ</w:t>
            </w:r>
          </w:p>
        </w:tc>
      </w:tr>
    </w:tbl>
    <w:p w14:paraId="22F1B2F0" w14:textId="77777777" w:rsidR="008D7994" w:rsidRPr="00E9107A" w:rsidRDefault="008D7994" w:rsidP="008D7994">
      <w:pPr>
        <w:rPr>
          <w:rFonts w:ascii="Times New Roman" w:eastAsia="Calibri" w:hAnsi="Times New Roman" w:cs="Times New Roman"/>
          <w:vanish/>
          <w:sz w:val="24"/>
          <w:szCs w:val="24"/>
          <w:lang w:val="bg-BG"/>
        </w:rPr>
      </w:pPr>
    </w:p>
    <w:tbl>
      <w:tblPr>
        <w:tblW w:w="9639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39"/>
      </w:tblGrid>
      <w:tr w:rsidR="008D7994" w:rsidRPr="00736A8A" w14:paraId="66246E10" w14:textId="77777777" w:rsidTr="00536F5A">
        <w:tc>
          <w:tcPr>
            <w:tcW w:w="9639" w:type="dxa"/>
          </w:tcPr>
          <w:p w14:paraId="2D6A67FF" w14:textId="77777777" w:rsidR="008D7994" w:rsidRPr="00E9107A" w:rsidRDefault="008D7994" w:rsidP="00BA50C1">
            <w:pPr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 w:rsidRPr="00E9107A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Входящ номер на проектното предложение</w:t>
            </w:r>
            <w:r w:rsidR="008A7EBC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 xml:space="preserve"> </w:t>
            </w:r>
            <w:r w:rsidR="008A7EBC" w:rsidRPr="008A7EBC">
              <w:rPr>
                <w:rFonts w:ascii="Times New Roman" w:eastAsia="Calibri" w:hAnsi="Times New Roman" w:cs="Times New Roman"/>
                <w:i/>
                <w:sz w:val="24"/>
                <w:szCs w:val="24"/>
                <w:lang w:val="bg-BG"/>
              </w:rPr>
              <w:t>(проекта)</w:t>
            </w:r>
            <w:r w:rsidRPr="00E9107A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 xml:space="preserve">: </w:t>
            </w:r>
          </w:p>
        </w:tc>
      </w:tr>
      <w:tr w:rsidR="008D7994" w:rsidRPr="00E9107A" w14:paraId="2B949C40" w14:textId="77777777" w:rsidTr="00536F5A">
        <w:tc>
          <w:tcPr>
            <w:tcW w:w="9639" w:type="dxa"/>
          </w:tcPr>
          <w:p w14:paraId="048CE0B1" w14:textId="77777777" w:rsidR="008D7994" w:rsidRPr="001C4E48" w:rsidRDefault="008D7994" w:rsidP="008A7EB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107A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Наименование на кандидатстващ</w:t>
            </w:r>
            <w:r w:rsidR="008A7EBC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ото лице</w:t>
            </w:r>
            <w:r w:rsidR="001C4E48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:</w:t>
            </w:r>
          </w:p>
        </w:tc>
      </w:tr>
      <w:tr w:rsidR="008D7994" w:rsidRPr="00E9107A" w14:paraId="1DA66E15" w14:textId="77777777" w:rsidTr="00536F5A">
        <w:tc>
          <w:tcPr>
            <w:tcW w:w="9639" w:type="dxa"/>
          </w:tcPr>
          <w:p w14:paraId="48130B54" w14:textId="77777777" w:rsidR="008D7994" w:rsidRPr="00E9107A" w:rsidRDefault="008D7994" w:rsidP="008A7EBC">
            <w:pPr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 w:rsidRPr="00E9107A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Наименование на проект</w:t>
            </w:r>
            <w:r w:rsidR="008A7EBC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а</w:t>
            </w:r>
            <w:r w:rsidRPr="00E9107A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:</w:t>
            </w:r>
          </w:p>
        </w:tc>
      </w:tr>
    </w:tbl>
    <w:p w14:paraId="14D9E9EF" w14:textId="77777777" w:rsidR="00536F5A" w:rsidRDefault="00536F5A" w:rsidP="00536F5A">
      <w:pPr>
        <w:jc w:val="both"/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</w:pPr>
    </w:p>
    <w:p w14:paraId="06F02230" w14:textId="1D86BC21" w:rsidR="008D7994" w:rsidRPr="00E6253D" w:rsidRDefault="00536F5A" w:rsidP="00536F5A">
      <w:pPr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ru-RU"/>
        </w:rPr>
      </w:pPr>
      <w:r w:rsidRPr="00E9107A"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val="bg-BG"/>
        </w:rPr>
        <w:t>РАЗДЕЛ I</w:t>
      </w:r>
      <w:r w:rsidRPr="00E9107A"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  <w:t xml:space="preserve"> : АДМИНИСТРАТИВНО СЪОТВЕТСТВИЕ И ДОПУСТИМОСТ НА КАНДИДАТА И НА </w:t>
      </w:r>
      <w:r w:rsidR="00736A8A" w:rsidRPr="00E9107A"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  <w:t>ПРОЕКТ</w:t>
      </w:r>
      <w:r w:rsidR="00124B2F"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  <w:t>А</w:t>
      </w:r>
    </w:p>
    <w:tbl>
      <w:tblPr>
        <w:tblW w:w="981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080"/>
        <w:gridCol w:w="885"/>
        <w:gridCol w:w="850"/>
      </w:tblGrid>
      <w:tr w:rsidR="008D7994" w:rsidRPr="00E9107A" w14:paraId="7D741594" w14:textId="77777777" w:rsidTr="0009467B">
        <w:tc>
          <w:tcPr>
            <w:tcW w:w="8080" w:type="dxa"/>
            <w:shd w:val="clear" w:color="auto" w:fill="E0E0E0"/>
          </w:tcPr>
          <w:p w14:paraId="455C2CEE" w14:textId="77777777" w:rsidR="008D7994" w:rsidRPr="00E9107A" w:rsidRDefault="008D7994" w:rsidP="00BA50C1">
            <w:pPr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E9107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bg-BG"/>
              </w:rPr>
              <w:t>АДМИНИСТРАТИВНО СЪОТВЕТСТВИЕ</w:t>
            </w:r>
          </w:p>
        </w:tc>
        <w:tc>
          <w:tcPr>
            <w:tcW w:w="885" w:type="dxa"/>
            <w:shd w:val="clear" w:color="auto" w:fill="E0E0E0"/>
          </w:tcPr>
          <w:p w14:paraId="7C3487B7" w14:textId="77777777" w:rsidR="008D7994" w:rsidRPr="00E9107A" w:rsidRDefault="008D7994" w:rsidP="00BA50C1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bg-BG"/>
              </w:rPr>
            </w:pPr>
            <w:r w:rsidRPr="00E9107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bg-BG"/>
              </w:rPr>
              <w:t>ДА</w:t>
            </w:r>
          </w:p>
        </w:tc>
        <w:tc>
          <w:tcPr>
            <w:tcW w:w="850" w:type="dxa"/>
            <w:shd w:val="clear" w:color="auto" w:fill="E0E0E0"/>
          </w:tcPr>
          <w:p w14:paraId="06476ED8" w14:textId="77777777" w:rsidR="008D7994" w:rsidRPr="00E9107A" w:rsidRDefault="008D7994" w:rsidP="00BA50C1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bg-BG"/>
              </w:rPr>
            </w:pPr>
            <w:r w:rsidRPr="00E9107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bg-BG"/>
              </w:rPr>
              <w:t>НЕ</w:t>
            </w:r>
          </w:p>
        </w:tc>
      </w:tr>
      <w:tr w:rsidR="008D7994" w:rsidRPr="00736A8A" w14:paraId="18DA466E" w14:textId="77777777" w:rsidTr="0009467B">
        <w:tc>
          <w:tcPr>
            <w:tcW w:w="8080" w:type="dxa"/>
          </w:tcPr>
          <w:p w14:paraId="696CC90C" w14:textId="77777777" w:rsidR="008D7994" w:rsidRPr="00E9107A" w:rsidRDefault="008D7994" w:rsidP="008A7EBC">
            <w:pPr>
              <w:rPr>
                <w:rFonts w:ascii="Times New Roman" w:eastAsia="Calibri" w:hAnsi="Times New Roman" w:cs="Times New Roman"/>
                <w:strike/>
                <w:sz w:val="24"/>
                <w:szCs w:val="24"/>
                <w:lang w:val="bg-BG"/>
              </w:rPr>
            </w:pPr>
            <w:r w:rsidRPr="00E9107A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1. Кандидатът е представил всички изискуеми документи.</w:t>
            </w:r>
            <w:r w:rsidRPr="00E9107A">
              <w:rPr>
                <w:rFonts w:ascii="Times New Roman" w:eastAsia="SimSun" w:hAnsi="Times New Roman" w:cs="Times New Roman"/>
                <w:kern w:val="24"/>
                <w:sz w:val="24"/>
                <w:szCs w:val="24"/>
                <w:lang w:val="bg-BG"/>
              </w:rPr>
              <w:t xml:space="preserve"> </w:t>
            </w:r>
            <w:r w:rsidRPr="00E9107A">
              <w:rPr>
                <w:rFonts w:ascii="Times New Roman" w:eastAsia="SimSun" w:hAnsi="Times New Roman" w:cs="Times New Roman"/>
                <w:i/>
                <w:kern w:val="24"/>
                <w:sz w:val="24"/>
                <w:szCs w:val="24"/>
                <w:lang w:val="bg-BG"/>
              </w:rPr>
              <w:t xml:space="preserve">(Формулярът за кандидатстване, приложенията и подкрепящите документи са попълнени правилно и представени съгласно изискванията – подписани и подпечатани и т.н. Копието на </w:t>
            </w:r>
            <w:r w:rsidR="008A7EBC" w:rsidRPr="00E9107A">
              <w:rPr>
                <w:rFonts w:ascii="Times New Roman" w:eastAsia="SimSun" w:hAnsi="Times New Roman" w:cs="Times New Roman"/>
                <w:i/>
                <w:kern w:val="24"/>
                <w:sz w:val="24"/>
                <w:szCs w:val="24"/>
                <w:lang w:val="bg-BG"/>
              </w:rPr>
              <w:t>проек</w:t>
            </w:r>
            <w:r w:rsidR="008A7EBC">
              <w:rPr>
                <w:rFonts w:ascii="Times New Roman" w:eastAsia="SimSun" w:hAnsi="Times New Roman" w:cs="Times New Roman"/>
                <w:i/>
                <w:kern w:val="24"/>
                <w:sz w:val="24"/>
                <w:szCs w:val="24"/>
                <w:lang w:val="bg-BG"/>
              </w:rPr>
              <w:t xml:space="preserve">та </w:t>
            </w:r>
            <w:r w:rsidRPr="00E9107A">
              <w:rPr>
                <w:rFonts w:ascii="Times New Roman" w:eastAsia="SimSun" w:hAnsi="Times New Roman" w:cs="Times New Roman"/>
                <w:i/>
                <w:kern w:val="24"/>
                <w:sz w:val="24"/>
                <w:szCs w:val="24"/>
                <w:lang w:val="bg-BG"/>
              </w:rPr>
              <w:t>на ел. носител е пълно и в съответния регламентиран ел.</w:t>
            </w:r>
            <w:r w:rsidR="008A7EBC">
              <w:rPr>
                <w:rFonts w:ascii="Times New Roman" w:eastAsia="SimSun" w:hAnsi="Times New Roman" w:cs="Times New Roman"/>
                <w:i/>
                <w:kern w:val="24"/>
                <w:sz w:val="24"/>
                <w:szCs w:val="24"/>
                <w:lang w:val="bg-BG"/>
              </w:rPr>
              <w:t xml:space="preserve"> </w:t>
            </w:r>
            <w:r w:rsidRPr="00E9107A">
              <w:rPr>
                <w:rFonts w:ascii="Times New Roman" w:eastAsia="SimSun" w:hAnsi="Times New Roman" w:cs="Times New Roman"/>
                <w:i/>
                <w:kern w:val="24"/>
                <w:sz w:val="24"/>
                <w:szCs w:val="24"/>
                <w:lang w:val="bg-BG"/>
              </w:rPr>
              <w:t>формат).</w:t>
            </w:r>
          </w:p>
        </w:tc>
        <w:tc>
          <w:tcPr>
            <w:tcW w:w="885" w:type="dxa"/>
          </w:tcPr>
          <w:p w14:paraId="0D69BBFC" w14:textId="77777777" w:rsidR="008D7994" w:rsidRPr="00E9107A" w:rsidRDefault="008D7994" w:rsidP="00BA50C1">
            <w:pPr>
              <w:rPr>
                <w:rFonts w:ascii="Times New Roman" w:eastAsia="Calibri" w:hAnsi="Times New Roman" w:cs="Times New Roman"/>
                <w:strike/>
                <w:sz w:val="24"/>
                <w:szCs w:val="24"/>
                <w:lang w:val="bg-BG"/>
              </w:rPr>
            </w:pPr>
          </w:p>
        </w:tc>
        <w:tc>
          <w:tcPr>
            <w:tcW w:w="850" w:type="dxa"/>
          </w:tcPr>
          <w:p w14:paraId="2C5D783B" w14:textId="77777777" w:rsidR="008D7994" w:rsidRPr="00E9107A" w:rsidRDefault="008D7994" w:rsidP="00BA50C1">
            <w:pPr>
              <w:rPr>
                <w:rFonts w:ascii="Times New Roman" w:eastAsia="Calibri" w:hAnsi="Times New Roman" w:cs="Times New Roman"/>
                <w:strike/>
                <w:sz w:val="24"/>
                <w:szCs w:val="24"/>
                <w:lang w:val="bg-BG"/>
              </w:rPr>
            </w:pPr>
          </w:p>
        </w:tc>
      </w:tr>
      <w:tr w:rsidR="008D7994" w:rsidRPr="00E9107A" w14:paraId="2C170AFE" w14:textId="77777777" w:rsidTr="0009467B">
        <w:tc>
          <w:tcPr>
            <w:tcW w:w="9815" w:type="dxa"/>
            <w:gridSpan w:val="3"/>
            <w:shd w:val="clear" w:color="auto" w:fill="E0E0E0"/>
          </w:tcPr>
          <w:p w14:paraId="08CC9905" w14:textId="77777777" w:rsidR="008D7994" w:rsidRPr="00E9107A" w:rsidRDefault="008D7994" w:rsidP="00BA50C1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E9107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bg-BG"/>
              </w:rPr>
              <w:t>ДОПУСТИМОСТ</w:t>
            </w:r>
          </w:p>
        </w:tc>
      </w:tr>
      <w:tr w:rsidR="008D7994" w:rsidRPr="00736A8A" w14:paraId="08F68A37" w14:textId="77777777" w:rsidTr="0009467B">
        <w:trPr>
          <w:trHeight w:val="662"/>
        </w:trPr>
        <w:tc>
          <w:tcPr>
            <w:tcW w:w="8080" w:type="dxa"/>
            <w:vAlign w:val="center"/>
          </w:tcPr>
          <w:p w14:paraId="0B0D7244" w14:textId="77777777" w:rsidR="008D7994" w:rsidRPr="00E6253D" w:rsidRDefault="008D7994" w:rsidP="009B287D">
            <w:pPr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  <w:lang w:val="ru-RU"/>
              </w:rPr>
            </w:pPr>
            <w:r w:rsidRPr="00E9107A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 xml:space="preserve">1. Кандидатът отговаря на изискванията на чл. 8 от </w:t>
            </w:r>
            <w:r w:rsidRPr="0009467B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Правилника</w:t>
            </w:r>
            <w:r w:rsidRPr="00E9107A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 xml:space="preserve"> за участие в конкурсната сесия.</w:t>
            </w:r>
          </w:p>
        </w:tc>
        <w:tc>
          <w:tcPr>
            <w:tcW w:w="885" w:type="dxa"/>
            <w:vAlign w:val="center"/>
          </w:tcPr>
          <w:p w14:paraId="1DE552D4" w14:textId="77777777" w:rsidR="008D7994" w:rsidRPr="00E9107A" w:rsidRDefault="008D7994" w:rsidP="009B287D">
            <w:pPr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850" w:type="dxa"/>
            <w:vAlign w:val="center"/>
          </w:tcPr>
          <w:p w14:paraId="01A7445E" w14:textId="77777777" w:rsidR="008D7994" w:rsidRPr="00E9107A" w:rsidRDefault="008D7994" w:rsidP="009B287D">
            <w:pPr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</w:p>
        </w:tc>
      </w:tr>
      <w:tr w:rsidR="008D7994" w:rsidRPr="00736A8A" w14:paraId="1AE66257" w14:textId="77777777" w:rsidTr="0009467B">
        <w:tc>
          <w:tcPr>
            <w:tcW w:w="8080" w:type="dxa"/>
            <w:vAlign w:val="center"/>
          </w:tcPr>
          <w:p w14:paraId="75211F11" w14:textId="77777777" w:rsidR="008D7994" w:rsidRPr="00E9107A" w:rsidRDefault="008D7994" w:rsidP="009B287D">
            <w:pPr>
              <w:pStyle w:val="a3"/>
              <w:spacing w:before="0" w:beforeAutospacing="0" w:after="120" w:afterAutospacing="0"/>
              <w:jc w:val="both"/>
              <w:textAlignment w:val="baseline"/>
            </w:pPr>
            <w:r w:rsidRPr="00E9107A">
              <w:rPr>
                <w:rFonts w:eastAsia="Calibri"/>
              </w:rPr>
              <w:t>2. Продължителността на проекта е в съответствие с допустимата максимална продължителност.</w:t>
            </w:r>
          </w:p>
        </w:tc>
        <w:tc>
          <w:tcPr>
            <w:tcW w:w="885" w:type="dxa"/>
            <w:vAlign w:val="center"/>
          </w:tcPr>
          <w:p w14:paraId="12B1D8A3" w14:textId="77777777" w:rsidR="008D7994" w:rsidRPr="00E9107A" w:rsidRDefault="008D7994" w:rsidP="009B287D">
            <w:pPr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850" w:type="dxa"/>
            <w:vAlign w:val="center"/>
          </w:tcPr>
          <w:p w14:paraId="4BD08E0D" w14:textId="77777777" w:rsidR="008D7994" w:rsidRPr="00E9107A" w:rsidRDefault="008D7994" w:rsidP="009B287D">
            <w:pPr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</w:p>
        </w:tc>
      </w:tr>
      <w:tr w:rsidR="008D7994" w:rsidRPr="00736A8A" w14:paraId="4E303027" w14:textId="77777777" w:rsidTr="0009467B">
        <w:tc>
          <w:tcPr>
            <w:tcW w:w="8080" w:type="dxa"/>
            <w:vAlign w:val="center"/>
          </w:tcPr>
          <w:p w14:paraId="13576060" w14:textId="21CB4040" w:rsidR="00963A50" w:rsidRPr="00E9107A" w:rsidRDefault="00963A50" w:rsidP="00124B2F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E9107A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 xml:space="preserve">3. </w:t>
            </w:r>
            <w:r w:rsidRPr="00E9107A">
              <w:rPr>
                <w:rFonts w:ascii="Times New Roman" w:eastAsia="Calibri" w:hAnsi="Times New Roman" w:cs="Times New Roman"/>
                <w:sz w:val="24"/>
                <w:szCs w:val="24"/>
                <w:lang w:val="bg-BG" w:eastAsia="bg-BG"/>
              </w:rPr>
              <w:t>Целите на проекта съответстват на п</w:t>
            </w:r>
            <w:r w:rsidR="00124B2F">
              <w:rPr>
                <w:rFonts w:ascii="Times New Roman" w:eastAsia="Calibri" w:hAnsi="Times New Roman" w:cs="Times New Roman"/>
                <w:sz w:val="24"/>
                <w:szCs w:val="24"/>
                <w:lang w:val="bg-BG" w:eastAsia="bg-BG"/>
              </w:rPr>
              <w:t>риоритета на конкурсната сесия.</w:t>
            </w:r>
          </w:p>
        </w:tc>
        <w:tc>
          <w:tcPr>
            <w:tcW w:w="885" w:type="dxa"/>
            <w:vAlign w:val="center"/>
          </w:tcPr>
          <w:p w14:paraId="1A190244" w14:textId="77777777" w:rsidR="008D7994" w:rsidRPr="00E9107A" w:rsidRDefault="008D7994" w:rsidP="009B287D">
            <w:pPr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850" w:type="dxa"/>
            <w:vAlign w:val="center"/>
          </w:tcPr>
          <w:p w14:paraId="4C78B7CE" w14:textId="77777777" w:rsidR="008D7994" w:rsidRPr="00E9107A" w:rsidRDefault="008D7994" w:rsidP="009B287D">
            <w:pPr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</w:p>
        </w:tc>
      </w:tr>
      <w:tr w:rsidR="008D7994" w:rsidRPr="00736A8A" w14:paraId="27118FAC" w14:textId="77777777" w:rsidTr="0009467B">
        <w:trPr>
          <w:trHeight w:val="710"/>
        </w:trPr>
        <w:tc>
          <w:tcPr>
            <w:tcW w:w="8080" w:type="dxa"/>
            <w:vAlign w:val="center"/>
          </w:tcPr>
          <w:p w14:paraId="29B42B99" w14:textId="0C424F52" w:rsidR="008D7994" w:rsidRPr="00E9107A" w:rsidRDefault="008D7994" w:rsidP="009B287D">
            <w:pPr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 w:rsidRPr="00E9107A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 xml:space="preserve">4. Предложените за подкрепа от </w:t>
            </w:r>
            <w:r w:rsidR="0064516D" w:rsidRPr="0009467B">
              <w:rPr>
                <w:rFonts w:ascii="Times New Roman" w:eastAsia="Calibri" w:hAnsi="Times New Roman" w:cs="Times New Roman"/>
                <w:iCs/>
                <w:sz w:val="24"/>
                <w:szCs w:val="24"/>
                <w:lang w:val="bg-BG"/>
              </w:rPr>
              <w:t>Програма</w:t>
            </w:r>
            <w:r w:rsidR="0064516D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val="bg-BG"/>
              </w:rPr>
              <w:t xml:space="preserve"> </w:t>
            </w:r>
            <w:r w:rsidR="0009467B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 xml:space="preserve">„Младежки дейности“ </w:t>
            </w:r>
            <w:r w:rsidR="0064516D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val="bg-BG"/>
              </w:rPr>
              <w:t>за 2018</w:t>
            </w:r>
            <w:r w:rsidRPr="00E9107A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val="bg-BG"/>
              </w:rPr>
              <w:t xml:space="preserve"> г. </w:t>
            </w:r>
            <w:r w:rsidRPr="00E9107A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дейности са допустими.</w:t>
            </w:r>
          </w:p>
        </w:tc>
        <w:tc>
          <w:tcPr>
            <w:tcW w:w="885" w:type="dxa"/>
            <w:vAlign w:val="center"/>
          </w:tcPr>
          <w:p w14:paraId="7FF967D7" w14:textId="77777777" w:rsidR="008D7994" w:rsidRPr="00E9107A" w:rsidRDefault="008D7994" w:rsidP="009B287D">
            <w:pPr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850" w:type="dxa"/>
            <w:vAlign w:val="center"/>
          </w:tcPr>
          <w:p w14:paraId="1E11AC74" w14:textId="77777777" w:rsidR="008D7994" w:rsidRPr="00E9107A" w:rsidRDefault="008D7994" w:rsidP="009B287D">
            <w:pPr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</w:p>
        </w:tc>
      </w:tr>
      <w:tr w:rsidR="008D7994" w:rsidRPr="00736A8A" w14:paraId="3DACE319" w14:textId="77777777" w:rsidTr="0009467B">
        <w:tc>
          <w:tcPr>
            <w:tcW w:w="8080" w:type="dxa"/>
            <w:vAlign w:val="center"/>
          </w:tcPr>
          <w:p w14:paraId="67C16F6E" w14:textId="1325F697" w:rsidR="008D7994" w:rsidRPr="00E6253D" w:rsidRDefault="008D7994" w:rsidP="009B287D">
            <w:pPr>
              <w:pStyle w:val="a3"/>
              <w:spacing w:before="0" w:beforeAutospacing="0" w:after="120" w:afterAutospacing="0"/>
              <w:textAlignment w:val="baseline"/>
              <w:rPr>
                <w:rFonts w:eastAsia="SimSun"/>
                <w:kern w:val="24"/>
                <w:lang w:val="ru-RU"/>
              </w:rPr>
            </w:pPr>
            <w:r w:rsidRPr="00C76C07">
              <w:rPr>
                <w:rFonts w:eastAsia="Calibri"/>
              </w:rPr>
              <w:t xml:space="preserve">5. Предложените за финансиране от </w:t>
            </w:r>
            <w:r w:rsidR="0064516D" w:rsidRPr="0009467B">
              <w:rPr>
                <w:rFonts w:eastAsia="Calibri"/>
                <w:iCs/>
              </w:rPr>
              <w:t>Програма</w:t>
            </w:r>
            <w:r w:rsidR="0064516D">
              <w:rPr>
                <w:rFonts w:eastAsia="Calibri"/>
                <w:i/>
                <w:iCs/>
              </w:rPr>
              <w:t xml:space="preserve"> </w:t>
            </w:r>
            <w:r w:rsidR="0009467B">
              <w:rPr>
                <w:rFonts w:eastAsia="Calibri"/>
              </w:rPr>
              <w:t xml:space="preserve">„Младежки дейности“ </w:t>
            </w:r>
            <w:r w:rsidR="0064516D">
              <w:rPr>
                <w:rFonts w:eastAsia="Calibri"/>
                <w:i/>
                <w:iCs/>
              </w:rPr>
              <w:t>за 2018</w:t>
            </w:r>
            <w:r w:rsidRPr="00C76C07">
              <w:rPr>
                <w:rFonts w:eastAsia="Calibri"/>
                <w:i/>
                <w:iCs/>
              </w:rPr>
              <w:t xml:space="preserve"> г. </w:t>
            </w:r>
            <w:r w:rsidRPr="00C76C07">
              <w:rPr>
                <w:rFonts w:eastAsia="Calibri"/>
              </w:rPr>
              <w:t>разходи са допустими</w:t>
            </w:r>
            <w:r w:rsidRPr="00C76C07">
              <w:rPr>
                <w:rFonts w:eastAsia="SimSun"/>
                <w:kern w:val="24"/>
              </w:rPr>
              <w:t>.</w:t>
            </w:r>
          </w:p>
        </w:tc>
        <w:tc>
          <w:tcPr>
            <w:tcW w:w="885" w:type="dxa"/>
            <w:vAlign w:val="center"/>
          </w:tcPr>
          <w:p w14:paraId="02DCC6C6" w14:textId="77777777" w:rsidR="008D7994" w:rsidRPr="00E9107A" w:rsidRDefault="008D7994" w:rsidP="009B287D">
            <w:pPr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850" w:type="dxa"/>
            <w:vAlign w:val="center"/>
          </w:tcPr>
          <w:p w14:paraId="6AC25E69" w14:textId="77777777" w:rsidR="008D7994" w:rsidRPr="00E9107A" w:rsidRDefault="008D7994" w:rsidP="009B287D">
            <w:pPr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</w:p>
        </w:tc>
      </w:tr>
      <w:tr w:rsidR="008D7994" w:rsidRPr="00736A8A" w14:paraId="0FF7804D" w14:textId="77777777" w:rsidTr="0009467B">
        <w:tc>
          <w:tcPr>
            <w:tcW w:w="8080" w:type="dxa"/>
            <w:vAlign w:val="center"/>
          </w:tcPr>
          <w:p w14:paraId="2C9117B7" w14:textId="77777777" w:rsidR="008D7994" w:rsidRPr="00E9107A" w:rsidRDefault="008D7994" w:rsidP="009B287D">
            <w:pPr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 w:rsidRPr="00E9107A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 xml:space="preserve">6. </w:t>
            </w:r>
            <w:r w:rsidR="008A7EBC" w:rsidRPr="00E9107A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Проек</w:t>
            </w:r>
            <w:r w:rsidR="008A7EBC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 xml:space="preserve">тът </w:t>
            </w:r>
            <w:r w:rsidRPr="00E9107A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съдържа мерки за публичност.</w:t>
            </w:r>
          </w:p>
        </w:tc>
        <w:tc>
          <w:tcPr>
            <w:tcW w:w="885" w:type="dxa"/>
            <w:vAlign w:val="center"/>
          </w:tcPr>
          <w:p w14:paraId="554794F5" w14:textId="77777777" w:rsidR="008D7994" w:rsidRPr="00E9107A" w:rsidRDefault="008D7994" w:rsidP="009B287D">
            <w:pPr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850" w:type="dxa"/>
            <w:vAlign w:val="center"/>
          </w:tcPr>
          <w:p w14:paraId="362A4DCD" w14:textId="77777777" w:rsidR="008D7994" w:rsidRPr="00E9107A" w:rsidRDefault="008D7994" w:rsidP="009B287D">
            <w:pPr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</w:p>
        </w:tc>
      </w:tr>
      <w:tr w:rsidR="008D7994" w:rsidRPr="00736A8A" w14:paraId="061E8FC6" w14:textId="77777777" w:rsidTr="0009467B">
        <w:tc>
          <w:tcPr>
            <w:tcW w:w="8080" w:type="dxa"/>
            <w:vAlign w:val="center"/>
          </w:tcPr>
          <w:p w14:paraId="2501C0BF" w14:textId="4709D737" w:rsidR="008D7994" w:rsidRPr="00E9107A" w:rsidRDefault="0009467B" w:rsidP="00124B2F">
            <w:pPr>
              <w:jc w:val="both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bg-BG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 xml:space="preserve">7. </w:t>
            </w:r>
            <w:r w:rsidR="008D7994" w:rsidRPr="00C76C07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Исканата сума не надхвърля одобрената максимална сума за финансиране на ед</w:t>
            </w:r>
            <w:r w:rsidR="008A7EBC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 xml:space="preserve">ин </w:t>
            </w:r>
            <w:r w:rsidR="008D7994" w:rsidRPr="00C76C07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проект.</w:t>
            </w:r>
          </w:p>
        </w:tc>
        <w:tc>
          <w:tcPr>
            <w:tcW w:w="885" w:type="dxa"/>
            <w:vAlign w:val="center"/>
          </w:tcPr>
          <w:p w14:paraId="4F4C30C2" w14:textId="77777777" w:rsidR="008D7994" w:rsidRPr="00E9107A" w:rsidRDefault="008D7994" w:rsidP="009B287D">
            <w:pPr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850" w:type="dxa"/>
            <w:vAlign w:val="center"/>
          </w:tcPr>
          <w:p w14:paraId="38F7665B" w14:textId="77777777" w:rsidR="008D7994" w:rsidRPr="00E9107A" w:rsidRDefault="008D7994" w:rsidP="009B287D">
            <w:pPr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</w:p>
        </w:tc>
      </w:tr>
    </w:tbl>
    <w:p w14:paraId="25EE70DB" w14:textId="54EC0A0A" w:rsidR="00EB48EA" w:rsidRPr="00E9107A" w:rsidRDefault="00EB48EA" w:rsidP="00124B2F">
      <w:pPr>
        <w:rPr>
          <w:rFonts w:ascii="Times New Roman" w:hAnsi="Times New Roman" w:cs="Times New Roman"/>
          <w:sz w:val="24"/>
          <w:szCs w:val="24"/>
          <w:lang w:val="bg-BG"/>
        </w:rPr>
      </w:pPr>
    </w:p>
    <w:sectPr w:rsidR="00EB48EA" w:rsidRPr="00E910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D45B27"/>
    <w:multiLevelType w:val="multilevel"/>
    <w:tmpl w:val="E0386848"/>
    <w:lvl w:ilvl="0">
      <w:start w:val="2"/>
      <w:numFmt w:val="decimal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5300AC2"/>
    <w:multiLevelType w:val="multilevel"/>
    <w:tmpl w:val="C700F0D0"/>
    <w:lvl w:ilvl="0">
      <w:start w:val="2"/>
      <w:numFmt w:val="decimal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528E564B"/>
    <w:multiLevelType w:val="hybridMultilevel"/>
    <w:tmpl w:val="17D0FDB6"/>
    <w:lvl w:ilvl="0" w:tplc="73723E3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AF51255"/>
    <w:multiLevelType w:val="multilevel"/>
    <w:tmpl w:val="E0386848"/>
    <w:lvl w:ilvl="0">
      <w:start w:val="2"/>
      <w:numFmt w:val="decimal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727D69D0"/>
    <w:multiLevelType w:val="hybridMultilevel"/>
    <w:tmpl w:val="D952BF8A"/>
    <w:lvl w:ilvl="0" w:tplc="6BAACDF4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9A58C5E0">
      <w:start w:val="1"/>
      <w:numFmt w:val="decimal"/>
      <w:lvlText w:val="%2."/>
      <w:lvlJc w:val="left"/>
      <w:pPr>
        <w:ind w:left="1740" w:hanging="360"/>
      </w:pPr>
      <w:rPr>
        <w:rFonts w:hint="default"/>
      </w:rPr>
    </w:lvl>
    <w:lvl w:ilvl="2" w:tplc="0402001B" w:tentative="1">
      <w:start w:val="1"/>
      <w:numFmt w:val="lowerRoman"/>
      <w:lvlText w:val="%3."/>
      <w:lvlJc w:val="right"/>
      <w:pPr>
        <w:ind w:left="2460" w:hanging="180"/>
      </w:pPr>
    </w:lvl>
    <w:lvl w:ilvl="3" w:tplc="0402000F" w:tentative="1">
      <w:start w:val="1"/>
      <w:numFmt w:val="decimal"/>
      <w:lvlText w:val="%4."/>
      <w:lvlJc w:val="left"/>
      <w:pPr>
        <w:ind w:left="3180" w:hanging="360"/>
      </w:pPr>
    </w:lvl>
    <w:lvl w:ilvl="4" w:tplc="04020019" w:tentative="1">
      <w:start w:val="1"/>
      <w:numFmt w:val="lowerLetter"/>
      <w:lvlText w:val="%5."/>
      <w:lvlJc w:val="left"/>
      <w:pPr>
        <w:ind w:left="3900" w:hanging="360"/>
      </w:pPr>
    </w:lvl>
    <w:lvl w:ilvl="5" w:tplc="0402001B" w:tentative="1">
      <w:start w:val="1"/>
      <w:numFmt w:val="lowerRoman"/>
      <w:lvlText w:val="%6."/>
      <w:lvlJc w:val="right"/>
      <w:pPr>
        <w:ind w:left="4620" w:hanging="180"/>
      </w:pPr>
    </w:lvl>
    <w:lvl w:ilvl="6" w:tplc="0402000F" w:tentative="1">
      <w:start w:val="1"/>
      <w:numFmt w:val="decimal"/>
      <w:lvlText w:val="%7."/>
      <w:lvlJc w:val="left"/>
      <w:pPr>
        <w:ind w:left="5340" w:hanging="360"/>
      </w:pPr>
    </w:lvl>
    <w:lvl w:ilvl="7" w:tplc="04020019" w:tentative="1">
      <w:start w:val="1"/>
      <w:numFmt w:val="lowerLetter"/>
      <w:lvlText w:val="%8."/>
      <w:lvlJc w:val="left"/>
      <w:pPr>
        <w:ind w:left="6060" w:hanging="360"/>
      </w:pPr>
    </w:lvl>
    <w:lvl w:ilvl="8" w:tplc="0402001B" w:tentative="1">
      <w:start w:val="1"/>
      <w:numFmt w:val="lowerRoman"/>
      <w:lvlText w:val="%9."/>
      <w:lvlJc w:val="right"/>
      <w:pPr>
        <w:ind w:left="67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7994"/>
    <w:rsid w:val="0006450B"/>
    <w:rsid w:val="0009467B"/>
    <w:rsid w:val="00124B2F"/>
    <w:rsid w:val="00191AF6"/>
    <w:rsid w:val="001C4E48"/>
    <w:rsid w:val="003D2F84"/>
    <w:rsid w:val="00457FF3"/>
    <w:rsid w:val="00536F5A"/>
    <w:rsid w:val="0064516D"/>
    <w:rsid w:val="006574D9"/>
    <w:rsid w:val="00662828"/>
    <w:rsid w:val="006C4544"/>
    <w:rsid w:val="00736A8A"/>
    <w:rsid w:val="007A3411"/>
    <w:rsid w:val="008A7EBC"/>
    <w:rsid w:val="008D7994"/>
    <w:rsid w:val="00963A50"/>
    <w:rsid w:val="009B287D"/>
    <w:rsid w:val="00B21F26"/>
    <w:rsid w:val="00B440EC"/>
    <w:rsid w:val="00B87242"/>
    <w:rsid w:val="00BE12F4"/>
    <w:rsid w:val="00C76C07"/>
    <w:rsid w:val="00CE7556"/>
    <w:rsid w:val="00D12001"/>
    <w:rsid w:val="00D43EFB"/>
    <w:rsid w:val="00E07936"/>
    <w:rsid w:val="00E6253D"/>
    <w:rsid w:val="00E8271F"/>
    <w:rsid w:val="00E9107A"/>
    <w:rsid w:val="00E91860"/>
    <w:rsid w:val="00EB4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BDE1E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7994"/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D79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character" w:customStyle="1" w:styleId="Heading1">
    <w:name w:val="Heading #1_"/>
    <w:basedOn w:val="a0"/>
    <w:rsid w:val="008D7994"/>
    <w:rPr>
      <w:rFonts w:ascii="MS Reference Sans Serif" w:eastAsia="MS Reference Sans Serif" w:hAnsi="MS Reference Sans Serif" w:cs="MS Reference Sans Serif"/>
      <w:b w:val="0"/>
      <w:bCs w:val="0"/>
      <w:i w:val="0"/>
      <w:iCs w:val="0"/>
      <w:smallCaps w:val="0"/>
      <w:strike w:val="0"/>
      <w:sz w:val="35"/>
      <w:szCs w:val="35"/>
      <w:u w:val="none"/>
      <w:lang w:val="en-US"/>
    </w:rPr>
  </w:style>
  <w:style w:type="character" w:customStyle="1" w:styleId="Heading10">
    <w:name w:val="Heading #1"/>
    <w:basedOn w:val="Heading1"/>
    <w:rsid w:val="008D7994"/>
    <w:rPr>
      <w:rFonts w:ascii="MS Reference Sans Serif" w:eastAsia="MS Reference Sans Serif" w:hAnsi="MS Reference Sans Serif" w:cs="MS Reference Sans Serif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5"/>
      <w:szCs w:val="35"/>
      <w:u w:val="none"/>
      <w:lang w:val="en-US"/>
    </w:rPr>
  </w:style>
  <w:style w:type="character" w:customStyle="1" w:styleId="Bodytext">
    <w:name w:val="Body text_"/>
    <w:basedOn w:val="a0"/>
    <w:link w:val="BodyText2"/>
    <w:rsid w:val="008D7994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BodyText2">
    <w:name w:val="Body Text2"/>
    <w:basedOn w:val="a"/>
    <w:link w:val="Bodytext"/>
    <w:rsid w:val="008D7994"/>
    <w:pPr>
      <w:widowControl w:val="0"/>
      <w:shd w:val="clear" w:color="auto" w:fill="FFFFFF"/>
      <w:spacing w:before="720" w:after="360" w:line="0" w:lineRule="atLeast"/>
      <w:jc w:val="both"/>
    </w:pPr>
    <w:rPr>
      <w:rFonts w:ascii="Times New Roman" w:eastAsia="Times New Roman" w:hAnsi="Times New Roman" w:cs="Times New Roman"/>
      <w:sz w:val="23"/>
      <w:szCs w:val="23"/>
      <w:lang w:val="bg-BG"/>
    </w:rPr>
  </w:style>
  <w:style w:type="paragraph" w:styleId="a4">
    <w:name w:val="Balloon Text"/>
    <w:basedOn w:val="a"/>
    <w:link w:val="a5"/>
    <w:uiPriority w:val="99"/>
    <w:semiHidden/>
    <w:unhideWhenUsed/>
    <w:rsid w:val="008D79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Изнесен текст Знак"/>
    <w:basedOn w:val="a0"/>
    <w:link w:val="a4"/>
    <w:uiPriority w:val="99"/>
    <w:semiHidden/>
    <w:rsid w:val="008D7994"/>
    <w:rPr>
      <w:rFonts w:ascii="Tahoma" w:hAnsi="Tahoma" w:cs="Tahoma"/>
      <w:sz w:val="16"/>
      <w:szCs w:val="16"/>
      <w:lang w:val="en-US"/>
    </w:rPr>
  </w:style>
  <w:style w:type="paragraph" w:customStyle="1" w:styleId="MediumGrid23">
    <w:name w:val="Medium Grid 23"/>
    <w:uiPriority w:val="99"/>
    <w:rsid w:val="00963A50"/>
    <w:pPr>
      <w:spacing w:after="0" w:line="240" w:lineRule="auto"/>
    </w:pPr>
    <w:rPr>
      <w:rFonts w:ascii="Calibri" w:eastAsia="Calibri" w:hAnsi="Calibri" w:cs="Times New Roman"/>
      <w:lang w:val="en-US"/>
    </w:rPr>
  </w:style>
  <w:style w:type="character" w:styleId="a6">
    <w:name w:val="annotation reference"/>
    <w:basedOn w:val="a0"/>
    <w:uiPriority w:val="99"/>
    <w:semiHidden/>
    <w:unhideWhenUsed/>
    <w:rsid w:val="00662828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662828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662828"/>
    <w:rPr>
      <w:sz w:val="20"/>
      <w:szCs w:val="20"/>
      <w:lang w:val="en-US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662828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662828"/>
    <w:rPr>
      <w:b/>
      <w:bCs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7994"/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D79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character" w:customStyle="1" w:styleId="Heading1">
    <w:name w:val="Heading #1_"/>
    <w:basedOn w:val="a0"/>
    <w:rsid w:val="008D7994"/>
    <w:rPr>
      <w:rFonts w:ascii="MS Reference Sans Serif" w:eastAsia="MS Reference Sans Serif" w:hAnsi="MS Reference Sans Serif" w:cs="MS Reference Sans Serif"/>
      <w:b w:val="0"/>
      <w:bCs w:val="0"/>
      <w:i w:val="0"/>
      <w:iCs w:val="0"/>
      <w:smallCaps w:val="0"/>
      <w:strike w:val="0"/>
      <w:sz w:val="35"/>
      <w:szCs w:val="35"/>
      <w:u w:val="none"/>
      <w:lang w:val="en-US"/>
    </w:rPr>
  </w:style>
  <w:style w:type="character" w:customStyle="1" w:styleId="Heading10">
    <w:name w:val="Heading #1"/>
    <w:basedOn w:val="Heading1"/>
    <w:rsid w:val="008D7994"/>
    <w:rPr>
      <w:rFonts w:ascii="MS Reference Sans Serif" w:eastAsia="MS Reference Sans Serif" w:hAnsi="MS Reference Sans Serif" w:cs="MS Reference Sans Serif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5"/>
      <w:szCs w:val="35"/>
      <w:u w:val="none"/>
      <w:lang w:val="en-US"/>
    </w:rPr>
  </w:style>
  <w:style w:type="character" w:customStyle="1" w:styleId="Bodytext">
    <w:name w:val="Body text_"/>
    <w:basedOn w:val="a0"/>
    <w:link w:val="BodyText2"/>
    <w:rsid w:val="008D7994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BodyText2">
    <w:name w:val="Body Text2"/>
    <w:basedOn w:val="a"/>
    <w:link w:val="Bodytext"/>
    <w:rsid w:val="008D7994"/>
    <w:pPr>
      <w:widowControl w:val="0"/>
      <w:shd w:val="clear" w:color="auto" w:fill="FFFFFF"/>
      <w:spacing w:before="720" w:after="360" w:line="0" w:lineRule="atLeast"/>
      <w:jc w:val="both"/>
    </w:pPr>
    <w:rPr>
      <w:rFonts w:ascii="Times New Roman" w:eastAsia="Times New Roman" w:hAnsi="Times New Roman" w:cs="Times New Roman"/>
      <w:sz w:val="23"/>
      <w:szCs w:val="23"/>
      <w:lang w:val="bg-BG"/>
    </w:rPr>
  </w:style>
  <w:style w:type="paragraph" w:styleId="a4">
    <w:name w:val="Balloon Text"/>
    <w:basedOn w:val="a"/>
    <w:link w:val="a5"/>
    <w:uiPriority w:val="99"/>
    <w:semiHidden/>
    <w:unhideWhenUsed/>
    <w:rsid w:val="008D79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Изнесен текст Знак"/>
    <w:basedOn w:val="a0"/>
    <w:link w:val="a4"/>
    <w:uiPriority w:val="99"/>
    <w:semiHidden/>
    <w:rsid w:val="008D7994"/>
    <w:rPr>
      <w:rFonts w:ascii="Tahoma" w:hAnsi="Tahoma" w:cs="Tahoma"/>
      <w:sz w:val="16"/>
      <w:szCs w:val="16"/>
      <w:lang w:val="en-US"/>
    </w:rPr>
  </w:style>
  <w:style w:type="paragraph" w:customStyle="1" w:styleId="MediumGrid23">
    <w:name w:val="Medium Grid 23"/>
    <w:uiPriority w:val="99"/>
    <w:rsid w:val="00963A50"/>
    <w:pPr>
      <w:spacing w:after="0" w:line="240" w:lineRule="auto"/>
    </w:pPr>
    <w:rPr>
      <w:rFonts w:ascii="Calibri" w:eastAsia="Calibri" w:hAnsi="Calibri" w:cs="Times New Roman"/>
      <w:lang w:val="en-US"/>
    </w:rPr>
  </w:style>
  <w:style w:type="character" w:styleId="a6">
    <w:name w:val="annotation reference"/>
    <w:basedOn w:val="a0"/>
    <w:uiPriority w:val="99"/>
    <w:semiHidden/>
    <w:unhideWhenUsed/>
    <w:rsid w:val="00662828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662828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662828"/>
    <w:rPr>
      <w:sz w:val="20"/>
      <w:szCs w:val="20"/>
      <w:lang w:val="en-US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662828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662828"/>
    <w:rPr>
      <w:b/>
      <w:bCs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A3D7D7-CC47-4EC0-AA0F-C5B79C9CAA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202</Words>
  <Characters>1153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Nela Rachevits</dc:creator>
  <cp:lastModifiedBy>Zlatka Kalinova</cp:lastModifiedBy>
  <cp:revision>5</cp:revision>
  <dcterms:created xsi:type="dcterms:W3CDTF">2018-06-26T11:45:00Z</dcterms:created>
  <dcterms:modified xsi:type="dcterms:W3CDTF">2018-07-03T06:33:00Z</dcterms:modified>
</cp:coreProperties>
</file>