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42" w:rsidRDefault="000D2742" w:rsidP="000D2742">
      <w:pPr>
        <w:jc w:val="right"/>
        <w:rPr>
          <w:b/>
          <w:i/>
        </w:rPr>
      </w:pPr>
    </w:p>
    <w:p w:rsidR="000D2742" w:rsidRPr="000D2742" w:rsidRDefault="000D2742" w:rsidP="000D2742">
      <w:pPr>
        <w:jc w:val="right"/>
        <w:rPr>
          <w:b/>
          <w:i/>
          <w:sz w:val="32"/>
        </w:rPr>
      </w:pPr>
      <w:r w:rsidRPr="000D2742">
        <w:rPr>
          <w:b/>
          <w:i/>
          <w:sz w:val="32"/>
        </w:rPr>
        <w:t>Регламент</w:t>
      </w:r>
    </w:p>
    <w:p w:rsidR="000D2742" w:rsidRPr="00532F53" w:rsidRDefault="000D2742" w:rsidP="000D2742">
      <w:pPr>
        <w:jc w:val="right"/>
        <w:rPr>
          <w:b/>
          <w:i/>
        </w:rPr>
      </w:pPr>
    </w:p>
    <w:p w:rsidR="000D2742" w:rsidRDefault="000D2742" w:rsidP="000D2742">
      <w:pPr>
        <w:rPr>
          <w:b/>
        </w:rPr>
      </w:pPr>
    </w:p>
    <w:p w:rsidR="000D2742" w:rsidRPr="00532F53" w:rsidRDefault="000D2742" w:rsidP="000D2742">
      <w:pPr>
        <w:rPr>
          <w:b/>
        </w:rPr>
      </w:pPr>
      <w:r w:rsidRPr="0023761C">
        <w:rPr>
          <w:b/>
        </w:rPr>
        <w:t>ПРЕДИ ДА ДОЙДЕ ДЕНЯТ, В КОЙТО ЗЕМЯТА ЩЕ ПОТЪНЕ В БОКЛУЦИ</w:t>
      </w:r>
    </w:p>
    <w:p w:rsidR="000D2742" w:rsidRDefault="000D2742" w:rsidP="000D2742">
      <w:r>
        <w:t xml:space="preserve">Конкурс за млади поети, белетристи и музиканти </w:t>
      </w:r>
    </w:p>
    <w:p w:rsidR="000D2742" w:rsidRDefault="000D2742" w:rsidP="000D2742"/>
    <w:p w:rsidR="000D2742" w:rsidRDefault="000D2742" w:rsidP="000D2742"/>
    <w:p w:rsidR="000D2742" w:rsidRDefault="000D2742" w:rsidP="000D2742">
      <w:pPr>
        <w:jc w:val="both"/>
      </w:pPr>
      <w:r>
        <w:t>Община Габрово и екипът за реализиране на проект „Изграждане на регионална система за управление на отпъдците в регион Габрово“ обявяват конкурс за създаване на авторски текстове. Темата на конкурса е „Преди да дойде денят, в който Земята ще потъне в боклуци“.</w:t>
      </w:r>
    </w:p>
    <w:p w:rsidR="000D2742" w:rsidRDefault="000D2742" w:rsidP="000D2742">
      <w:pPr>
        <w:jc w:val="both"/>
      </w:pPr>
      <w:r>
        <w:t xml:space="preserve">Участниците в конкурса могат да предложат своето виждане за намаляването на отпадъците като го претворят в литературно произведение. </w:t>
      </w:r>
    </w:p>
    <w:p w:rsidR="000D2742" w:rsidRDefault="000D2742" w:rsidP="000D2742">
      <w:pPr>
        <w:jc w:val="both"/>
      </w:pPr>
    </w:p>
    <w:p w:rsidR="000D2742" w:rsidRDefault="000D2742" w:rsidP="000D2742">
      <w:pPr>
        <w:jc w:val="both"/>
      </w:pPr>
      <w:r>
        <w:t>Дали Вашата творба ще е в черни краски или ще очертава ареалите на един красив и чист свят – зависи от Вас.</w:t>
      </w:r>
    </w:p>
    <w:p w:rsidR="000D2742" w:rsidRDefault="000D2742" w:rsidP="000D2742">
      <w:pPr>
        <w:jc w:val="both"/>
      </w:pPr>
    </w:p>
    <w:p w:rsidR="000D2742" w:rsidRDefault="000D2742" w:rsidP="000D2742">
      <w:pPr>
        <w:jc w:val="both"/>
      </w:pPr>
      <w:r w:rsidRPr="002F5735">
        <w:rPr>
          <w:b/>
        </w:rPr>
        <w:t xml:space="preserve">Участници: </w:t>
      </w:r>
      <w:r>
        <w:t xml:space="preserve">Кампанията е ориентирана към младите хора, но в нея могат да се включат всички габровци, които имат талант в създаването на оригинални, емоционални и звучни текстове и които имат отношение към екологичните проблеми, свързани с прекомерното замърсяване на природата. </w:t>
      </w:r>
    </w:p>
    <w:p w:rsidR="000D2742" w:rsidRDefault="000D2742" w:rsidP="000D2742">
      <w:pPr>
        <w:jc w:val="both"/>
      </w:pPr>
    </w:p>
    <w:p w:rsidR="000D2742" w:rsidRDefault="000D2742" w:rsidP="000D2742">
      <w:pPr>
        <w:jc w:val="both"/>
      </w:pPr>
      <w:r w:rsidRPr="002F5735">
        <w:rPr>
          <w:b/>
        </w:rPr>
        <w:t>Текстовете</w:t>
      </w:r>
      <w:r>
        <w:rPr>
          <w:b/>
        </w:rPr>
        <w:t xml:space="preserve">: </w:t>
      </w:r>
      <w:r>
        <w:t xml:space="preserve"> Няма ограничение в жанра. </w:t>
      </w:r>
    </w:p>
    <w:p w:rsidR="000D2742" w:rsidRDefault="000D2742" w:rsidP="000D2742">
      <w:pPr>
        <w:jc w:val="both"/>
      </w:pPr>
      <w:r>
        <w:t>Участниците могат да предложат своите виждания по темата, създавайки авторска поезия или проза, могат и да напишат песен (музика и текст).</w:t>
      </w:r>
    </w:p>
    <w:p w:rsidR="000D2742" w:rsidRPr="002F5735" w:rsidRDefault="000D2742" w:rsidP="000D2742">
      <w:pPr>
        <w:jc w:val="both"/>
      </w:pPr>
      <w:r>
        <w:t>Текстовете трябва да са с дължина максимум 2500 символа (вкл. интервалите)  за поетична творба (стихотворение, песен, сонет и др. )и 5000 символа (вкл. интервалите)  за текст в проза (разказ, приказка, притча, есе и др.).*</w:t>
      </w:r>
    </w:p>
    <w:p w:rsidR="000D2742" w:rsidRPr="002F5735" w:rsidRDefault="000D2742" w:rsidP="000D2742">
      <w:pPr>
        <w:jc w:val="both"/>
      </w:pPr>
    </w:p>
    <w:p w:rsidR="000D2742" w:rsidRDefault="000D2742" w:rsidP="000D2742">
      <w:pPr>
        <w:jc w:val="both"/>
      </w:pPr>
      <w:r w:rsidRPr="002F5735">
        <w:rPr>
          <w:b/>
        </w:rPr>
        <w:t xml:space="preserve">Правила: </w:t>
      </w:r>
      <w:r>
        <w:t xml:space="preserve">Всеки участник може да участва с най-много два авторски текста. </w:t>
      </w:r>
    </w:p>
    <w:p w:rsidR="000D2742" w:rsidRDefault="000D2742" w:rsidP="000D2742">
      <w:pPr>
        <w:jc w:val="both"/>
      </w:pPr>
      <w:r>
        <w:t xml:space="preserve">Срокът за участие е </w:t>
      </w:r>
      <w:r w:rsidRPr="00CD1083">
        <w:rPr>
          <w:b/>
        </w:rPr>
        <w:t>до 19 септември 2014г.</w:t>
      </w:r>
    </w:p>
    <w:p w:rsidR="000D2742" w:rsidRDefault="000D2742" w:rsidP="000D2742">
      <w:pPr>
        <w:jc w:val="both"/>
      </w:pPr>
      <w:r>
        <w:t xml:space="preserve">Текстовете може да се изпращат на e-mail: </w:t>
      </w:r>
      <w:hyperlink r:id="rId8" w:history="1">
        <w:r w:rsidRPr="00CC7B58">
          <w:rPr>
            <w:rStyle w:val="Hyperlink"/>
          </w:rPr>
          <w:t>depogabrovo@gabrovo.bg</w:t>
        </w:r>
      </w:hyperlink>
    </w:p>
    <w:p w:rsidR="000D2742" w:rsidRDefault="000D2742" w:rsidP="000D2742">
      <w:pPr>
        <w:jc w:val="both"/>
      </w:pPr>
      <w:r>
        <w:t xml:space="preserve">или </w:t>
      </w:r>
    </w:p>
    <w:p w:rsidR="000D2742" w:rsidRDefault="000D2742" w:rsidP="000D2742">
      <w:pPr>
        <w:jc w:val="both"/>
      </w:pPr>
      <w:r>
        <w:t>да бъдат пуснати в специално създадената кутия, разположена във фоаето на Община Габрово.</w:t>
      </w:r>
    </w:p>
    <w:p w:rsidR="000D2742" w:rsidRDefault="000D2742" w:rsidP="000D2742">
      <w:pPr>
        <w:jc w:val="both"/>
      </w:pPr>
      <w:r>
        <w:t>При изпращане на текстовете, моля, посочете: три имена, възраст, адрес и телефон за връзка.</w:t>
      </w:r>
    </w:p>
    <w:p w:rsidR="000D2742" w:rsidRDefault="000D2742" w:rsidP="000D2742">
      <w:pPr>
        <w:jc w:val="both"/>
      </w:pPr>
    </w:p>
    <w:p w:rsidR="000D2742" w:rsidRDefault="000D2742" w:rsidP="000D2742">
      <w:pPr>
        <w:jc w:val="both"/>
      </w:pPr>
      <w:r w:rsidRPr="00A02896">
        <w:rPr>
          <w:b/>
        </w:rPr>
        <w:t xml:space="preserve">Жури: </w:t>
      </w:r>
      <w:r>
        <w:t xml:space="preserve">Петчленно жури ще определи победителите в конкурса. </w:t>
      </w:r>
    </w:p>
    <w:p w:rsidR="000D2742" w:rsidRDefault="000D2742" w:rsidP="000D2742">
      <w:pPr>
        <w:jc w:val="both"/>
      </w:pPr>
    </w:p>
    <w:p w:rsidR="000D2742" w:rsidRDefault="000D2742" w:rsidP="000D2742">
      <w:pPr>
        <w:jc w:val="both"/>
      </w:pPr>
      <w:r w:rsidRPr="001348CF">
        <w:rPr>
          <w:b/>
        </w:rPr>
        <w:t>Награди</w:t>
      </w:r>
      <w:r>
        <w:t>: Обявяването на победителите в конкурса ще се случи в началото на октомври по повод Международния ден на четенето. На официалното награждаване ще бъдат прочетени най-добрите творби, а трите, отличени като фаворити на журито, ще бъдат публикувани в специално издание.</w:t>
      </w:r>
    </w:p>
    <w:p w:rsidR="000D2742" w:rsidRDefault="000D2742" w:rsidP="000D2742">
      <w:pPr>
        <w:jc w:val="both"/>
      </w:pPr>
    </w:p>
    <w:p w:rsidR="000D2742" w:rsidRDefault="000D2742" w:rsidP="000D2742">
      <w:pPr>
        <w:jc w:val="both"/>
      </w:pPr>
    </w:p>
    <w:p w:rsidR="000D2742" w:rsidRDefault="000D2742" w:rsidP="000D2742">
      <w:pPr>
        <w:jc w:val="both"/>
      </w:pPr>
      <w:r>
        <w:lastRenderedPageBreak/>
        <w:t>Награди:</w:t>
      </w:r>
    </w:p>
    <w:p w:rsidR="000D2742" w:rsidRDefault="000D2742" w:rsidP="000D2742">
      <w:pPr>
        <w:jc w:val="both"/>
      </w:pPr>
      <w:r>
        <w:t>1-во място – таблет</w:t>
      </w:r>
    </w:p>
    <w:p w:rsidR="000D2742" w:rsidRDefault="000D2742" w:rsidP="000D2742">
      <w:pPr>
        <w:jc w:val="both"/>
      </w:pPr>
      <w:r>
        <w:t>2-ро място – аудио слушалки</w:t>
      </w:r>
    </w:p>
    <w:p w:rsidR="000D2742" w:rsidRDefault="000D2742" w:rsidP="000D2742">
      <w:pPr>
        <w:jc w:val="both"/>
      </w:pPr>
      <w:r>
        <w:t>3-то място – книга</w:t>
      </w:r>
    </w:p>
    <w:p w:rsidR="000D2742" w:rsidRDefault="000D2742" w:rsidP="000D2742">
      <w:pPr>
        <w:jc w:val="both"/>
        <w:rPr>
          <w:lang w:val="en-US"/>
        </w:rPr>
      </w:pPr>
      <w:r>
        <w:t>Предвидени са и допълнителни специални награди.</w:t>
      </w:r>
    </w:p>
    <w:p w:rsidR="0004055C" w:rsidRPr="0004055C" w:rsidRDefault="0004055C" w:rsidP="000D2742">
      <w:pPr>
        <w:jc w:val="both"/>
        <w:rPr>
          <w:lang w:val="en-US"/>
        </w:rPr>
      </w:pPr>
      <w:bookmarkStart w:id="0" w:name="_GoBack"/>
      <w:bookmarkEnd w:id="0"/>
    </w:p>
    <w:p w:rsidR="000D2742" w:rsidRDefault="000D2742" w:rsidP="000D2742">
      <w:pPr>
        <w:jc w:val="both"/>
      </w:pPr>
    </w:p>
    <w:p w:rsidR="000D2742" w:rsidRPr="001F2030" w:rsidRDefault="000D2742" w:rsidP="000D2742">
      <w:pPr>
        <w:jc w:val="both"/>
      </w:pPr>
      <w:r>
        <w:t>Успех на всички творци!</w:t>
      </w:r>
    </w:p>
    <w:p w:rsidR="000E5C3F" w:rsidRDefault="000E5C3F" w:rsidP="000D2742"/>
    <w:p w:rsidR="000D2742" w:rsidRDefault="000D2742" w:rsidP="000D2742"/>
    <w:p w:rsidR="000D2742" w:rsidRDefault="000D2742" w:rsidP="000D2742"/>
    <w:p w:rsidR="000D2742" w:rsidRDefault="000D2742" w:rsidP="000D2742"/>
    <w:p w:rsidR="000D2742" w:rsidRDefault="000D2742" w:rsidP="000D2742"/>
    <w:p w:rsidR="000D2742" w:rsidRDefault="000D2742" w:rsidP="000D2742"/>
    <w:p w:rsidR="000D2742" w:rsidRDefault="000D2742" w:rsidP="000D2742">
      <w:r>
        <w:t>-------</w:t>
      </w:r>
    </w:p>
    <w:p w:rsidR="000D2742" w:rsidRDefault="000D2742" w:rsidP="000D2742"/>
    <w:p w:rsidR="000D2742" w:rsidRPr="000D2742" w:rsidRDefault="000D2742" w:rsidP="000D2742">
      <w:pPr>
        <w:rPr>
          <w:i/>
        </w:rPr>
      </w:pPr>
      <w:r w:rsidRPr="000D2742">
        <w:rPr>
          <w:i/>
        </w:rPr>
        <w:t>*Текстове с непристойно и арогантно съдържание няма да бъдат разглеждани от журито.</w:t>
      </w:r>
    </w:p>
    <w:sectPr w:rsidR="000D2742" w:rsidRPr="000D2742" w:rsidSect="003D3D14">
      <w:headerReference w:type="default" r:id="rId9"/>
      <w:footerReference w:type="default" r:id="rId10"/>
      <w:pgSz w:w="11906" w:h="16838"/>
      <w:pgMar w:top="2157" w:right="1417" w:bottom="1418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AF" w:rsidRDefault="00E834AF">
      <w:r>
        <w:separator/>
      </w:r>
    </w:p>
  </w:endnote>
  <w:endnote w:type="continuationSeparator" w:id="0">
    <w:p w:rsidR="00E834AF" w:rsidRDefault="00E8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9BD" w:rsidRPr="00720F9F" w:rsidRDefault="004A4FB1">
    <w:pPr>
      <w:pStyle w:val="Foot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-109220</wp:posOffset>
              </wp:positionV>
              <wp:extent cx="5133975" cy="9525"/>
              <wp:effectExtent l="14605" t="14605" r="13970" b="1397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339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-8.6pt" to="477.4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" strokecolor="gray" strokeweight="1pt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column">
                <wp:posOffset>1089660</wp:posOffset>
              </wp:positionH>
              <wp:positionV relativeFrom="paragraph">
                <wp:posOffset>105410</wp:posOffset>
              </wp:positionV>
              <wp:extent cx="5029200" cy="342900"/>
              <wp:effectExtent l="381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B8" w:rsidRPr="00857AB8" w:rsidRDefault="00857AB8" w:rsidP="00857AB8">
                          <w:pPr>
                            <w:rPr>
                              <w:color w:val="000080"/>
                              <w:lang w:val="ru-RU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 xml:space="preserve">      </w:t>
                          </w:r>
                          <w:r w:rsidRPr="00857AB8">
                            <w:rPr>
                              <w:rFonts w:ascii="Arial Narrow" w:hAnsi="Arial Narrow"/>
                              <w:color w:val="000080"/>
                              <w:sz w:val="22"/>
                            </w:rPr>
                            <w:t>Габрово, 5300, пл.Възраждане 3, тел: 066 818 400, факс: 066 809 371, www</w:t>
                          </w:r>
                          <w:r w:rsidRPr="00857AB8">
                            <w:rPr>
                              <w:rFonts w:ascii="Arial Narrow" w:hAnsi="Arial Narrow"/>
                              <w:color w:val="000080"/>
                              <w:sz w:val="22"/>
                              <w:lang w:val="ru-RU"/>
                            </w:rPr>
                            <w:t>.</w:t>
                          </w:r>
                          <w:r w:rsidRPr="00857AB8">
                            <w:rPr>
                              <w:rFonts w:ascii="Arial Narrow" w:hAnsi="Arial Narrow"/>
                              <w:color w:val="000080"/>
                              <w:sz w:val="22"/>
                            </w:rPr>
                            <w:t>gabrovo</w:t>
                          </w:r>
                          <w:r w:rsidRPr="00857AB8">
                            <w:rPr>
                              <w:rFonts w:ascii="Arial Narrow" w:hAnsi="Arial Narrow"/>
                              <w:color w:val="000080"/>
                              <w:sz w:val="22"/>
                              <w:lang w:val="ru-RU"/>
                            </w:rPr>
                            <w:t>.</w:t>
                          </w:r>
                          <w:r w:rsidRPr="00857AB8">
                            <w:rPr>
                              <w:rFonts w:ascii="Arial Narrow" w:hAnsi="Arial Narrow"/>
                              <w:color w:val="000080"/>
                              <w:sz w:val="22"/>
                            </w:rPr>
                            <w:t>bg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85.8pt;margin-top:8.3pt;width:39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" o:allowincell="f" filled="f" stroked="f">
              <v:textbox inset="0,0,0,0">
                <w:txbxContent>
                  <w:p w:rsidR="00857AB8" w:rsidRPr="00857AB8" w:rsidRDefault="00857AB8" w:rsidP="00857AB8">
                    <w:pPr>
                      <w:rPr>
                        <w:color w:val="000080"/>
                        <w:lang w:val="ru-RU"/>
                      </w:rPr>
                    </w:pPr>
                    <w:r>
                      <w:rPr>
                        <w:rFonts w:ascii="Arial Narrow" w:hAnsi="Arial Narrow"/>
                        <w:sz w:val="22"/>
                        <w:lang w:val="ru-RU"/>
                      </w:rPr>
                      <w:t xml:space="preserve">      </w:t>
                    </w:r>
                    <w:r w:rsidRPr="00857AB8">
                      <w:rPr>
                        <w:rFonts w:ascii="Arial Narrow" w:hAnsi="Arial Narrow"/>
                        <w:color w:val="000080"/>
                        <w:sz w:val="22"/>
                      </w:rPr>
                      <w:t>Габрово, 5300, пл.Възраждане 3, тел: 066 818 400, факс: 066 809 371, www</w:t>
                    </w:r>
                    <w:r w:rsidRPr="00857AB8">
                      <w:rPr>
                        <w:rFonts w:ascii="Arial Narrow" w:hAnsi="Arial Narrow"/>
                        <w:color w:val="000080"/>
                        <w:sz w:val="22"/>
                        <w:lang w:val="ru-RU"/>
                      </w:rPr>
                      <w:t>.</w:t>
                    </w:r>
                    <w:r w:rsidRPr="00857AB8">
                      <w:rPr>
                        <w:rFonts w:ascii="Arial Narrow" w:hAnsi="Arial Narrow"/>
                        <w:color w:val="000080"/>
                        <w:sz w:val="22"/>
                      </w:rPr>
                      <w:t>gabrovo</w:t>
                    </w:r>
                    <w:r w:rsidRPr="00857AB8">
                      <w:rPr>
                        <w:rFonts w:ascii="Arial Narrow" w:hAnsi="Arial Narrow"/>
                        <w:color w:val="000080"/>
                        <w:sz w:val="22"/>
                        <w:lang w:val="ru-RU"/>
                      </w:rPr>
                      <w:t>.</w:t>
                    </w:r>
                    <w:r w:rsidRPr="00857AB8">
                      <w:rPr>
                        <w:rFonts w:ascii="Arial Narrow" w:hAnsi="Arial Narrow"/>
                        <w:color w:val="000080"/>
                        <w:sz w:val="22"/>
                      </w:rPr>
                      <w:t>bg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-109220</wp:posOffset>
          </wp:positionV>
          <wp:extent cx="1619250" cy="5524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AF" w:rsidRDefault="00E834AF">
      <w:r>
        <w:separator/>
      </w:r>
    </w:p>
  </w:footnote>
  <w:footnote w:type="continuationSeparator" w:id="0">
    <w:p w:rsidR="00E834AF" w:rsidRDefault="00E8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14" w:rsidRDefault="00067714" w:rsidP="007649BD">
    <w:pPr>
      <w:pStyle w:val="Header"/>
      <w:jc w:val="center"/>
    </w:pPr>
  </w:p>
  <w:p w:rsidR="007649BD" w:rsidRDefault="004A4FB1" w:rsidP="007649BD">
    <w:pPr>
      <w:pStyle w:val="Head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132715</wp:posOffset>
              </wp:positionV>
              <wp:extent cx="1943100" cy="571500"/>
              <wp:effectExtent l="0" t="0" r="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9BD" w:rsidRPr="007649BD" w:rsidRDefault="007649BD">
                          <w:pPr>
                            <w:rPr>
                              <w:rFonts w:ascii="Arial Narrow" w:hAnsi="Arial Narrow"/>
                              <w:b/>
                              <w:color w:val="000080"/>
                              <w:sz w:val="56"/>
                              <w:szCs w:val="56"/>
                            </w:rPr>
                          </w:pPr>
                          <w:r w:rsidRPr="007649BD">
                            <w:rPr>
                              <w:rFonts w:ascii="Arial Narrow" w:hAnsi="Arial Narrow"/>
                              <w:b/>
                              <w:color w:val="000080"/>
                              <w:sz w:val="56"/>
                              <w:szCs w:val="56"/>
                            </w:rPr>
                            <w:t>ГАБРОВО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1pt;margin-top:10.45pt;width:153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X5fwIAAA8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" stroked="f">
              <v:textbox>
                <w:txbxContent>
                  <w:p w:rsidR="007649BD" w:rsidRPr="007649BD" w:rsidRDefault="007649BD">
                    <w:pPr>
                      <w:rPr>
                        <w:rFonts w:ascii="Arial Narrow" w:hAnsi="Arial Narrow"/>
                        <w:b/>
                        <w:color w:val="000080"/>
                        <w:sz w:val="56"/>
                        <w:szCs w:val="56"/>
                      </w:rPr>
                    </w:pPr>
                    <w:r w:rsidRPr="007649BD">
                      <w:rPr>
                        <w:rFonts w:ascii="Arial Narrow" w:hAnsi="Arial Narrow"/>
                        <w:b/>
                        <w:color w:val="000080"/>
                        <w:sz w:val="56"/>
                        <w:szCs w:val="56"/>
                      </w:rPr>
                      <w:t>ГАБРОВО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132715</wp:posOffset>
              </wp:positionV>
              <wp:extent cx="1602105" cy="56451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9BD" w:rsidRPr="007649BD" w:rsidRDefault="007649BD">
                          <w:pPr>
                            <w:rPr>
                              <w:rFonts w:ascii="Arial Narrow" w:hAnsi="Arial Narrow"/>
                              <w:b/>
                              <w:color w:val="000080"/>
                              <w:sz w:val="56"/>
                              <w:szCs w:val="56"/>
                            </w:rPr>
                          </w:pPr>
                          <w:r w:rsidRPr="007649BD">
                            <w:rPr>
                              <w:rFonts w:ascii="Arial Narrow" w:hAnsi="Arial Narrow"/>
                              <w:b/>
                              <w:color w:val="000080"/>
                              <w:sz w:val="56"/>
                              <w:szCs w:val="56"/>
                            </w:rPr>
                            <w:t>ОБЩИНА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63pt;margin-top:10.45pt;width:126.1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CYhAIAABY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" stroked="f">
              <v:textbox>
                <w:txbxContent>
                  <w:p w:rsidR="007649BD" w:rsidRPr="007649BD" w:rsidRDefault="007649BD">
                    <w:pPr>
                      <w:rPr>
                        <w:rFonts w:ascii="Arial Narrow" w:hAnsi="Arial Narrow"/>
                        <w:b/>
                        <w:color w:val="000080"/>
                        <w:sz w:val="56"/>
                        <w:szCs w:val="56"/>
                      </w:rPr>
                    </w:pPr>
                    <w:r w:rsidRPr="007649BD">
                      <w:rPr>
                        <w:rFonts w:ascii="Arial Narrow" w:hAnsi="Arial Narrow"/>
                        <w:b/>
                        <w:color w:val="000080"/>
                        <w:sz w:val="56"/>
                        <w:szCs w:val="56"/>
                      </w:rPr>
                      <w:t>ОБЩИНА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5.45pt" to="450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" strokecolor="gray" strokeweight="1pt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45pt" to="207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" strokecolor="gray" strokeweight="1pt"/>
          </w:pict>
        </mc:Fallback>
      </mc:AlternateContent>
    </w:r>
    <w:r w:rsidR="007649BD">
      <w:object w:dxaOrig="4553" w:dyaOrig="6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60pt" o:ole="">
          <v:imagedata r:id="rId1" o:title=""/>
        </v:shape>
        <o:OLEObject Type="Embed" ProgID="CorelDRAW.Graphic.11" ShapeID="_x0000_i1025" DrawAspect="Content" ObjectID="_14646068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BD"/>
    <w:rsid w:val="0004055C"/>
    <w:rsid w:val="00041B90"/>
    <w:rsid w:val="00066C20"/>
    <w:rsid w:val="00067714"/>
    <w:rsid w:val="00083604"/>
    <w:rsid w:val="000D2742"/>
    <w:rsid w:val="000E5C3F"/>
    <w:rsid w:val="001568DB"/>
    <w:rsid w:val="001F6A81"/>
    <w:rsid w:val="0022756C"/>
    <w:rsid w:val="002A4F9A"/>
    <w:rsid w:val="002B78D2"/>
    <w:rsid w:val="002E73DB"/>
    <w:rsid w:val="0032665B"/>
    <w:rsid w:val="003D3D14"/>
    <w:rsid w:val="003E5B3B"/>
    <w:rsid w:val="003F4F52"/>
    <w:rsid w:val="00422F37"/>
    <w:rsid w:val="00433118"/>
    <w:rsid w:val="004723F8"/>
    <w:rsid w:val="004833AB"/>
    <w:rsid w:val="00490152"/>
    <w:rsid w:val="004A4FB1"/>
    <w:rsid w:val="00530EFF"/>
    <w:rsid w:val="0053576F"/>
    <w:rsid w:val="0056140B"/>
    <w:rsid w:val="005B3CDD"/>
    <w:rsid w:val="00605960"/>
    <w:rsid w:val="00617006"/>
    <w:rsid w:val="00650703"/>
    <w:rsid w:val="0066720D"/>
    <w:rsid w:val="007049D8"/>
    <w:rsid w:val="00720F9F"/>
    <w:rsid w:val="007649BD"/>
    <w:rsid w:val="007E0719"/>
    <w:rsid w:val="008272BB"/>
    <w:rsid w:val="00857AB8"/>
    <w:rsid w:val="0087392B"/>
    <w:rsid w:val="00881C4F"/>
    <w:rsid w:val="008F4E0B"/>
    <w:rsid w:val="009065C5"/>
    <w:rsid w:val="009B6E2F"/>
    <w:rsid w:val="009E4DBB"/>
    <w:rsid w:val="009F7A1D"/>
    <w:rsid w:val="00A06FC4"/>
    <w:rsid w:val="00A23861"/>
    <w:rsid w:val="00A3237C"/>
    <w:rsid w:val="00A523F7"/>
    <w:rsid w:val="00A54B82"/>
    <w:rsid w:val="00A57772"/>
    <w:rsid w:val="00A8652A"/>
    <w:rsid w:val="00A9330E"/>
    <w:rsid w:val="00A9617D"/>
    <w:rsid w:val="00AA1A1C"/>
    <w:rsid w:val="00AA2AF6"/>
    <w:rsid w:val="00AE7F89"/>
    <w:rsid w:val="00BA7828"/>
    <w:rsid w:val="00BB5FA3"/>
    <w:rsid w:val="00C03F69"/>
    <w:rsid w:val="00C60122"/>
    <w:rsid w:val="00C74DF7"/>
    <w:rsid w:val="00D665EF"/>
    <w:rsid w:val="00DB7684"/>
    <w:rsid w:val="00DD6579"/>
    <w:rsid w:val="00DF5009"/>
    <w:rsid w:val="00E36A5A"/>
    <w:rsid w:val="00E834AF"/>
    <w:rsid w:val="00E8627E"/>
    <w:rsid w:val="00EF7EB8"/>
    <w:rsid w:val="00FB2E94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5EF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paragraph" w:customStyle="1" w:styleId="CharChar3">
    <w:name w:val="Char Char3"/>
    <w:basedOn w:val="Normal"/>
    <w:rsid w:val="00C60122"/>
    <w:pPr>
      <w:tabs>
        <w:tab w:val="left" w:pos="709"/>
      </w:tabs>
    </w:pPr>
    <w:rPr>
      <w:rFonts w:ascii="Tahoma" w:hAnsi="Tahoma"/>
      <w:sz w:val="26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5EF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paragraph" w:customStyle="1" w:styleId="CharChar3">
    <w:name w:val="Char Char3"/>
    <w:basedOn w:val="Normal"/>
    <w:rsid w:val="00C60122"/>
    <w:pPr>
      <w:tabs>
        <w:tab w:val="left" w:pos="709"/>
      </w:tabs>
    </w:pPr>
    <w:rPr>
      <w:rFonts w:ascii="Tahoma" w:hAnsi="Tahoma"/>
      <w:sz w:val="26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gabrovo@gabrovo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 </vt:lpstr>
    </vt:vector>
  </TitlesOfParts>
  <Company/>
  <LinksUpToDate>false</LinksUpToDate>
  <CharactersWithSpaces>2305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mailto:depogabrovo@gabrovo.bg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secretary</dc:creator>
  <cp:lastModifiedBy>Maria Radoycheva</cp:lastModifiedBy>
  <cp:revision>3</cp:revision>
  <cp:lastPrinted>2014-04-03T11:10:00Z</cp:lastPrinted>
  <dcterms:created xsi:type="dcterms:W3CDTF">2014-06-18T11:26:00Z</dcterms:created>
  <dcterms:modified xsi:type="dcterms:W3CDTF">2014-06-18T11:27:00Z</dcterms:modified>
</cp:coreProperties>
</file>