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DD" w:rsidRDefault="004948DD" w:rsidP="00494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ED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ED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ED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ED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ED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Т</w:t>
      </w:r>
    </w:p>
    <w:p w:rsidR="004948DD" w:rsidRDefault="004948DD" w:rsidP="009C6986">
      <w:pPr>
        <w:tabs>
          <w:tab w:val="left" w:pos="567"/>
        </w:tabs>
        <w:spacing w:before="100" w:beforeAutospacing="1" w:after="11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по</w:t>
      </w:r>
      <w:r w:rsidRPr="00ED1D2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чл. 71 от </w:t>
      </w:r>
      <w:r w:rsidRPr="00365D9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</w:t>
      </w:r>
      <w:r w:rsidRPr="00D05C9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 202</w:t>
      </w:r>
      <w:r w:rsidR="00220FB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05C9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година</w:t>
      </w:r>
    </w:p>
    <w:p w:rsidR="004948DD" w:rsidRDefault="004948DD" w:rsidP="009C6986">
      <w:pPr>
        <w:spacing w:after="11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        1. През 202</w:t>
      </w:r>
      <w:r w:rsidR="00532DC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година Община Габрово не е провеждала </w:t>
      </w:r>
      <w:r w:rsidRPr="004F423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обществени поръчки или процедури за концесии, чрез които са възложени обществени услуги за безплатни и по намалени цени пътнически превози с автомобилен транспорт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4948DD" w:rsidRDefault="004948DD" w:rsidP="00494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4948DD" w:rsidRDefault="009C6986" w:rsidP="00DD5CF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ab/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2. През 202</w:t>
      </w:r>
      <w:r w:rsidR="00532DC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година не са сключвани нови договори за извършване на </w:t>
      </w:r>
      <w:r w:rsidR="004948DD" w:rsidRPr="004F423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обществени услуги за безплатни и по намалени цени пътнически превози с автомобилен транспорт</w:t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 О</w:t>
      </w:r>
      <w:r w:rsidR="004948DD" w:rsidRPr="004F423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бществени</w:t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те</w:t>
      </w:r>
      <w:r w:rsidR="004948DD" w:rsidRPr="004F423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услуги за безплатни и по намалени цени пътнически превози с автомобилен транспорт</w:t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се изпълняват от „Общински пътнически превози“ ЕООД на основание сключен с Община Габрово договор № 1019-ОССД-17 от 29.12.2017 г. със срок от 10 години, считано от 01.01.2018 г., с предмет на действие съгласно чл. 1 от приложения по долу договор като Приложение 1. </w:t>
      </w:r>
    </w:p>
    <w:p w:rsidR="004948DD" w:rsidRDefault="004948DD" w:rsidP="00494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    </w:t>
      </w:r>
    </w:p>
    <w:p w:rsidR="004948DD" w:rsidRDefault="009C6986" w:rsidP="009C69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ab/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3. През 202</w:t>
      </w:r>
      <w:r w:rsidR="00532DC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 </w:t>
      </w:r>
      <w:r w:rsidR="004948DD" w:rsidRPr="00492E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общия размер</w:t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на изплатените от Община Габрово компенсации и субсидии и съответния </w:t>
      </w:r>
      <w:r w:rsidR="004948DD" w:rsidRPr="00492E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размер на изплатени на всеки от превозвачите суми</w:t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осъществяващ превози на територията на общината е, съгласно приложената справка:</w:t>
      </w:r>
    </w:p>
    <w:p w:rsidR="009C6986" w:rsidRDefault="009C6986" w:rsidP="009C69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9C6986" w:rsidRDefault="009C6986" w:rsidP="009C69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bookmarkStart w:id="0" w:name="_GoBack"/>
      <w:bookmarkEnd w:id="0"/>
    </w:p>
    <w:tbl>
      <w:tblPr>
        <w:tblW w:w="15026" w:type="dxa"/>
        <w:tblInd w:w="57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6680"/>
        <w:gridCol w:w="2693"/>
        <w:gridCol w:w="1559"/>
        <w:gridCol w:w="1518"/>
        <w:gridCol w:w="2026"/>
      </w:tblGrid>
      <w:tr w:rsidR="004948DD" w:rsidRPr="00993EF2" w:rsidTr="009C6986">
        <w:trPr>
          <w:trHeight w:val="538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№</w:t>
            </w:r>
          </w:p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по</w:t>
            </w:r>
          </w:p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668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Превозвач</w:t>
            </w:r>
          </w:p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(наименование, ЕИК,</w:t>
            </w:r>
          </w:p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седалище и адрес на</w:t>
            </w:r>
          </w:p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управление)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Компенсации за безплатен и по намалени цени превоз на: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Субсидии за нерентабилни автобусни линии по вътрешноградския и междуселищния транспорт</w:t>
            </w:r>
          </w:p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(общо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лева</w:t>
            </w: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)</w:t>
            </w:r>
          </w:p>
        </w:tc>
      </w:tr>
      <w:tr w:rsidR="004948DD" w:rsidRPr="00993EF2" w:rsidTr="009C6986">
        <w:trPr>
          <w:trHeight w:val="10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4948DD" w:rsidRPr="00993EF2" w:rsidRDefault="004948DD" w:rsidP="00E73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66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4948DD" w:rsidRPr="00993EF2" w:rsidRDefault="004948DD" w:rsidP="00E73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ветерани, военноинвалиди, </w:t>
            </w:r>
            <w:proofErr w:type="spellStart"/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военнопострадали</w:t>
            </w:r>
            <w:proofErr w:type="spellEnd"/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 деца, учащи, пенсионери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  <w:p w:rsidR="004948DD" w:rsidRPr="003D550B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общо 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служите-</w:t>
            </w:r>
          </w:p>
          <w:p w:rsidR="004948DD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proofErr w:type="spellStart"/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лите</w:t>
            </w:r>
            <w:proofErr w:type="spellEnd"/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по чл. 19, т. 7</w:t>
            </w:r>
          </w:p>
          <w:p w:rsidR="004948DD" w:rsidRPr="00993EF2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A64070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640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деца и</w:t>
            </w:r>
            <w:r w:rsidRPr="00A640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br/>
              <w:t xml:space="preserve">ученици </w:t>
            </w:r>
            <w:r w:rsidR="00E40CF1" w:rsidRPr="00A640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чл. 19, т. 8</w:t>
            </w:r>
          </w:p>
          <w:p w:rsidR="004948DD" w:rsidRPr="00A64070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6407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640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лева</w:t>
            </w:r>
            <w:r w:rsidRPr="00A640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948DD" w:rsidRPr="00A64070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0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4948DD" w:rsidRPr="00993EF2" w:rsidRDefault="004948DD" w:rsidP="00E73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</w:tr>
      <w:tr w:rsidR="004948DD" w:rsidRPr="009C6986" w:rsidTr="009C6986">
        <w:trPr>
          <w:trHeight w:val="60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C698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bg-BG"/>
              </w:rPr>
            </w:pPr>
            <w:r w:rsidRPr="009C69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C698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bg-BG"/>
              </w:rPr>
            </w:pPr>
            <w:r w:rsidRPr="009C69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C698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bg-BG"/>
              </w:rPr>
            </w:pPr>
            <w:r w:rsidRPr="009C69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C698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bg-BG"/>
              </w:rPr>
            </w:pPr>
            <w:r w:rsidRPr="009C69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A64070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/>
              </w:rPr>
            </w:pPr>
            <w:r w:rsidRPr="00A640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48DD" w:rsidRPr="009C698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bg-BG"/>
              </w:rPr>
            </w:pPr>
            <w:r w:rsidRPr="009C69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6</w:t>
            </w:r>
          </w:p>
        </w:tc>
      </w:tr>
      <w:tr w:rsidR="004948DD" w:rsidRPr="007340F6" w:rsidTr="009C6986">
        <w:trPr>
          <w:trHeight w:val="60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134F03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134F03" w:rsidRDefault="004948DD" w:rsidP="009C6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„Общински пътнически транспорт“ ЕООД, ЕИК: 107027467, гр. Габрово,ул. „Стефан Караджа“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AB3AEA" w:rsidRDefault="00AB3AEA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1 067 756,90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AB3AEA" w:rsidRDefault="00AB3AEA" w:rsidP="00AB3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906</w:t>
            </w:r>
            <w:r w:rsidR="004948DD"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A64070" w:rsidRDefault="00AB3AEA" w:rsidP="00AB3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6407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A640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A64070">
              <w:rPr>
                <w:rFonts w:ascii="Times New Roman" w:eastAsia="Times New Roman" w:hAnsi="Times New Roman" w:cs="Times New Roman"/>
                <w:sz w:val="24"/>
                <w:szCs w:val="24"/>
              </w:rPr>
              <w:t>698</w:t>
            </w:r>
            <w:r w:rsidR="004948DD" w:rsidRPr="00A640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A64070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7340F6" w:rsidRDefault="004948DD" w:rsidP="00AB3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  <w:r w:rsidR="00AB3AEA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AB3AEA">
              <w:rPr>
                <w:rFonts w:ascii="Times New Roman" w:eastAsia="Times New Roman" w:hAnsi="Times New Roman" w:cs="Times New Roman"/>
                <w:sz w:val="24"/>
                <w:szCs w:val="24"/>
              </w:rPr>
              <w:t>918</w:t>
            </w: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AB3AEA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4948DD" w:rsidRPr="007340F6" w:rsidTr="009C6986">
        <w:trPr>
          <w:trHeight w:val="60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134F03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C6986" w:rsidRDefault="004948DD" w:rsidP="009C6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Хепи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транс 17“ ЕООД, ЕИК: 204658065, </w:t>
            </w:r>
          </w:p>
          <w:p w:rsidR="004948DD" w:rsidRPr="00134F03" w:rsidRDefault="004948DD" w:rsidP="009C6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гр. Дряново, ул. „Даскал Денко“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7340F6" w:rsidRDefault="00AB3AEA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  <w:r w:rsidR="004948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7340F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7340F6" w:rsidRDefault="00AB3AEA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574</w:t>
            </w:r>
            <w:r w:rsidR="004948DD"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4948DD" w:rsidRPr="007340F6" w:rsidRDefault="004948DD" w:rsidP="00E73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948DD" w:rsidRPr="007340F6" w:rsidTr="009C6986">
        <w:trPr>
          <w:trHeight w:val="60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134F03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134F03" w:rsidRDefault="004948DD" w:rsidP="00E7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ЕТ 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 - ТРАНС - Даниела Манева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“, ЕИК: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107058313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</w:p>
          <w:p w:rsidR="004948DD" w:rsidRPr="00134F03" w:rsidRDefault="004948DD" w:rsidP="009C6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Трявна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9C69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ул.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Украйна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AB3AEA" w:rsidRDefault="004948DD" w:rsidP="00AB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="00AB3A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3A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AB3AEA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AB3A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7340F6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AB3AEA" w:rsidRDefault="00AB3AEA" w:rsidP="00AB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  <w:r w:rsidR="004948DD"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4948DD" w:rsidRPr="007340F6" w:rsidRDefault="004948DD" w:rsidP="00E7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4948DD" w:rsidRPr="004948DD" w:rsidRDefault="004948DD" w:rsidP="004948DD"/>
    <w:sectPr w:rsidR="004948DD" w:rsidRPr="004948DD" w:rsidSect="009C6986">
      <w:pgSz w:w="15840" w:h="12240" w:orient="landscape" w:code="1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EC"/>
    <w:rsid w:val="00134F03"/>
    <w:rsid w:val="00160ED6"/>
    <w:rsid w:val="00197B7F"/>
    <w:rsid w:val="001D2B01"/>
    <w:rsid w:val="00220FB7"/>
    <w:rsid w:val="00297736"/>
    <w:rsid w:val="00365D95"/>
    <w:rsid w:val="00392C85"/>
    <w:rsid w:val="00393D7B"/>
    <w:rsid w:val="003A4E33"/>
    <w:rsid w:val="003D550B"/>
    <w:rsid w:val="00426F2E"/>
    <w:rsid w:val="00492EBF"/>
    <w:rsid w:val="004948DD"/>
    <w:rsid w:val="004F423B"/>
    <w:rsid w:val="00532DCF"/>
    <w:rsid w:val="005439EF"/>
    <w:rsid w:val="00545BEC"/>
    <w:rsid w:val="005919AC"/>
    <w:rsid w:val="00661857"/>
    <w:rsid w:val="006A59D2"/>
    <w:rsid w:val="006D7C65"/>
    <w:rsid w:val="006E7899"/>
    <w:rsid w:val="00764909"/>
    <w:rsid w:val="007C1ECB"/>
    <w:rsid w:val="00810AE6"/>
    <w:rsid w:val="008C6B92"/>
    <w:rsid w:val="008E303A"/>
    <w:rsid w:val="00993EF2"/>
    <w:rsid w:val="009C6986"/>
    <w:rsid w:val="009D040A"/>
    <w:rsid w:val="00A64070"/>
    <w:rsid w:val="00AB3AEA"/>
    <w:rsid w:val="00B37A2B"/>
    <w:rsid w:val="00C9550D"/>
    <w:rsid w:val="00D05C91"/>
    <w:rsid w:val="00D43FE0"/>
    <w:rsid w:val="00D74278"/>
    <w:rsid w:val="00D7465F"/>
    <w:rsid w:val="00DB2C13"/>
    <w:rsid w:val="00DD5CFB"/>
    <w:rsid w:val="00E40CF1"/>
    <w:rsid w:val="00ED1D26"/>
    <w:rsid w:val="00E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DD354-6A53-47A7-B234-A405639D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B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E3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9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95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92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Димитров</dc:creator>
  <cp:keywords/>
  <dc:description/>
  <cp:lastModifiedBy>Preslava Demireva</cp:lastModifiedBy>
  <cp:revision>30</cp:revision>
  <cp:lastPrinted>2023-01-20T07:48:00Z</cp:lastPrinted>
  <dcterms:created xsi:type="dcterms:W3CDTF">2023-01-19T15:04:00Z</dcterms:created>
  <dcterms:modified xsi:type="dcterms:W3CDTF">2025-03-25T11:42:00Z</dcterms:modified>
</cp:coreProperties>
</file>