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2F23A" w14:textId="77777777" w:rsidR="005A5B43" w:rsidRPr="00166105" w:rsidRDefault="005A5B43" w:rsidP="005A5B43">
      <w:pPr>
        <w:jc w:val="center"/>
        <w:rPr>
          <w:b/>
        </w:rPr>
      </w:pPr>
      <w:r w:rsidRPr="00166105">
        <w:rPr>
          <w:b/>
        </w:rPr>
        <w:t xml:space="preserve">ПЛАН ЗА РАЗВИТИЕ НА СОЦИАЛНИТЕ УСЛУГИ В </w:t>
      </w:r>
    </w:p>
    <w:p w14:paraId="32839EF2" w14:textId="4408163B" w:rsidR="005A5B43" w:rsidRPr="00166105" w:rsidRDefault="005A5B43" w:rsidP="005A5B43">
      <w:pPr>
        <w:jc w:val="center"/>
        <w:rPr>
          <w:b/>
        </w:rPr>
      </w:pPr>
      <w:r w:rsidRPr="00166105">
        <w:rPr>
          <w:b/>
        </w:rPr>
        <w:t>ОБЩИНА ГАБРОВО ЗА 202</w:t>
      </w:r>
      <w:r w:rsidR="00584DE6">
        <w:rPr>
          <w:b/>
        </w:rPr>
        <w:t>3</w:t>
      </w:r>
      <w:r w:rsidRPr="00166105">
        <w:rPr>
          <w:b/>
        </w:rPr>
        <w:t xml:space="preserve"> ГОДИНА</w:t>
      </w:r>
    </w:p>
    <w:p w14:paraId="7E7577C3" w14:textId="77777777" w:rsidR="005A5B43" w:rsidRDefault="005A5B43" w:rsidP="00CE7842">
      <w:pPr>
        <w:ind w:firstLine="708"/>
        <w:rPr>
          <w:b/>
        </w:rPr>
      </w:pPr>
    </w:p>
    <w:p w14:paraId="7B806979" w14:textId="76462891" w:rsidR="00CE7842" w:rsidRPr="009D3D05" w:rsidRDefault="00CE7842" w:rsidP="00CE7842">
      <w:pPr>
        <w:ind w:firstLine="708"/>
      </w:pPr>
      <w:r w:rsidRPr="009D3D05">
        <w:rPr>
          <w:b/>
        </w:rPr>
        <w:t>Годишният план</w:t>
      </w:r>
      <w:r w:rsidRPr="009D3D05">
        <w:t xml:space="preserve"> </w:t>
      </w:r>
      <w:r w:rsidRPr="009D3D05">
        <w:rPr>
          <w:b/>
        </w:rPr>
        <w:t>за развитие на социалните услуги в община Габрово за 202</w:t>
      </w:r>
      <w:r w:rsidR="00584DE6">
        <w:rPr>
          <w:b/>
        </w:rPr>
        <w:t>3</w:t>
      </w:r>
      <w:r w:rsidRPr="009D3D05">
        <w:rPr>
          <w:b/>
        </w:rPr>
        <w:t xml:space="preserve"> година </w:t>
      </w:r>
      <w:r w:rsidRPr="009D3D05">
        <w:t xml:space="preserve">е разработен в изпълнение на </w:t>
      </w:r>
      <w:r w:rsidR="00BF4C40">
        <w:t>чл.</w:t>
      </w:r>
      <w:r w:rsidR="006B6DC4">
        <w:t xml:space="preserve"> </w:t>
      </w:r>
      <w:r w:rsidR="00BF4C40">
        <w:t>38,</w:t>
      </w:r>
      <w:r w:rsidR="006B6DC4">
        <w:t xml:space="preserve"> </w:t>
      </w:r>
      <w:r w:rsidR="00BF4C40">
        <w:t xml:space="preserve">ал.1 от Закона за социалните услуги, във връзка с </w:t>
      </w:r>
      <w:r w:rsidRPr="009D3D05">
        <w:t>чл. 59 ал. 1, чл. 60 и чл. 61 от Наредба за планирането на социалните услуги</w:t>
      </w:r>
      <w:r w:rsidR="00BF4C40">
        <w:t>,</w:t>
      </w:r>
      <w:r w:rsidRPr="009D3D05">
        <w:t xml:space="preserve"> приета с ПМС № 133 от 06.04.2021 г.</w:t>
      </w:r>
    </w:p>
    <w:p w14:paraId="085B4E0E" w14:textId="77777777" w:rsidR="00CE7842" w:rsidRDefault="00CE7842" w:rsidP="00CE7842">
      <w:pPr>
        <w:ind w:firstLine="708"/>
      </w:pPr>
      <w:r w:rsidRPr="009D3D05">
        <w:rPr>
          <w:b/>
        </w:rPr>
        <w:t>Годишният план</w:t>
      </w:r>
      <w:r w:rsidRPr="009D3D05">
        <w:t xml:space="preserve"> е отворен документ, който може да бъде променян, допълван и усъвършенстван, в отговор на възникнали нови потребности и в съответствие с променящите се условия, нормативна база и икономическа среда. Основава се на принципите на приемственост, последователност, съгласуваност и партньорство между общинските и държавните институции, гражданския сектор, както и информираност на </w:t>
      </w:r>
      <w:r w:rsidR="00FD6B94">
        <w:t xml:space="preserve">жителите </w:t>
      </w:r>
      <w:r w:rsidRPr="009D3D05">
        <w:t>на община Габрово за провеждан</w:t>
      </w:r>
      <w:r w:rsidR="00FD6B94">
        <w:t>ата</w:t>
      </w:r>
      <w:r w:rsidRPr="009D3D05">
        <w:t xml:space="preserve"> социална политика.</w:t>
      </w:r>
    </w:p>
    <w:p w14:paraId="31CE35BF" w14:textId="77777777" w:rsidR="009D6ADF" w:rsidRDefault="009D6ADF" w:rsidP="00CE7842">
      <w:pPr>
        <w:ind w:firstLine="708"/>
      </w:pPr>
    </w:p>
    <w:p w14:paraId="4EF09EE0" w14:textId="77777777" w:rsidR="009D6ADF" w:rsidRPr="009D6ADF" w:rsidRDefault="009D6ADF" w:rsidP="00CE7842">
      <w:pPr>
        <w:ind w:firstLine="708"/>
        <w:rPr>
          <w:b/>
        </w:rPr>
      </w:pPr>
      <w:r>
        <w:rPr>
          <w:b/>
          <w:lang w:val="en-US"/>
        </w:rPr>
        <w:t>I</w:t>
      </w:r>
      <w:r>
        <w:rPr>
          <w:b/>
        </w:rPr>
        <w:t>.</w:t>
      </w:r>
      <w:r w:rsidRPr="009D6ADF">
        <w:rPr>
          <w:b/>
        </w:rPr>
        <w:t>АНАЛИЗ НА МРЕЖАТА ОТ СОЦИАЛНИ УСЛУГИ В ОБЩИНА ГАБРОВО</w:t>
      </w:r>
    </w:p>
    <w:p w14:paraId="000BE3F3" w14:textId="77777777" w:rsidR="009C06D3" w:rsidRPr="009D3D05" w:rsidRDefault="009C06D3" w:rsidP="00CE7842">
      <w:pPr>
        <w:ind w:firstLine="708"/>
      </w:pPr>
      <w:r w:rsidRPr="009D3D05">
        <w:t>В община Габрово е налице ефективно работеща система от съвременни социални услуги, съответстваща на действащите политики на европейско, национално и местно ниво. Социалната политика на Община Габрово е фокусирана върху нуждите от социални услуги, разглеждани в общия контекст на социално-икономически проблеми и хоризонтални политики за социално включване на уязвимите общности и рискови групи.</w:t>
      </w:r>
    </w:p>
    <w:p w14:paraId="63349C52" w14:textId="1B56ADE8" w:rsidR="00CE7842" w:rsidRPr="009D3D05" w:rsidRDefault="008376DB" w:rsidP="008376DB">
      <w:pPr>
        <w:rPr>
          <w:b/>
        </w:rPr>
      </w:pPr>
      <w:r w:rsidRPr="009D3D05">
        <w:t xml:space="preserve">        </w:t>
      </w:r>
      <w:r w:rsidR="00CE7842" w:rsidRPr="009D3D05">
        <w:t>Усилията на местната власт, съвместно с неправителствените организации и местната общност през предстоящата 202</w:t>
      </w:r>
      <w:r w:rsidR="00584DE6">
        <w:t>3</w:t>
      </w:r>
      <w:r w:rsidR="00CE7842" w:rsidRPr="009D3D05">
        <w:t xml:space="preserve"> г. се насочват за изпълнение </w:t>
      </w:r>
      <w:r w:rsidR="009A4A0D">
        <w:t xml:space="preserve">на </w:t>
      </w:r>
      <w:r w:rsidR="00CE7842" w:rsidRPr="009D3D05">
        <w:t xml:space="preserve">следните </w:t>
      </w:r>
      <w:r w:rsidR="00CE7842" w:rsidRPr="009D3D05">
        <w:rPr>
          <w:b/>
        </w:rPr>
        <w:t>цели:</w:t>
      </w:r>
    </w:p>
    <w:p w14:paraId="745DD4B9" w14:textId="77777777" w:rsidR="00394F17" w:rsidRPr="009D6ADF" w:rsidRDefault="00394F17" w:rsidP="002738CB">
      <w:pPr>
        <w:suppressAutoHyphens/>
        <w:spacing w:after="200" w:line="276" w:lineRule="auto"/>
        <w:ind w:left="720"/>
        <w:rPr>
          <w:b/>
          <w:u w:val="single"/>
        </w:rPr>
      </w:pPr>
      <w:r w:rsidRPr="009D6ADF">
        <w:rPr>
          <w:b/>
          <w:u w:val="single"/>
        </w:rPr>
        <w:t>1</w:t>
      </w:r>
      <w:r w:rsidR="002738CB" w:rsidRPr="009D6ADF">
        <w:rPr>
          <w:b/>
          <w:u w:val="single"/>
        </w:rPr>
        <w:t>.</w:t>
      </w:r>
      <w:r w:rsidRPr="009D6ADF">
        <w:rPr>
          <w:b/>
          <w:u w:val="single"/>
        </w:rPr>
        <w:t xml:space="preserve"> Дългосрочна г</w:t>
      </w:r>
      <w:r w:rsidR="009D6ADF">
        <w:rPr>
          <w:b/>
          <w:u w:val="single"/>
        </w:rPr>
        <w:t xml:space="preserve">рижа за възрастни хора, </w:t>
      </w:r>
      <w:r w:rsidRPr="009D6ADF">
        <w:rPr>
          <w:b/>
          <w:u w:val="single"/>
        </w:rPr>
        <w:t>хора с увреждания</w:t>
      </w:r>
      <w:r w:rsidR="009D6ADF">
        <w:rPr>
          <w:b/>
          <w:u w:val="single"/>
        </w:rPr>
        <w:t xml:space="preserve"> и</w:t>
      </w:r>
      <w:r w:rsidR="00411304" w:rsidRPr="009D6ADF">
        <w:rPr>
          <w:b/>
          <w:u w:val="single"/>
        </w:rPr>
        <w:t xml:space="preserve"> лица от уязвими групи</w:t>
      </w:r>
      <w:r w:rsidRPr="009D6ADF">
        <w:rPr>
          <w:b/>
          <w:u w:val="single"/>
        </w:rPr>
        <w:t xml:space="preserve"> </w:t>
      </w:r>
    </w:p>
    <w:p w14:paraId="4EB6AA01" w14:textId="77777777" w:rsidR="00394F17" w:rsidRPr="009D3D05" w:rsidRDefault="00394F17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 w:rsidRPr="009D3D05">
        <w:t>Деинституционализация на грижата за възрастни хора и хора с увреждания, включително осигуряване на достъп до качествена алтернативна резидентна грижа от семеен тип;</w:t>
      </w:r>
    </w:p>
    <w:p w14:paraId="50A4B850" w14:textId="6EDC7293" w:rsidR="002738CB" w:rsidRPr="009D3D05" w:rsidRDefault="00394F17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 w:rsidRPr="009D3D05">
        <w:t xml:space="preserve">Насърчаване на мобилни услуги за </w:t>
      </w:r>
      <w:r w:rsidR="00584DE6">
        <w:t>възрастни</w:t>
      </w:r>
      <w:r w:rsidRPr="009D3D05">
        <w:t xml:space="preserve"> хора и хора с увреждания за подкрепа в дома</w:t>
      </w:r>
      <w:r w:rsidR="008E2A88" w:rsidRPr="009D3D05">
        <w:t>;</w:t>
      </w:r>
      <w:r w:rsidR="00CC3183" w:rsidRPr="009D3D05">
        <w:t xml:space="preserve"> </w:t>
      </w:r>
    </w:p>
    <w:p w14:paraId="5A3FA7A2" w14:textId="1A2454AF" w:rsidR="00394F17" w:rsidRPr="009D3D05" w:rsidRDefault="00394F17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 w:rsidRPr="009D3D05">
        <w:t xml:space="preserve">Развитие на услуги в общността за възрастни хора </w:t>
      </w:r>
      <w:r w:rsidR="00584DE6">
        <w:t xml:space="preserve">и пълнолетни лица </w:t>
      </w:r>
      <w:r w:rsidRPr="009D3D05">
        <w:t>с увреждания</w:t>
      </w:r>
      <w:r w:rsidR="008E2A88" w:rsidRPr="009D3D05">
        <w:t>;</w:t>
      </w:r>
      <w:r w:rsidRPr="009D3D05">
        <w:t xml:space="preserve"> </w:t>
      </w:r>
    </w:p>
    <w:p w14:paraId="6EA04BD9" w14:textId="62ABE098" w:rsidR="00411304" w:rsidRPr="009D3D05" w:rsidRDefault="003E1ACF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>
        <w:t>Търсене на възможности за с</w:t>
      </w:r>
      <w:r w:rsidRPr="009D3D05">
        <w:t>ъздаване</w:t>
      </w:r>
      <w:r w:rsidR="00411304" w:rsidRPr="009D3D05">
        <w:t xml:space="preserve"> на социални услуги за подкрепа на социалната интеграция на скитащи и бездомни лица</w:t>
      </w:r>
      <w:r w:rsidR="006B6DC4">
        <w:rPr>
          <w:lang w:val="en-US"/>
        </w:rPr>
        <w:t>.</w:t>
      </w:r>
    </w:p>
    <w:p w14:paraId="168ABA72" w14:textId="77777777" w:rsidR="00CC3183" w:rsidRPr="009D3D05" w:rsidRDefault="00CC3183" w:rsidP="00CC3183">
      <w:pPr>
        <w:pStyle w:val="a3"/>
        <w:suppressAutoHyphens/>
        <w:spacing w:after="0" w:line="276" w:lineRule="auto"/>
      </w:pPr>
    </w:p>
    <w:p w14:paraId="631F6F91" w14:textId="77777777" w:rsidR="00394F17" w:rsidRPr="009D6ADF" w:rsidRDefault="00394F17" w:rsidP="002738CB">
      <w:pPr>
        <w:suppressAutoHyphens/>
        <w:spacing w:after="200" w:line="276" w:lineRule="auto"/>
        <w:ind w:left="720"/>
        <w:rPr>
          <w:b/>
          <w:u w:val="single"/>
        </w:rPr>
      </w:pPr>
      <w:r w:rsidRPr="009D6ADF">
        <w:rPr>
          <w:b/>
          <w:u w:val="single"/>
        </w:rPr>
        <w:t>2</w:t>
      </w:r>
      <w:r w:rsidR="002738CB" w:rsidRPr="009D6ADF">
        <w:rPr>
          <w:b/>
          <w:u w:val="single"/>
        </w:rPr>
        <w:t>.</w:t>
      </w:r>
      <w:r w:rsidRPr="009D6ADF">
        <w:rPr>
          <w:b/>
          <w:u w:val="single"/>
        </w:rPr>
        <w:t xml:space="preserve"> Превенция, ранна интервенция и услуги за деца и семейства в риск</w:t>
      </w:r>
      <w:r w:rsidR="00CC3183" w:rsidRPr="009D6ADF">
        <w:rPr>
          <w:b/>
          <w:u w:val="single"/>
        </w:rPr>
        <w:t>:</w:t>
      </w:r>
      <w:r w:rsidRPr="009D6ADF">
        <w:rPr>
          <w:b/>
          <w:u w:val="single"/>
        </w:rPr>
        <w:t xml:space="preserve"> </w:t>
      </w:r>
    </w:p>
    <w:p w14:paraId="48080ACE" w14:textId="7ED18AF9" w:rsidR="00394F17" w:rsidRPr="009D3D05" w:rsidRDefault="00394F17" w:rsidP="00CC3183">
      <w:pPr>
        <w:pStyle w:val="a3"/>
        <w:numPr>
          <w:ilvl w:val="0"/>
          <w:numId w:val="4"/>
        </w:numPr>
        <w:suppressAutoHyphens/>
        <w:spacing w:after="0" w:line="276" w:lineRule="auto"/>
        <w:rPr>
          <w:u w:val="single"/>
        </w:rPr>
      </w:pPr>
      <w:r w:rsidRPr="009D3D05">
        <w:lastRenderedPageBreak/>
        <w:t>Поддържане на мрежата от социални услуги за подкрепа на уязвимите семейства и децата, за предоставяне на качествена грижа за</w:t>
      </w:r>
      <w:r w:rsidR="00783904">
        <w:t xml:space="preserve"> индивидуалното развитие на всяко</w:t>
      </w:r>
      <w:r w:rsidRPr="009D3D05">
        <w:t xml:space="preserve"> де</w:t>
      </w:r>
      <w:r w:rsidR="00783904">
        <w:t>те</w:t>
      </w:r>
      <w:r w:rsidRPr="009D3D05">
        <w:t>, социална интеграция на семейств</w:t>
      </w:r>
      <w:r w:rsidR="00783904">
        <w:t>ата</w:t>
      </w:r>
      <w:r w:rsidRPr="009D3D05">
        <w:t xml:space="preserve"> и децата;</w:t>
      </w:r>
    </w:p>
    <w:p w14:paraId="779367B6" w14:textId="65DD3704" w:rsidR="00394F17" w:rsidRPr="009D3D05" w:rsidRDefault="00783904" w:rsidP="00CC3183">
      <w:pPr>
        <w:pStyle w:val="a3"/>
        <w:numPr>
          <w:ilvl w:val="0"/>
          <w:numId w:val="4"/>
        </w:numPr>
        <w:suppressAutoHyphens/>
        <w:spacing w:after="0" w:line="276" w:lineRule="auto"/>
        <w:rPr>
          <w:u w:val="single"/>
        </w:rPr>
      </w:pPr>
      <w:r>
        <w:t xml:space="preserve">Поддържане </w:t>
      </w:r>
      <w:r w:rsidR="006B6DC4">
        <w:t xml:space="preserve">и развиване </w:t>
      </w:r>
      <w:r w:rsidR="00394F17" w:rsidRPr="009D3D05">
        <w:t>на капацитета на съществуващите услуги, които подкрепят форми на алтернативна семейна грижа;</w:t>
      </w:r>
    </w:p>
    <w:p w14:paraId="6CFE9A04" w14:textId="2496EB8F" w:rsidR="00394F17" w:rsidRPr="009D3D05" w:rsidRDefault="006C056E" w:rsidP="00CC3183">
      <w:pPr>
        <w:pStyle w:val="a3"/>
        <w:numPr>
          <w:ilvl w:val="0"/>
          <w:numId w:val="4"/>
        </w:numPr>
        <w:suppressAutoHyphens/>
        <w:spacing w:after="0" w:line="276" w:lineRule="auto"/>
        <w:rPr>
          <w:u w:val="single"/>
        </w:rPr>
      </w:pPr>
      <w:r w:rsidRPr="009D3D05">
        <w:t>Разширяване на спектъра от дейности на социалните услуги за подкрепа на социалното включване на децата с увреждания</w:t>
      </w:r>
      <w:r w:rsidR="006B6DC4">
        <w:rPr>
          <w:lang w:val="en-US"/>
        </w:rPr>
        <w:t>.</w:t>
      </w:r>
    </w:p>
    <w:p w14:paraId="7E6770AE" w14:textId="77777777" w:rsidR="002738CB" w:rsidRPr="009D3D05" w:rsidRDefault="002738CB" w:rsidP="002738CB">
      <w:pPr>
        <w:suppressAutoHyphens/>
        <w:spacing w:after="0" w:line="276" w:lineRule="auto"/>
        <w:ind w:left="1440"/>
        <w:rPr>
          <w:u w:val="single"/>
        </w:rPr>
      </w:pPr>
    </w:p>
    <w:p w14:paraId="615AAC55" w14:textId="77777777" w:rsidR="00CE7842" w:rsidRPr="009D6ADF" w:rsidRDefault="002738CB" w:rsidP="00CE7842">
      <w:pPr>
        <w:rPr>
          <w:b/>
          <w:u w:val="single"/>
        </w:rPr>
      </w:pPr>
      <w:r w:rsidRPr="009D3D05">
        <w:t xml:space="preserve">           </w:t>
      </w:r>
      <w:r w:rsidRPr="009D6ADF">
        <w:rPr>
          <w:b/>
          <w:u w:val="single"/>
        </w:rPr>
        <w:t>3.</w:t>
      </w:r>
      <w:r w:rsidR="00CE7842" w:rsidRPr="009D6ADF">
        <w:rPr>
          <w:b/>
          <w:u w:val="single"/>
        </w:rPr>
        <w:t xml:space="preserve"> Създаване на ефективна система за подкрепа на развитието на човешките ресурси и повишаване качеството на </w:t>
      </w:r>
      <w:r w:rsidR="00CC3183" w:rsidRPr="009D6ADF">
        <w:rPr>
          <w:b/>
          <w:u w:val="single"/>
        </w:rPr>
        <w:t xml:space="preserve">предоставяните </w:t>
      </w:r>
      <w:r w:rsidR="00CE7842" w:rsidRPr="009D6ADF">
        <w:rPr>
          <w:b/>
          <w:u w:val="single"/>
        </w:rPr>
        <w:t>социални услуги на територията на община</w:t>
      </w:r>
      <w:r w:rsidR="00394F17" w:rsidRPr="009D6ADF">
        <w:rPr>
          <w:b/>
          <w:u w:val="single"/>
        </w:rPr>
        <w:t>та</w:t>
      </w:r>
      <w:r w:rsidR="00CC3183" w:rsidRPr="009D6ADF">
        <w:rPr>
          <w:b/>
          <w:u w:val="single"/>
        </w:rPr>
        <w:t>:</w:t>
      </w:r>
    </w:p>
    <w:p w14:paraId="6E923316" w14:textId="77777777" w:rsidR="008376DB" w:rsidRPr="009D3D05" w:rsidRDefault="008376DB" w:rsidP="00CE7842">
      <w:pPr>
        <w:rPr>
          <w:u w:val="single"/>
        </w:rPr>
      </w:pPr>
    </w:p>
    <w:p w14:paraId="79BEB6A5" w14:textId="22472E8A" w:rsidR="00CE7842" w:rsidRPr="009D3D05" w:rsidRDefault="002738CB" w:rsidP="00CC3183">
      <w:pPr>
        <w:pStyle w:val="a3"/>
        <w:numPr>
          <w:ilvl w:val="0"/>
          <w:numId w:val="6"/>
        </w:numPr>
      </w:pPr>
      <w:r w:rsidRPr="009D3D05">
        <w:t>Подобряване на професионалните умения на специалистите в социалната сфера чрез обучения, квалификации, обмяна на опит</w:t>
      </w:r>
      <w:r w:rsidR="00242DB4">
        <w:rPr>
          <w:lang w:val="en-US"/>
        </w:rPr>
        <w:t>;</w:t>
      </w:r>
    </w:p>
    <w:p w14:paraId="2471C843" w14:textId="34ABA006" w:rsidR="00CE7842" w:rsidRPr="009D3D05" w:rsidRDefault="00CE7842" w:rsidP="00CC3183">
      <w:pPr>
        <w:pStyle w:val="a3"/>
        <w:numPr>
          <w:ilvl w:val="0"/>
          <w:numId w:val="6"/>
        </w:numPr>
      </w:pPr>
      <w:r w:rsidRPr="009D3D05">
        <w:t>Развиване на публично-частни партньорства в областта на социалните услуги</w:t>
      </w:r>
      <w:r w:rsidR="00242DB4">
        <w:rPr>
          <w:lang w:val="en-US"/>
        </w:rPr>
        <w:t>;</w:t>
      </w:r>
    </w:p>
    <w:p w14:paraId="3C1C709B" w14:textId="4312B2B6" w:rsidR="00CE7842" w:rsidRPr="009D3D05" w:rsidRDefault="00242DB4" w:rsidP="00CC3183">
      <w:pPr>
        <w:pStyle w:val="a3"/>
        <w:numPr>
          <w:ilvl w:val="0"/>
          <w:numId w:val="6"/>
        </w:numPr>
      </w:pPr>
      <w:r>
        <w:t>Р</w:t>
      </w:r>
      <w:r w:rsidR="00CE7842" w:rsidRPr="009D3D05">
        <w:t>азвиване на капацитет</w:t>
      </w:r>
      <w:r>
        <w:t>а</w:t>
      </w:r>
      <w:r w:rsidR="00CE7842" w:rsidRPr="009D3D05">
        <w:t xml:space="preserve"> за мониторинг, оценка и повишаване качеството на социалните услуги на общинско ниво.</w:t>
      </w:r>
    </w:p>
    <w:p w14:paraId="2A18C1FA" w14:textId="77777777" w:rsidR="00190525" w:rsidRPr="009D3D05" w:rsidRDefault="00190525" w:rsidP="008376DB">
      <w:pPr>
        <w:spacing w:after="0" w:line="276" w:lineRule="auto"/>
        <w:ind w:firstLine="360"/>
      </w:pPr>
    </w:p>
    <w:p w14:paraId="12D65B3B" w14:textId="77C3B82E" w:rsidR="008376DB" w:rsidRPr="009D3D05" w:rsidRDefault="008376DB" w:rsidP="008376DB">
      <w:pPr>
        <w:spacing w:after="0" w:line="276" w:lineRule="auto"/>
        <w:ind w:firstLine="360"/>
      </w:pPr>
      <w:r w:rsidRPr="009D3D05">
        <w:t xml:space="preserve">     При анализа на социо – демографската и икономическа ситуация на община Габрово се открояват някои основни фактори, които пораждат риск за различни групи от населението и формират рисковите групи </w:t>
      </w:r>
      <w:r w:rsidR="00E86E7E">
        <w:t>с</w:t>
      </w:r>
      <w:r w:rsidRPr="009D3D05">
        <w:t xml:space="preserve"> необходимост от социално подпомагане и услуги. Тези фактори се формират вследствие на:</w:t>
      </w:r>
    </w:p>
    <w:p w14:paraId="1593AA77" w14:textId="22C3B7A2" w:rsidR="008376DB" w:rsidRPr="009D3D05" w:rsidRDefault="008376DB" w:rsidP="008376DB">
      <w:pPr>
        <w:pStyle w:val="a3"/>
        <w:numPr>
          <w:ilvl w:val="0"/>
          <w:numId w:val="2"/>
        </w:numPr>
      </w:pPr>
      <w:r w:rsidRPr="009D3D05">
        <w:t>Ог</w:t>
      </w:r>
      <w:r w:rsidR="00E86E7E">
        <w:t xml:space="preserve">раничени ресурси за автономност, водеща до </w:t>
      </w:r>
      <w:r w:rsidRPr="009D3D05">
        <w:t xml:space="preserve">зависимост от подкрепата на близки – възрастни хора с увреждания, нуждаещи се от подкрепа в ежедневието и хора в пенсионна възраст; </w:t>
      </w:r>
    </w:p>
    <w:p w14:paraId="5CFF5605" w14:textId="07D708D2" w:rsidR="008376DB" w:rsidRPr="009D3D05" w:rsidRDefault="008376DB" w:rsidP="008376DB">
      <w:pPr>
        <w:pStyle w:val="a3"/>
        <w:numPr>
          <w:ilvl w:val="0"/>
          <w:numId w:val="2"/>
        </w:numPr>
      </w:pPr>
      <w:r w:rsidRPr="009D3D05">
        <w:t>Възраст – застаряващо население</w:t>
      </w:r>
      <w:r w:rsidR="008E2A88">
        <w:t xml:space="preserve"> и население, </w:t>
      </w:r>
      <w:r w:rsidRPr="009D3D05">
        <w:t>живеещ</w:t>
      </w:r>
      <w:r w:rsidR="00276882">
        <w:t>о</w:t>
      </w:r>
      <w:r w:rsidRPr="009D3D05">
        <w:t xml:space="preserve"> в изолирани малки населени места, с ограничен достъп до здравна грижа и услуги;</w:t>
      </w:r>
    </w:p>
    <w:p w14:paraId="4A93DFE6" w14:textId="77777777" w:rsidR="008376DB" w:rsidRPr="009D3D05" w:rsidRDefault="008376DB" w:rsidP="008376DB">
      <w:pPr>
        <w:pStyle w:val="a3"/>
        <w:numPr>
          <w:ilvl w:val="0"/>
          <w:numId w:val="2"/>
        </w:numPr>
      </w:pPr>
      <w:r w:rsidRPr="009D3D05">
        <w:t>Структурата на семейството – пълно или непълно семейство, многодетни семейства, здравословни и образователни проблеми в семейството;</w:t>
      </w:r>
    </w:p>
    <w:p w14:paraId="1AB967C1" w14:textId="221582EA" w:rsidR="008376DB" w:rsidRPr="009D3D05" w:rsidRDefault="008376DB" w:rsidP="008376DB">
      <w:pPr>
        <w:pStyle w:val="a3"/>
        <w:numPr>
          <w:ilvl w:val="0"/>
          <w:numId w:val="2"/>
        </w:numPr>
      </w:pPr>
      <w:r w:rsidRPr="009D3D05">
        <w:t>Ниско образование /включително и неграмотност/,</w:t>
      </w:r>
      <w:r w:rsidR="009F01B4">
        <w:rPr>
          <w:lang w:val="en-US"/>
        </w:rPr>
        <w:t xml:space="preserve"> </w:t>
      </w:r>
      <w:r w:rsidRPr="009D3D05">
        <w:t>липса на професионална квалификация, които водят до неравностойна позиция на пазара на труда</w:t>
      </w:r>
      <w:r w:rsidR="00465CB7">
        <w:t>,</w:t>
      </w:r>
      <w:r w:rsidRPr="009D3D05">
        <w:t xml:space="preserve"> </w:t>
      </w:r>
      <w:r w:rsidR="00465CB7">
        <w:t>б</w:t>
      </w:r>
      <w:r w:rsidR="00465CB7" w:rsidRPr="009D3D05">
        <w:t>езработица</w:t>
      </w:r>
      <w:r w:rsidR="00465CB7">
        <w:t>,</w:t>
      </w:r>
      <w:r w:rsidR="00465CB7" w:rsidRPr="009D3D05">
        <w:t xml:space="preserve"> ограничен достъп до заетост </w:t>
      </w:r>
      <w:r w:rsidRPr="009D3D05">
        <w:t>и социална изолация;</w:t>
      </w:r>
    </w:p>
    <w:p w14:paraId="28503106" w14:textId="77777777" w:rsidR="009F01B4" w:rsidRPr="009F01B4" w:rsidRDefault="008376DB" w:rsidP="008376DB">
      <w:pPr>
        <w:pStyle w:val="a3"/>
        <w:numPr>
          <w:ilvl w:val="0"/>
          <w:numId w:val="2"/>
        </w:numPr>
      </w:pPr>
      <w:r w:rsidRPr="009D3D05">
        <w:t xml:space="preserve">Социално изключване </w:t>
      </w:r>
      <w:r w:rsidR="009F01B4">
        <w:t>поради</w:t>
      </w:r>
      <w:r w:rsidRPr="009D3D05">
        <w:t xml:space="preserve"> принадлежност към уязвими групи</w:t>
      </w:r>
      <w:r w:rsidR="009F01B4">
        <w:rPr>
          <w:lang w:val="en-US"/>
        </w:rPr>
        <w:t>;</w:t>
      </w:r>
    </w:p>
    <w:p w14:paraId="55CE282F" w14:textId="79277479" w:rsidR="008376DB" w:rsidRPr="009D3D05" w:rsidRDefault="009F01B4" w:rsidP="008376DB">
      <w:pPr>
        <w:pStyle w:val="a3"/>
        <w:numPr>
          <w:ilvl w:val="0"/>
          <w:numId w:val="2"/>
        </w:numPr>
      </w:pPr>
      <w:r>
        <w:t>Отглеждане в</w:t>
      </w:r>
      <w:r w:rsidR="008376DB" w:rsidRPr="009D3D05">
        <w:t xml:space="preserve"> семейства, в които децата рискуват да повторят социалния модел на родителите си</w:t>
      </w:r>
      <w:r>
        <w:t>.</w:t>
      </w:r>
    </w:p>
    <w:p w14:paraId="60E88171" w14:textId="77777777" w:rsidR="00CE7842" w:rsidRPr="009D3D05" w:rsidRDefault="00CE7842" w:rsidP="00CE7842"/>
    <w:p w14:paraId="52BABB3E" w14:textId="14F35568" w:rsidR="00190525" w:rsidRDefault="00190525" w:rsidP="00190525">
      <w:r w:rsidRPr="009D3D05">
        <w:lastRenderedPageBreak/>
        <w:t xml:space="preserve">   </w:t>
      </w:r>
      <w:r w:rsidR="00253578">
        <w:t>Б</w:t>
      </w:r>
      <w:r w:rsidRPr="009D3D05">
        <w:t xml:space="preserve">роят на населението в община Габрово </w:t>
      </w:r>
      <w:r w:rsidR="00253578">
        <w:t xml:space="preserve">към </w:t>
      </w:r>
      <w:r w:rsidR="00CD4E40" w:rsidRPr="00CD4E40">
        <w:t>15.09.</w:t>
      </w:r>
      <w:r w:rsidR="00253578" w:rsidRPr="00CD4E40">
        <w:t>202</w:t>
      </w:r>
      <w:r w:rsidR="00CD4E40" w:rsidRPr="00CD4E40">
        <w:t>2</w:t>
      </w:r>
      <w:r w:rsidR="00253578" w:rsidRPr="00CD4E40">
        <w:t xml:space="preserve"> </w:t>
      </w:r>
      <w:r w:rsidR="00253578">
        <w:t xml:space="preserve">година </w:t>
      </w:r>
      <w:r w:rsidRPr="009D3D05">
        <w:t xml:space="preserve">е </w:t>
      </w:r>
      <w:r w:rsidR="00937FA0">
        <w:t xml:space="preserve"> </w:t>
      </w:r>
      <w:r w:rsidR="002C47C1">
        <w:t>59 879</w:t>
      </w:r>
      <w:r w:rsidR="00937FA0">
        <w:t xml:space="preserve">   </w:t>
      </w:r>
      <w:r w:rsidRPr="009D3D05">
        <w:t>жители</w:t>
      </w:r>
      <w:r w:rsidR="00937FA0">
        <w:t xml:space="preserve"> по настоящ адрес</w:t>
      </w:r>
      <w:r w:rsidR="002736F3">
        <w:t>. Събраната информация в Община Габрово</w:t>
      </w:r>
      <w:r w:rsidR="000F034E">
        <w:t xml:space="preserve"> </w:t>
      </w:r>
      <w:r w:rsidR="002736F3">
        <w:t>от ГРАО</w:t>
      </w:r>
      <w:r w:rsidR="003E1ACF">
        <w:t xml:space="preserve">, </w:t>
      </w:r>
      <w:r w:rsidR="002736F3">
        <w:t>Дирекция „Социално подпомагане“</w:t>
      </w:r>
      <w:r w:rsidR="0089438F">
        <w:t xml:space="preserve"> и</w:t>
      </w:r>
      <w:r w:rsidR="002C47C1">
        <w:t xml:space="preserve"> </w:t>
      </w:r>
      <w:r w:rsidR="002736F3">
        <w:t>неправителствени организации</w:t>
      </w:r>
      <w:r w:rsidRPr="009D3D05">
        <w:t xml:space="preserve">, </w:t>
      </w:r>
      <w:r w:rsidR="002736F3">
        <w:t>показва следното разпределение</w:t>
      </w:r>
      <w:r w:rsidRPr="009D3D05">
        <w:t>:</w:t>
      </w:r>
    </w:p>
    <w:p w14:paraId="60AE28A4" w14:textId="77777777" w:rsidR="00596890" w:rsidRPr="009D3D05" w:rsidRDefault="00596890" w:rsidP="00190525"/>
    <w:tbl>
      <w:tblPr>
        <w:tblW w:w="12895" w:type="dxa"/>
        <w:tblLook w:val="04A0" w:firstRow="1" w:lastRow="0" w:firstColumn="1" w:lastColumn="0" w:noHBand="0" w:noVBand="1"/>
      </w:tblPr>
      <w:tblGrid>
        <w:gridCol w:w="760"/>
        <w:gridCol w:w="9867"/>
        <w:gridCol w:w="2268"/>
      </w:tblGrid>
      <w:tr w:rsidR="00190525" w:rsidRPr="009D3D05" w14:paraId="44CB756B" w14:textId="77777777" w:rsidTr="00190525">
        <w:trPr>
          <w:trHeight w:val="9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A03BB" w14:textId="77777777" w:rsidR="00190525" w:rsidRPr="009D3D05" w:rsidRDefault="00190525" w:rsidP="00317AA9">
            <w:pPr>
              <w:spacing w:after="0" w:line="240" w:lineRule="auto"/>
              <w:rPr>
                <w:color w:val="000000"/>
              </w:rPr>
            </w:pPr>
            <w:r w:rsidRPr="009D3D05">
              <w:rPr>
                <w:color w:val="000000"/>
              </w:rPr>
              <w:t>№ по ред</w:t>
            </w:r>
          </w:p>
        </w:tc>
        <w:tc>
          <w:tcPr>
            <w:tcW w:w="986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C4DE2D7" w14:textId="77777777" w:rsidR="00190525" w:rsidRPr="009D3D05" w:rsidRDefault="00190525" w:rsidP="00317AA9">
            <w:pPr>
              <w:spacing w:after="0" w:line="240" w:lineRule="auto"/>
              <w:rPr>
                <w:color w:val="000000"/>
              </w:rPr>
            </w:pPr>
            <w:r w:rsidRPr="009D3D05">
              <w:rPr>
                <w:color w:val="000000"/>
              </w:rPr>
              <w:t>Наименование на критерия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43E01" w14:textId="77777777" w:rsidR="00190525" w:rsidRPr="009D3D05" w:rsidRDefault="00190525" w:rsidP="0031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9D3D05">
              <w:rPr>
                <w:b/>
                <w:bCs/>
              </w:rPr>
              <w:t>Данни за общината, брой</w:t>
            </w:r>
          </w:p>
        </w:tc>
      </w:tr>
      <w:tr w:rsidR="00190525" w:rsidRPr="009D3D05" w14:paraId="213F5880" w14:textId="77777777" w:rsidTr="0081793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6788" w14:textId="77777777" w:rsidR="00190525" w:rsidRPr="009D3D05" w:rsidRDefault="00190525" w:rsidP="00317AA9">
            <w:pPr>
              <w:spacing w:after="0" w:line="240" w:lineRule="auto"/>
              <w:jc w:val="right"/>
              <w:rPr>
                <w:color w:val="000000"/>
              </w:rPr>
            </w:pPr>
            <w:r w:rsidRPr="009D3D05">
              <w:rPr>
                <w:color w:val="000000"/>
              </w:rPr>
              <w:t>1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4A832" w14:textId="77777777" w:rsidR="00190525" w:rsidRPr="009D3D05" w:rsidRDefault="00190525" w:rsidP="00317AA9">
            <w:pPr>
              <w:spacing w:after="0" w:line="240" w:lineRule="auto"/>
              <w:rPr>
                <w:color w:val="000000"/>
              </w:rPr>
            </w:pPr>
            <w:r w:rsidRPr="009D3D05">
              <w:rPr>
                <w:color w:val="000000"/>
              </w:rPr>
              <w:t xml:space="preserve">общ брой на населението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54D32" w14:textId="1A53CB43" w:rsidR="00190525" w:rsidRPr="009D3D05" w:rsidRDefault="0017185C" w:rsidP="00317AA9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59879</w:t>
            </w:r>
          </w:p>
        </w:tc>
      </w:tr>
      <w:tr w:rsidR="00190525" w:rsidRPr="009D3D05" w14:paraId="0E10F86B" w14:textId="77777777" w:rsidTr="0081793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D81B" w14:textId="77777777" w:rsidR="00190525" w:rsidRPr="009D3D05" w:rsidRDefault="00190525" w:rsidP="00317AA9">
            <w:pPr>
              <w:spacing w:after="0" w:line="240" w:lineRule="auto"/>
              <w:jc w:val="right"/>
              <w:rPr>
                <w:color w:val="000000"/>
              </w:rPr>
            </w:pPr>
            <w:r w:rsidRPr="009D3D05">
              <w:rPr>
                <w:color w:val="000000"/>
              </w:rPr>
              <w:t>2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9940BA" w14:textId="77777777" w:rsidR="00190525" w:rsidRPr="009D3D05" w:rsidRDefault="00190525" w:rsidP="00317AA9">
            <w:pPr>
              <w:spacing w:after="0" w:line="240" w:lineRule="auto"/>
              <w:rPr>
                <w:color w:val="000000"/>
              </w:rPr>
            </w:pPr>
            <w:r w:rsidRPr="009D3D05">
              <w:rPr>
                <w:color w:val="000000"/>
              </w:rPr>
              <w:t xml:space="preserve">общ брой на пълнолетните лица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4ECE6" w14:textId="37EDEDA3" w:rsidR="00190525" w:rsidRPr="009D3D05" w:rsidRDefault="0017185C" w:rsidP="00317AA9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51591</w:t>
            </w:r>
          </w:p>
        </w:tc>
      </w:tr>
      <w:tr w:rsidR="00253578" w:rsidRPr="009D3D05" w14:paraId="689500B1" w14:textId="77777777" w:rsidTr="0081793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4BEF" w14:textId="4FF0B0D3" w:rsidR="00253578" w:rsidRPr="009D3D05" w:rsidRDefault="00253578" w:rsidP="00317A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AEA1D" w14:textId="7009BD52" w:rsidR="00253578" w:rsidRPr="009D3D05" w:rsidRDefault="00253578" w:rsidP="00317A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брой на лицата в над трудоспособна възраст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B42FA8" w14:textId="0B88C446" w:rsidR="00253578" w:rsidRDefault="0017185C" w:rsidP="00317AA9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16253</w:t>
            </w:r>
          </w:p>
        </w:tc>
      </w:tr>
      <w:tr w:rsidR="00190525" w:rsidRPr="009D3D05" w14:paraId="0FD851D7" w14:textId="77777777" w:rsidTr="0081793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193" w14:textId="0D4D321C" w:rsidR="00190525" w:rsidRPr="009D3D05" w:rsidRDefault="00253578" w:rsidP="00317A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72D0CA" w14:textId="77777777" w:rsidR="00190525" w:rsidRPr="009D3D05" w:rsidRDefault="00190525" w:rsidP="00317AA9">
            <w:pPr>
              <w:spacing w:after="0" w:line="240" w:lineRule="auto"/>
              <w:rPr>
                <w:color w:val="000000"/>
              </w:rPr>
            </w:pPr>
            <w:r w:rsidRPr="009D3D05">
              <w:rPr>
                <w:color w:val="000000"/>
              </w:rPr>
              <w:t xml:space="preserve">общ брой на децата до 18-годишна възраст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0ADCD" w14:textId="0E57472D" w:rsidR="00190525" w:rsidRPr="009D3D05" w:rsidRDefault="0017185C" w:rsidP="00317AA9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8288</w:t>
            </w:r>
          </w:p>
        </w:tc>
      </w:tr>
      <w:tr w:rsidR="00DB312F" w:rsidRPr="009D3D05" w14:paraId="6B8C911F" w14:textId="77777777" w:rsidTr="00817938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9BC4" w14:textId="77777777" w:rsidR="00DB312F" w:rsidRPr="009D3D05" w:rsidRDefault="00DB312F" w:rsidP="00DB312F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739EBF" w14:textId="65882034" w:rsidR="00DB312F" w:rsidRPr="009D3D05" w:rsidRDefault="00DB312F" w:rsidP="00DB312F">
            <w:pPr>
              <w:spacing w:after="0" w:line="240" w:lineRule="auto"/>
              <w:rPr>
                <w:color w:val="000000"/>
              </w:rPr>
            </w:pPr>
            <w:r w:rsidRPr="009D3D05">
              <w:rPr>
                <w:color w:val="000000"/>
              </w:rPr>
              <w:t xml:space="preserve">брой на децата с трайни увреждания до 18-годишна възраст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DD8A2" w14:textId="534ECBC5" w:rsidR="00DB312F" w:rsidRPr="009D3D05" w:rsidRDefault="00253578" w:rsidP="00DB312F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297</w:t>
            </w:r>
          </w:p>
        </w:tc>
      </w:tr>
      <w:tr w:rsidR="00253578" w:rsidRPr="009D3D05" w14:paraId="75067B75" w14:textId="77777777" w:rsidTr="00817938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0D25" w14:textId="3696F0BF" w:rsidR="00253578" w:rsidRDefault="00253578" w:rsidP="00DB312F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3A0DCB" w14:textId="6C9C7205" w:rsidR="00253578" w:rsidRPr="009D3D05" w:rsidRDefault="00253578" w:rsidP="00DB31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деца с увреждане от 50% до 69,99%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301E47" w14:textId="7A00BF31" w:rsidR="00253578" w:rsidRDefault="00253578" w:rsidP="00DB312F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127</w:t>
            </w:r>
          </w:p>
        </w:tc>
      </w:tr>
      <w:tr w:rsidR="00253578" w:rsidRPr="009D3D05" w14:paraId="3029284E" w14:textId="77777777" w:rsidTr="00817938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1563" w14:textId="28A560F3" w:rsidR="00253578" w:rsidRDefault="00253578" w:rsidP="00DB312F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816DCD" w14:textId="4A44E519" w:rsidR="00253578" w:rsidRPr="009D3D05" w:rsidRDefault="00253578" w:rsidP="002535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деца с увреждане от 70% до 89,99%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E2E75" w14:textId="5089D68E" w:rsidR="00253578" w:rsidRDefault="00253578" w:rsidP="00DB312F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81</w:t>
            </w:r>
          </w:p>
        </w:tc>
      </w:tr>
      <w:tr w:rsidR="00253578" w:rsidRPr="009D3D05" w14:paraId="33E0151E" w14:textId="77777777" w:rsidTr="00817938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C822" w14:textId="1C72D70B" w:rsidR="00253578" w:rsidRDefault="00253578" w:rsidP="00DB312F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2DC98C" w14:textId="44D437F0" w:rsidR="00253578" w:rsidRPr="009D3D05" w:rsidRDefault="00253578" w:rsidP="0025357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деца с увреждане над 90%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9C9D0" w14:textId="330A2E77" w:rsidR="00253578" w:rsidRDefault="00253578" w:rsidP="00DB312F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DB312F" w:rsidRPr="009D3D05" w14:paraId="56FD9FD3" w14:textId="77777777" w:rsidTr="00817938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3D0A" w14:textId="355E3275" w:rsidR="00DB312F" w:rsidRPr="009D3D05" w:rsidRDefault="00253578" w:rsidP="00DB312F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3A55F6" w14:textId="77777777" w:rsidR="00DB312F" w:rsidRPr="009D3D05" w:rsidRDefault="00DB312F" w:rsidP="00DB312F">
            <w:pPr>
              <w:spacing w:after="0" w:line="240" w:lineRule="auto"/>
              <w:rPr>
                <w:color w:val="000000"/>
              </w:rPr>
            </w:pPr>
            <w:r w:rsidRPr="009D3D05">
              <w:rPr>
                <w:color w:val="000000"/>
              </w:rPr>
              <w:t xml:space="preserve">брой на децата без увреждания до 18-годишна възраст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00BA73" w14:textId="0F1751F4" w:rsidR="00DB312F" w:rsidRPr="009D3D05" w:rsidRDefault="008E2A88" w:rsidP="00DB312F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7991</w:t>
            </w:r>
          </w:p>
        </w:tc>
      </w:tr>
      <w:tr w:rsidR="00190525" w:rsidRPr="009D3D05" w14:paraId="15433A51" w14:textId="77777777" w:rsidTr="0081793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3785" w14:textId="261AAA51" w:rsidR="00190525" w:rsidRPr="009D3D05" w:rsidRDefault="00253578" w:rsidP="00317A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3C94D" w14:textId="77777777" w:rsidR="00190525" w:rsidRPr="009D3D05" w:rsidRDefault="00190525" w:rsidP="00317AA9">
            <w:pPr>
              <w:spacing w:after="0" w:line="240" w:lineRule="auto"/>
              <w:rPr>
                <w:color w:val="000000"/>
              </w:rPr>
            </w:pPr>
            <w:r w:rsidRPr="009D3D05">
              <w:rPr>
                <w:color w:val="000000"/>
              </w:rPr>
              <w:t xml:space="preserve">общ брой на пълнолетните лица с трайни увреждания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E5C99" w14:textId="0112B831" w:rsidR="00190525" w:rsidRPr="009D3D05" w:rsidRDefault="009E4786" w:rsidP="009E4786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  <w:lang w:val="en-US"/>
              </w:rPr>
              <w:t>965</w:t>
            </w:r>
            <w:r w:rsidR="00253578">
              <w:rPr>
                <w:bCs/>
              </w:rPr>
              <w:t>4</w:t>
            </w:r>
          </w:p>
        </w:tc>
      </w:tr>
      <w:tr w:rsidR="00253578" w:rsidRPr="009D3D05" w14:paraId="74B53EA5" w14:textId="77777777" w:rsidTr="0081793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64729" w14:textId="624C780C" w:rsidR="00253578" w:rsidRDefault="00253578" w:rsidP="00317AA9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97EB4">
              <w:rPr>
                <w:color w:val="000000"/>
              </w:rPr>
              <w:t xml:space="preserve"> 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24E049" w14:textId="3818893D" w:rsidR="00253578" w:rsidRPr="009D3D05" w:rsidRDefault="00E97EB4" w:rsidP="00317A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лица с увреждане от 50% до 70,99%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D3C0B" w14:textId="0A4532FD" w:rsidR="00253578" w:rsidRDefault="00E97EB4" w:rsidP="009E4786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2632</w:t>
            </w:r>
          </w:p>
        </w:tc>
      </w:tr>
      <w:tr w:rsidR="00E97EB4" w:rsidRPr="009D3D05" w14:paraId="063C1350" w14:textId="77777777" w:rsidTr="0081793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31540" w14:textId="08AE70FA" w:rsidR="00E97EB4" w:rsidRDefault="00E97EB4" w:rsidP="00E97EB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A2F2FF" w14:textId="346DCF95" w:rsidR="00E97EB4" w:rsidRPr="009D3D05" w:rsidRDefault="00E97EB4" w:rsidP="00E97E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лица с увреждане от 71% до 90%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50E3B3" w14:textId="78A83551" w:rsidR="00E97EB4" w:rsidRDefault="00E97EB4" w:rsidP="00E97EB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4823</w:t>
            </w:r>
          </w:p>
        </w:tc>
      </w:tr>
      <w:tr w:rsidR="00E97EB4" w:rsidRPr="009D3D05" w14:paraId="1C6B387C" w14:textId="77777777" w:rsidTr="0081793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FC64" w14:textId="1980D848" w:rsidR="00E97EB4" w:rsidRDefault="00E97EB4" w:rsidP="00E97EB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FC6F35" w14:textId="4DA6F8CF" w:rsidR="00E97EB4" w:rsidRPr="009D3D05" w:rsidRDefault="00E97EB4" w:rsidP="00E97E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лица с увреждане над 90%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306DD" w14:textId="52309BFB" w:rsidR="00E97EB4" w:rsidRDefault="00E97EB4" w:rsidP="00E97EB4">
            <w:pPr>
              <w:spacing w:after="0" w:line="240" w:lineRule="auto"/>
              <w:jc w:val="right"/>
              <w:rPr>
                <w:bCs/>
              </w:rPr>
            </w:pPr>
            <w:r>
              <w:rPr>
                <w:bCs/>
              </w:rPr>
              <w:t>2199</w:t>
            </w:r>
          </w:p>
        </w:tc>
      </w:tr>
      <w:tr w:rsidR="00E97EB4" w:rsidRPr="009D3D05" w14:paraId="457EAC31" w14:textId="77777777" w:rsidTr="0081793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36C3B" w14:textId="3FE5369B" w:rsidR="00E97EB4" w:rsidRDefault="00E97EB4" w:rsidP="00E97EB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2BC8B5" w14:textId="71B6EE83" w:rsidR="00E97EB4" w:rsidRPr="009D3D05" w:rsidRDefault="00E97EB4" w:rsidP="00E97E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брой на пълнолетните лица без увреждане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FA737" w14:textId="17CB6523" w:rsidR="00E97EB4" w:rsidRPr="009E4786" w:rsidRDefault="009E4786" w:rsidP="00E97EB4">
            <w:pPr>
              <w:spacing w:after="0" w:line="240" w:lineRule="auto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41937</w:t>
            </w:r>
            <w:bookmarkStart w:id="0" w:name="_GoBack"/>
            <w:bookmarkEnd w:id="0"/>
          </w:p>
        </w:tc>
      </w:tr>
      <w:tr w:rsidR="00E97EB4" w:rsidRPr="009D3D05" w14:paraId="2E7B7405" w14:textId="77777777" w:rsidTr="00DB312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FC15" w14:textId="2FC75382" w:rsidR="00E97EB4" w:rsidRPr="009D3D05" w:rsidRDefault="00E97EB4" w:rsidP="00E97EB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73967C" w14:textId="6804A783" w:rsidR="00E97EB4" w:rsidRPr="009D3D05" w:rsidRDefault="00E97EB4" w:rsidP="00E97EB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60D941" w14:textId="2505B2E2" w:rsidR="00E97EB4" w:rsidRPr="009D3D05" w:rsidRDefault="00E97EB4" w:rsidP="00E97EB4">
            <w:pPr>
              <w:spacing w:after="0" w:line="240" w:lineRule="auto"/>
              <w:jc w:val="right"/>
              <w:rPr>
                <w:bCs/>
              </w:rPr>
            </w:pPr>
          </w:p>
        </w:tc>
      </w:tr>
    </w:tbl>
    <w:p w14:paraId="74D6479A" w14:textId="7CE471C7" w:rsidR="00190525" w:rsidRDefault="00190525" w:rsidP="008759A8">
      <w:pPr>
        <w:spacing w:after="0"/>
      </w:pPr>
    </w:p>
    <w:p w14:paraId="62EDE26A" w14:textId="5B13F7EA" w:rsidR="0089438F" w:rsidRDefault="0089438F" w:rsidP="008759A8">
      <w:pPr>
        <w:spacing w:after="0"/>
      </w:pPr>
    </w:p>
    <w:p w14:paraId="281AAC11" w14:textId="48236B1A" w:rsidR="0089438F" w:rsidRDefault="0089438F" w:rsidP="008759A8">
      <w:pPr>
        <w:spacing w:after="0"/>
      </w:pPr>
      <w:r>
        <w:t xml:space="preserve">По данни на НСИ от последното преброяване, към 7 септември 2021 г., населението на община Габрово е 51881 души. От тях, жителите на </w:t>
      </w:r>
      <w:r w:rsidR="00491EED">
        <w:t>града</w:t>
      </w:r>
      <w:r>
        <w:t xml:space="preserve"> са 45 940 души.</w:t>
      </w:r>
      <w:r w:rsidR="00491EED">
        <w:t xml:space="preserve"> Отбелязва се значително намаляване на броя на населението</w:t>
      </w:r>
      <w:r w:rsidR="0024479B">
        <w:t>,</w:t>
      </w:r>
      <w:r w:rsidR="00491EED">
        <w:t xml:space="preserve"> както в община Габрово, така и в областта.</w:t>
      </w:r>
      <w:r>
        <w:t xml:space="preserve"> Факторите, които определят основните тенденции </w:t>
      </w:r>
      <w:r w:rsidR="00491EED">
        <w:t>за</w:t>
      </w:r>
      <w:r>
        <w:t xml:space="preserve"> развитие на населението са естественото му</w:t>
      </w:r>
      <w:r w:rsidR="00491EED">
        <w:t xml:space="preserve"> движение (раждания и умирания), както и </w:t>
      </w:r>
      <w:r>
        <w:t xml:space="preserve">вътрешната и външна миграция.  </w:t>
      </w:r>
    </w:p>
    <w:p w14:paraId="3F5D1C6A" w14:textId="77777777" w:rsidR="0024479B" w:rsidRDefault="009F63BE" w:rsidP="009F63BE">
      <w:r w:rsidRPr="009D3D05">
        <w:lastRenderedPageBreak/>
        <w:t xml:space="preserve">През </w:t>
      </w:r>
      <w:r w:rsidR="00E97EB4">
        <w:t xml:space="preserve">2021 </w:t>
      </w:r>
      <w:r w:rsidRPr="009D3D05">
        <w:t>годин</w:t>
      </w:r>
      <w:r w:rsidR="00E97EB4">
        <w:t>а са починали 1461 лица.</w:t>
      </w:r>
      <w:r w:rsidRPr="009D3D05">
        <w:t xml:space="preserve"> </w:t>
      </w:r>
      <w:r w:rsidR="00E97EB4">
        <w:t>Броят на</w:t>
      </w:r>
      <w:r w:rsidRPr="009D3D05">
        <w:t xml:space="preserve"> новородените </w:t>
      </w:r>
      <w:r w:rsidR="00E97EB4">
        <w:t>е 392</w:t>
      </w:r>
      <w:r w:rsidR="00FF3E1A">
        <w:t>.</w:t>
      </w:r>
      <w:r w:rsidRPr="009D3D05">
        <w:t xml:space="preserve"> В подкрепа на младите родители, избрали да живеят и отглеждат децата си в Габрово, Общината осигурява финансова подкрепа за новородено или осиновено дете.</w:t>
      </w:r>
    </w:p>
    <w:p w14:paraId="5B5229CF" w14:textId="6C45A0B8" w:rsidR="005A17F7" w:rsidRPr="005A17F7" w:rsidRDefault="0024479B" w:rsidP="005A17F7">
      <w:pPr>
        <w:rPr>
          <w:color w:val="000000"/>
          <w:lang w:val="en-US" w:eastAsia="en-US"/>
        </w:rPr>
      </w:pPr>
      <w:r w:rsidRPr="009D3D05">
        <w:t xml:space="preserve">Налице е </w:t>
      </w:r>
      <w:r>
        <w:t xml:space="preserve">устойчив </w:t>
      </w:r>
      <w:r w:rsidRPr="009D3D05">
        <w:t>процес на застаряване</w:t>
      </w:r>
      <w:r>
        <w:t xml:space="preserve"> и значително увеличаване на броя на лицата с трайни увреждания. </w:t>
      </w:r>
      <w:r w:rsidR="005A17F7">
        <w:rPr>
          <w:color w:val="000000"/>
          <w:lang w:eastAsia="en-US"/>
        </w:rPr>
        <w:t>След извършената реформа в грижите за децата ,понастоящем се работи за д</w:t>
      </w:r>
      <w:r w:rsidR="005A17F7" w:rsidRPr="005A17F7">
        <w:rPr>
          <w:color w:val="000000"/>
          <w:lang w:eastAsia="en-US"/>
        </w:rPr>
        <w:t xml:space="preserve">еинституционализацията на </w:t>
      </w:r>
      <w:r w:rsidR="00433412">
        <w:rPr>
          <w:color w:val="000000"/>
          <w:lang w:eastAsia="en-US"/>
        </w:rPr>
        <w:t>възрастните</w:t>
      </w:r>
      <w:r w:rsidR="005A17F7" w:rsidRPr="005A17F7">
        <w:rPr>
          <w:color w:val="000000"/>
          <w:lang w:eastAsia="en-US"/>
        </w:rPr>
        <w:t>, настанени в специализирани институции</w:t>
      </w:r>
      <w:r w:rsidR="005A17F7">
        <w:rPr>
          <w:color w:val="000000"/>
          <w:lang w:eastAsia="en-US"/>
        </w:rPr>
        <w:t>, чрез</w:t>
      </w:r>
      <w:r w:rsidR="005A17F7" w:rsidRPr="005A17F7">
        <w:rPr>
          <w:color w:val="000000"/>
          <w:lang w:eastAsia="en-US"/>
        </w:rPr>
        <w:t xml:space="preserve"> предоставяне на социални услуги в общността. </w:t>
      </w:r>
      <w:r>
        <w:rPr>
          <w:color w:val="000000"/>
          <w:lang w:eastAsia="en-US"/>
        </w:rPr>
        <w:t>Предоставяните социални</w:t>
      </w:r>
      <w:r w:rsidRPr="005A17F7">
        <w:rPr>
          <w:color w:val="000000"/>
          <w:lang w:eastAsia="en-US"/>
        </w:rPr>
        <w:t xml:space="preserve"> услуги </w:t>
      </w:r>
      <w:r>
        <w:rPr>
          <w:color w:val="000000"/>
          <w:lang w:eastAsia="en-US"/>
        </w:rPr>
        <w:t xml:space="preserve">за възрастни </w:t>
      </w:r>
      <w:r w:rsidRPr="005A17F7">
        <w:rPr>
          <w:color w:val="000000"/>
          <w:lang w:eastAsia="en-US"/>
        </w:rPr>
        <w:t>са насочени към повишаване на качеството на живот, като се съблюдава принципът за независим живот в семейната среда или в близост до нея.</w:t>
      </w:r>
      <w:r>
        <w:rPr>
          <w:color w:val="000000"/>
          <w:lang w:eastAsia="en-US"/>
        </w:rPr>
        <w:t xml:space="preserve"> </w:t>
      </w:r>
      <w:r w:rsidR="005A17F7" w:rsidRPr="005A17F7">
        <w:rPr>
          <w:color w:val="000000"/>
          <w:lang w:eastAsia="en-US"/>
        </w:rPr>
        <w:t>За осъществяване на действителна деинституционализация е необходимо да се изгради мрежа от различни типове услуги, които ще служат като алтернатива на настаняването в специализирани институции.</w:t>
      </w:r>
      <w:r w:rsidR="005A17F7">
        <w:rPr>
          <w:color w:val="000000"/>
          <w:lang w:eastAsia="en-US"/>
        </w:rPr>
        <w:t xml:space="preserve"> </w:t>
      </w:r>
    </w:p>
    <w:p w14:paraId="22759241" w14:textId="518CD0D6" w:rsidR="00D21DEC" w:rsidRPr="00B9606F" w:rsidRDefault="00AA7DB7" w:rsidP="00491EED">
      <w:r w:rsidRPr="009D3D05">
        <w:t>Община Габрово е разкрила широк спектър от социални услуги, обхващащи голям брой от лицата и децата,</w:t>
      </w:r>
      <w:r w:rsidR="008B57F4">
        <w:t xml:space="preserve"> </w:t>
      </w:r>
      <w:r w:rsidRPr="009D3D05">
        <w:t xml:space="preserve">нуждаещи се от подкрепа. </w:t>
      </w:r>
      <w:r w:rsidR="005F60AB">
        <w:t>С</w:t>
      </w:r>
      <w:r w:rsidR="00D21DEC">
        <w:t>ъвместно с отговорните институции</w:t>
      </w:r>
      <w:r w:rsidR="00067ECA">
        <w:t xml:space="preserve"> и неправителствения сектор</w:t>
      </w:r>
      <w:r w:rsidR="005F60AB">
        <w:t xml:space="preserve"> ежегодно</w:t>
      </w:r>
      <w:r w:rsidR="00D21DEC">
        <w:t xml:space="preserve"> се </w:t>
      </w:r>
      <w:r w:rsidR="00067ECA">
        <w:t>изготвя План за развитие на социалните услуги.</w:t>
      </w:r>
      <w:r w:rsidR="00491EED">
        <w:t xml:space="preserve"> </w:t>
      </w:r>
      <w:r w:rsidR="00D21DEC" w:rsidRPr="00B9606F">
        <w:t>Чрез пла</w:t>
      </w:r>
      <w:r w:rsidR="00491EED">
        <w:t>нирането се цели постигането на</w:t>
      </w:r>
      <w:r w:rsidR="00D21DEC" w:rsidRPr="00B9606F">
        <w:t>:</w:t>
      </w:r>
    </w:p>
    <w:p w14:paraId="7FD9C615" w14:textId="458AB625" w:rsidR="00275D4E" w:rsidRPr="00B9606F" w:rsidRDefault="00D21DEC" w:rsidP="00B9606F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606F">
        <w:rPr>
          <w:rFonts w:ascii="Times New Roman" w:hAnsi="Times New Roman" w:cs="Times New Roman"/>
          <w:sz w:val="24"/>
          <w:szCs w:val="24"/>
        </w:rPr>
        <w:t>-</w:t>
      </w:r>
      <w:r w:rsidRPr="00B9606F">
        <w:rPr>
          <w:rFonts w:ascii="Times New Roman" w:hAnsi="Times New Roman" w:cs="Times New Roman"/>
          <w:noProof/>
          <w:sz w:val="24"/>
          <w:szCs w:val="24"/>
        </w:rPr>
        <w:t xml:space="preserve"> качествено диагностициране, лечение и рехабилитация на болни деца с остри и хронични заболявания, своевременни специализирани медицински изследвания на всички нуждаещи се деца и младежи</w:t>
      </w:r>
      <w:r w:rsidR="003441E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98C657C" w14:textId="68997533" w:rsidR="00D21DEC" w:rsidRPr="00B9606F" w:rsidRDefault="00D21DEC" w:rsidP="00B960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9606F">
        <w:rPr>
          <w:rFonts w:ascii="Times New Roman" w:hAnsi="Times New Roman" w:cs="Times New Roman"/>
          <w:b/>
          <w:sz w:val="24"/>
          <w:szCs w:val="24"/>
        </w:rPr>
        <w:t>-</w:t>
      </w:r>
      <w:r w:rsidRPr="00B9606F">
        <w:rPr>
          <w:rStyle w:val="af2"/>
          <w:rFonts w:ascii="Times New Roman" w:hAnsi="Times New Roman" w:cs="Times New Roman"/>
          <w:sz w:val="24"/>
          <w:szCs w:val="24"/>
        </w:rPr>
        <w:t xml:space="preserve"> </w:t>
      </w:r>
      <w:r w:rsidRPr="00B9606F">
        <w:rPr>
          <w:rFonts w:ascii="Times New Roman" w:hAnsi="Times New Roman" w:cs="Times New Roman"/>
          <w:sz w:val="24"/>
          <w:szCs w:val="24"/>
        </w:rPr>
        <w:t>утвърждаване на физическо</w:t>
      </w:r>
      <w:r w:rsidR="003441E2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B9606F">
        <w:rPr>
          <w:rFonts w:ascii="Times New Roman" w:hAnsi="Times New Roman" w:cs="Times New Roman"/>
          <w:sz w:val="24"/>
          <w:szCs w:val="24"/>
        </w:rPr>
        <w:t xml:space="preserve"> и личностно израстване, предоставяне на социална подкрепа, насърчаване на личните ресурси и включването на децата и младежите в общественодостъпни дейности и инициативи</w:t>
      </w:r>
      <w:r w:rsidR="003441E2">
        <w:rPr>
          <w:rFonts w:ascii="Times New Roman" w:hAnsi="Times New Roman" w:cs="Times New Roman"/>
          <w:sz w:val="24"/>
          <w:szCs w:val="24"/>
        </w:rPr>
        <w:t>;</w:t>
      </w:r>
      <w:r w:rsidRPr="00B9606F">
        <w:rPr>
          <w:rFonts w:ascii="Times New Roman" w:hAnsi="Times New Roman" w:cs="Times New Roman"/>
          <w:sz w:val="24"/>
          <w:szCs w:val="24"/>
        </w:rPr>
        <w:t>  </w:t>
      </w:r>
    </w:p>
    <w:p w14:paraId="71EE99BA" w14:textId="62B28F99" w:rsidR="00D21DEC" w:rsidRPr="00B9606F" w:rsidRDefault="00D21DEC" w:rsidP="00B960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9606F">
        <w:rPr>
          <w:rFonts w:ascii="Times New Roman" w:hAnsi="Times New Roman" w:cs="Times New Roman"/>
          <w:sz w:val="24"/>
          <w:szCs w:val="24"/>
        </w:rPr>
        <w:t>- сигурност и безопасност чрез индивидуализирана грижа и подкрепа в среда, близка до семейната, осигуряващи добро качество на живот и възможности за пълноценно развитие и социално включване</w:t>
      </w:r>
      <w:r w:rsidR="003441E2">
        <w:rPr>
          <w:rFonts w:ascii="Times New Roman" w:hAnsi="Times New Roman" w:cs="Times New Roman"/>
          <w:sz w:val="24"/>
          <w:szCs w:val="24"/>
        </w:rPr>
        <w:t>;</w:t>
      </w:r>
    </w:p>
    <w:p w14:paraId="1E15CF7E" w14:textId="4A9C4533" w:rsidR="00D21DEC" w:rsidRPr="003441E2" w:rsidRDefault="00D21DEC" w:rsidP="00B9606F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606F">
        <w:rPr>
          <w:rFonts w:ascii="Times New Roman" w:hAnsi="Times New Roman" w:cs="Times New Roman"/>
          <w:sz w:val="24"/>
          <w:szCs w:val="24"/>
        </w:rPr>
        <w:t>- адаптация, интеграция и социализация на възрастните хора, ползващи резидентна грижа, чрез целенасочените усилия на специалистите и създадените условия на достъпна среда, съобразно индивидуалните здравни и социални потребности на всяко лице</w:t>
      </w:r>
      <w:r w:rsidR="003441E2">
        <w:rPr>
          <w:rFonts w:ascii="Times New Roman" w:hAnsi="Times New Roman" w:cs="Times New Roman"/>
          <w:sz w:val="24"/>
          <w:szCs w:val="24"/>
        </w:rPr>
        <w:t>;</w:t>
      </w:r>
    </w:p>
    <w:p w14:paraId="402672FB" w14:textId="424F38CA" w:rsidR="00D21DEC" w:rsidRDefault="00D21DEC" w:rsidP="00B9606F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606F">
        <w:rPr>
          <w:rFonts w:ascii="Times New Roman" w:hAnsi="Times New Roman" w:cs="Times New Roman"/>
          <w:sz w:val="24"/>
          <w:szCs w:val="24"/>
        </w:rPr>
        <w:t>- положителна промяна в начина на живот, хигиените навици, уменията за самообслужване и начина на общуване при пълнолетните лица, живеещи в семейна среда</w:t>
      </w:r>
      <w:r w:rsidR="00B9606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44276B2" w14:textId="19506F99" w:rsidR="00B9606F" w:rsidRDefault="00B9606F" w:rsidP="00B9606F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91EED">
        <w:rPr>
          <w:rFonts w:ascii="Times New Roman" w:hAnsi="Times New Roman" w:cs="Times New Roman"/>
          <w:sz w:val="24"/>
          <w:szCs w:val="24"/>
          <w:lang w:val="bg-BG"/>
        </w:rPr>
        <w:t>Постигнатите резултати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развитието на социалните услуги през 2022 година са отразени </w:t>
      </w:r>
      <w:r w:rsidR="00D5436B">
        <w:rPr>
          <w:rFonts w:ascii="Times New Roman" w:hAnsi="Times New Roman" w:cs="Times New Roman"/>
          <w:sz w:val="24"/>
          <w:szCs w:val="24"/>
          <w:lang w:val="bg-BG"/>
        </w:rPr>
        <w:t>в Приложение 1</w:t>
      </w:r>
      <w:r w:rsidR="005F60A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CA35878" w14:textId="77777777" w:rsidR="00B9606F" w:rsidRPr="00B9606F" w:rsidRDefault="00B9606F" w:rsidP="00B9606F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910FEF" w14:textId="36AD0505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6A65334" w14:textId="55D2C92E" w:rsidR="00D22A2C" w:rsidRDefault="00D22A2C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27CDB01" w14:textId="5AEA816A" w:rsidR="00D22A2C" w:rsidRDefault="00D22A2C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173A75B" w14:textId="7CE844D1" w:rsidR="00D22A2C" w:rsidRDefault="00D22A2C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5A50261" w14:textId="56593833" w:rsidR="00D22A2C" w:rsidRDefault="00D22A2C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7CDEB32" w14:textId="71C4C1DD" w:rsidR="00D22A2C" w:rsidRDefault="00D22A2C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44E4049" w14:textId="6904F3E1" w:rsidR="00D22A2C" w:rsidRDefault="00D22A2C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E0CE3E3" w14:textId="77777777" w:rsidR="00D22A2C" w:rsidRDefault="00D22A2C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81D2ADA" w14:textId="60670868" w:rsidR="000C416E" w:rsidRPr="00557C23" w:rsidRDefault="000C416E" w:rsidP="005B075F">
      <w:pPr>
        <w:rPr>
          <w:b/>
          <w:lang w:val="en-US"/>
        </w:rPr>
      </w:pPr>
      <w:r>
        <w:rPr>
          <w:b/>
          <w:lang w:val="en-US"/>
        </w:rPr>
        <w:lastRenderedPageBreak/>
        <w:t>II</w:t>
      </w:r>
      <w:r>
        <w:rPr>
          <w:b/>
        </w:rPr>
        <w:t>.</w:t>
      </w:r>
      <w:r w:rsidRPr="009D6ADF">
        <w:rPr>
          <w:b/>
        </w:rPr>
        <w:t xml:space="preserve"> СОЦИАЛНИ УСЛУГИ</w:t>
      </w:r>
      <w:r w:rsidR="00881C4A">
        <w:rPr>
          <w:b/>
        </w:rPr>
        <w:t>,</w:t>
      </w:r>
      <w:r w:rsidR="00DC1221">
        <w:rPr>
          <w:b/>
        </w:rPr>
        <w:t xml:space="preserve"> </w:t>
      </w:r>
      <w:r w:rsidRPr="009D6ADF">
        <w:rPr>
          <w:b/>
        </w:rPr>
        <w:t xml:space="preserve"> </w:t>
      </w:r>
      <w:r w:rsidR="00DC1221">
        <w:rPr>
          <w:b/>
        </w:rPr>
        <w:t>ФИНАСИРАН</w:t>
      </w:r>
      <w:r w:rsidR="00D22A2C">
        <w:rPr>
          <w:b/>
        </w:rPr>
        <w:t>И</w:t>
      </w:r>
      <w:r w:rsidR="00DC1221">
        <w:rPr>
          <w:b/>
        </w:rPr>
        <w:t xml:space="preserve"> ОТ ДЪРЖАВНИЯ БЮДЖЕТ</w:t>
      </w:r>
      <w:r w:rsidR="006A3263">
        <w:rPr>
          <w:b/>
        </w:rPr>
        <w:t xml:space="preserve"> ПРЕЗ 202</w:t>
      </w:r>
      <w:r w:rsidR="00C8698C">
        <w:rPr>
          <w:b/>
        </w:rPr>
        <w:t>3</w:t>
      </w:r>
      <w:r w:rsidR="006A3263">
        <w:rPr>
          <w:b/>
        </w:rPr>
        <w:t xml:space="preserve"> Г.</w:t>
      </w:r>
    </w:p>
    <w:p w14:paraId="5201BDAB" w14:textId="77777777" w:rsidR="000C416E" w:rsidRDefault="000C416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7D6261C" w14:textId="77777777" w:rsidR="000C416E" w:rsidRDefault="000C416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992"/>
        <w:gridCol w:w="2297"/>
        <w:gridCol w:w="1247"/>
        <w:gridCol w:w="2155"/>
        <w:gridCol w:w="1134"/>
        <w:gridCol w:w="3827"/>
      </w:tblGrid>
      <w:tr w:rsidR="00E61FA2" w:rsidRPr="00166105" w14:paraId="5DB091C6" w14:textId="77777777" w:rsidTr="00DA5993">
        <w:trPr>
          <w:tblHeader/>
          <w:jc w:val="center"/>
        </w:trPr>
        <w:tc>
          <w:tcPr>
            <w:tcW w:w="562" w:type="dxa"/>
            <w:shd w:val="clear" w:color="auto" w:fill="auto"/>
          </w:tcPr>
          <w:p w14:paraId="5D80C39B" w14:textId="77777777" w:rsidR="00E61FA2" w:rsidRPr="00166105" w:rsidRDefault="00E61FA2" w:rsidP="00317AA9">
            <w:pPr>
              <w:rPr>
                <w:b/>
              </w:rPr>
            </w:pPr>
            <w:r w:rsidRPr="00166105">
              <w:rPr>
                <w:b/>
              </w:rPr>
              <w:t>№</w:t>
            </w:r>
          </w:p>
        </w:tc>
        <w:tc>
          <w:tcPr>
            <w:tcW w:w="1531" w:type="dxa"/>
            <w:shd w:val="clear" w:color="auto" w:fill="auto"/>
          </w:tcPr>
          <w:p w14:paraId="2FDCFD6E" w14:textId="77777777" w:rsidR="00E61FA2" w:rsidRPr="00166105" w:rsidRDefault="00E61FA2" w:rsidP="00317AA9">
            <w:pPr>
              <w:rPr>
                <w:b/>
              </w:rPr>
            </w:pPr>
            <w:r w:rsidRPr="00166105">
              <w:rPr>
                <w:b/>
              </w:rPr>
              <w:t>Услуга – име, вид</w:t>
            </w:r>
          </w:p>
        </w:tc>
        <w:tc>
          <w:tcPr>
            <w:tcW w:w="992" w:type="dxa"/>
            <w:shd w:val="clear" w:color="auto" w:fill="auto"/>
          </w:tcPr>
          <w:p w14:paraId="4E5B2908" w14:textId="77777777" w:rsidR="00E61FA2" w:rsidRPr="00166105" w:rsidRDefault="00E61FA2" w:rsidP="00317AA9">
            <w:pPr>
              <w:jc w:val="center"/>
              <w:rPr>
                <w:b/>
              </w:rPr>
            </w:pPr>
            <w:r w:rsidRPr="00166105">
              <w:rPr>
                <w:b/>
              </w:rPr>
              <w:t>Капацитет</w:t>
            </w:r>
          </w:p>
        </w:tc>
        <w:tc>
          <w:tcPr>
            <w:tcW w:w="2297" w:type="dxa"/>
            <w:shd w:val="clear" w:color="auto" w:fill="auto"/>
          </w:tcPr>
          <w:p w14:paraId="1A41F4D2" w14:textId="77777777" w:rsidR="00E61FA2" w:rsidRPr="0016610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166105">
              <w:rPr>
                <w:b/>
              </w:rPr>
              <w:t>ейности</w:t>
            </w:r>
          </w:p>
        </w:tc>
        <w:tc>
          <w:tcPr>
            <w:tcW w:w="1247" w:type="dxa"/>
            <w:shd w:val="clear" w:color="auto" w:fill="auto"/>
          </w:tcPr>
          <w:p w14:paraId="6F59D8C1" w14:textId="77777777" w:rsidR="00E61FA2" w:rsidRPr="00166105" w:rsidRDefault="00E61FA2" w:rsidP="00317AA9">
            <w:pPr>
              <w:jc w:val="center"/>
              <w:rPr>
                <w:b/>
              </w:rPr>
            </w:pPr>
            <w:r w:rsidRPr="00166105">
              <w:rPr>
                <w:b/>
              </w:rPr>
              <w:t>Местоположение</w:t>
            </w:r>
          </w:p>
        </w:tc>
        <w:tc>
          <w:tcPr>
            <w:tcW w:w="2155" w:type="dxa"/>
            <w:shd w:val="clear" w:color="auto" w:fill="auto"/>
          </w:tcPr>
          <w:p w14:paraId="64DD545B" w14:textId="77777777" w:rsidR="00E61FA2" w:rsidRPr="0016610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Предоставяне</w:t>
            </w:r>
          </w:p>
        </w:tc>
        <w:tc>
          <w:tcPr>
            <w:tcW w:w="1134" w:type="dxa"/>
            <w:shd w:val="clear" w:color="auto" w:fill="auto"/>
          </w:tcPr>
          <w:p w14:paraId="19FA04CC" w14:textId="77777777" w:rsidR="00E61FA2" w:rsidRPr="0007012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Численост на персонала</w:t>
            </w:r>
          </w:p>
        </w:tc>
        <w:tc>
          <w:tcPr>
            <w:tcW w:w="3827" w:type="dxa"/>
          </w:tcPr>
          <w:p w14:paraId="2796C281" w14:textId="009BCAEA" w:rsidR="00E61FA2" w:rsidRDefault="00E61FA2" w:rsidP="007F6DD4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66105">
              <w:rPr>
                <w:b/>
              </w:rPr>
              <w:t>азвитие на услугата</w:t>
            </w:r>
            <w:r>
              <w:rPr>
                <w:b/>
              </w:rPr>
              <w:t xml:space="preserve"> през 2023 г</w:t>
            </w:r>
          </w:p>
        </w:tc>
      </w:tr>
      <w:tr w:rsidR="00E61FA2" w:rsidRPr="00166105" w14:paraId="372C6AE0" w14:textId="77777777" w:rsidTr="00DA5993">
        <w:trPr>
          <w:trHeight w:val="626"/>
          <w:jc w:val="center"/>
        </w:trPr>
        <w:tc>
          <w:tcPr>
            <w:tcW w:w="562" w:type="dxa"/>
            <w:shd w:val="clear" w:color="auto" w:fill="auto"/>
          </w:tcPr>
          <w:p w14:paraId="59D53AA3" w14:textId="77777777" w:rsidR="00E61FA2" w:rsidRPr="00166105" w:rsidRDefault="00E61FA2" w:rsidP="00317AA9">
            <w:pPr>
              <w:jc w:val="center"/>
            </w:pPr>
            <w:r w:rsidRPr="00166105">
              <w:t>1.</w:t>
            </w:r>
          </w:p>
        </w:tc>
        <w:tc>
          <w:tcPr>
            <w:tcW w:w="1531" w:type="dxa"/>
            <w:shd w:val="clear" w:color="auto" w:fill="auto"/>
          </w:tcPr>
          <w:p w14:paraId="643753A8" w14:textId="77777777" w:rsidR="00E61FA2" w:rsidRPr="00166105" w:rsidRDefault="00E61FA2" w:rsidP="00317AA9">
            <w:pPr>
              <w:jc w:val="center"/>
            </w:pPr>
            <w:r w:rsidRPr="00166105">
              <w:t>Дневен център за деца и младежи с увреждания</w:t>
            </w:r>
          </w:p>
        </w:tc>
        <w:tc>
          <w:tcPr>
            <w:tcW w:w="992" w:type="dxa"/>
            <w:shd w:val="clear" w:color="auto" w:fill="auto"/>
          </w:tcPr>
          <w:p w14:paraId="15AD06BE" w14:textId="77777777" w:rsidR="00E61FA2" w:rsidRPr="00166105" w:rsidRDefault="00E61FA2" w:rsidP="00317AA9">
            <w:pPr>
              <w:jc w:val="center"/>
            </w:pPr>
            <w:r w:rsidRPr="00166105">
              <w:t>40</w:t>
            </w:r>
          </w:p>
        </w:tc>
        <w:tc>
          <w:tcPr>
            <w:tcW w:w="2297" w:type="dxa"/>
            <w:shd w:val="clear" w:color="auto" w:fill="auto"/>
          </w:tcPr>
          <w:p w14:paraId="29E85A47" w14:textId="77777777" w:rsidR="00E61FA2" w:rsidRDefault="00E61FA2" w:rsidP="000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51DC128F" w14:textId="77777777" w:rsidR="00E61FA2" w:rsidRDefault="00E61FA2" w:rsidP="000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02C0DDB5" w14:textId="77777777" w:rsidR="00E61FA2" w:rsidRDefault="00E61FA2" w:rsidP="000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4F8D2B18" w14:textId="7083BA57" w:rsidR="00E61FA2" w:rsidRPr="00FB4DED" w:rsidRDefault="00E61FA2" w:rsidP="00A1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  <w:r>
              <w:t>Д</w:t>
            </w:r>
            <w:r w:rsidR="00A17B90">
              <w:rPr>
                <w:lang w:val="x-none"/>
              </w:rPr>
              <w:t>невна грижа</w:t>
            </w:r>
            <w:r w:rsidR="00FB4DED">
              <w:rPr>
                <w:lang w:val="x-none"/>
              </w:rPr>
              <w:t>;</w:t>
            </w:r>
            <w:r w:rsidR="00FB4DED">
              <w:t xml:space="preserve"> Подкрепа за придобиване на трудови умения</w:t>
            </w:r>
          </w:p>
        </w:tc>
        <w:tc>
          <w:tcPr>
            <w:tcW w:w="1247" w:type="dxa"/>
            <w:shd w:val="clear" w:color="auto" w:fill="auto"/>
          </w:tcPr>
          <w:p w14:paraId="75BB0BC9" w14:textId="77777777" w:rsidR="00E61FA2" w:rsidRPr="00166105" w:rsidRDefault="00E61FA2" w:rsidP="00317AA9">
            <w:r w:rsidRPr="00166105">
              <w:t>гр. Габрово, бул. „Трети март“ № 5</w:t>
            </w:r>
          </w:p>
        </w:tc>
        <w:tc>
          <w:tcPr>
            <w:tcW w:w="2155" w:type="dxa"/>
            <w:shd w:val="clear" w:color="auto" w:fill="auto"/>
          </w:tcPr>
          <w:p w14:paraId="57E3CD38" w14:textId="77777777" w:rsidR="00E61FA2" w:rsidRDefault="00E61FA2" w:rsidP="00BC1B1D">
            <w:r>
              <w:t xml:space="preserve">Услугата е възложена за управление на </w:t>
            </w:r>
            <w:r w:rsidRPr="00166105">
              <w:t>Фондация “Грижи за деца с увреждания</w:t>
            </w:r>
            <w:r>
              <w:t>“</w:t>
            </w:r>
          </w:p>
          <w:p w14:paraId="1B2F0FA6" w14:textId="066C1A0E" w:rsidR="00E61FA2" w:rsidRPr="00166105" w:rsidRDefault="00E61FA2" w:rsidP="007B0DA1">
            <w:r w:rsidRPr="00166105">
              <w:rPr>
                <w:i/>
              </w:rPr>
              <w:t xml:space="preserve">/срок на договора </w:t>
            </w:r>
            <w:r w:rsidR="007B0DA1">
              <w:rPr>
                <w:i/>
              </w:rPr>
              <w:t>5</w:t>
            </w:r>
            <w:r w:rsidRPr="00166105">
              <w:rPr>
                <w:i/>
              </w:rPr>
              <w:t xml:space="preserve"> г</w:t>
            </w:r>
            <w:r>
              <w:rPr>
                <w:i/>
              </w:rPr>
              <w:t>.</w:t>
            </w:r>
            <w:r w:rsidRPr="00166105">
              <w:rPr>
                <w:i/>
              </w:rPr>
              <w:t>, считано от 01.08.20</w:t>
            </w:r>
            <w:r w:rsidR="007B0DA1">
              <w:rPr>
                <w:i/>
              </w:rPr>
              <w:t>22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77780BA6" w14:textId="41023DB2" w:rsidR="00E61FA2" w:rsidRPr="00292795" w:rsidRDefault="00E61FA2" w:rsidP="00394A7A">
            <w:r>
              <w:rPr>
                <w:lang w:val="en-US"/>
              </w:rPr>
              <w:t>1</w:t>
            </w:r>
            <w:r w:rsidR="00394A7A">
              <w:t>6</w:t>
            </w:r>
            <w:r>
              <w:rPr>
                <w:lang w:val="en-US"/>
              </w:rPr>
              <w:t xml:space="preserve"> </w:t>
            </w:r>
            <w:r>
              <w:t>щ.бр.</w:t>
            </w:r>
          </w:p>
        </w:tc>
        <w:tc>
          <w:tcPr>
            <w:tcW w:w="3827" w:type="dxa"/>
          </w:tcPr>
          <w:p w14:paraId="5363CFEC" w14:textId="77777777" w:rsidR="00E61FA2" w:rsidRPr="00166105" w:rsidRDefault="00E61FA2" w:rsidP="00CB595E">
            <w:r>
              <w:t>Да продължи предоставянето на услугата като ДДД, с капацитет 40 потребители, чрез външен доставчик</w:t>
            </w:r>
          </w:p>
        </w:tc>
      </w:tr>
      <w:tr w:rsidR="00E61FA2" w:rsidRPr="00166105" w14:paraId="31D54200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3E0CDA8F" w14:textId="77777777" w:rsidR="00E61FA2" w:rsidRPr="00166105" w:rsidRDefault="00E61FA2" w:rsidP="00317AA9">
            <w:pPr>
              <w:jc w:val="center"/>
            </w:pPr>
            <w:r w:rsidRPr="00166105">
              <w:t>2.</w:t>
            </w:r>
          </w:p>
        </w:tc>
        <w:tc>
          <w:tcPr>
            <w:tcW w:w="1531" w:type="dxa"/>
            <w:shd w:val="clear" w:color="auto" w:fill="auto"/>
          </w:tcPr>
          <w:p w14:paraId="0E2968DC" w14:textId="77777777" w:rsidR="00E61FA2" w:rsidRPr="00166105" w:rsidRDefault="00E61FA2" w:rsidP="00317AA9">
            <w:pPr>
              <w:jc w:val="center"/>
            </w:pPr>
            <w:r w:rsidRPr="00166105">
              <w:t>Дневен център за деца с увреждания</w:t>
            </w:r>
          </w:p>
        </w:tc>
        <w:tc>
          <w:tcPr>
            <w:tcW w:w="992" w:type="dxa"/>
            <w:shd w:val="clear" w:color="auto" w:fill="auto"/>
          </w:tcPr>
          <w:p w14:paraId="08DBD330" w14:textId="77777777" w:rsidR="00E61FA2" w:rsidRPr="00166105" w:rsidRDefault="00E61FA2" w:rsidP="00317AA9">
            <w:pPr>
              <w:jc w:val="center"/>
            </w:pPr>
            <w:r w:rsidRPr="00166105">
              <w:t>20</w:t>
            </w:r>
          </w:p>
        </w:tc>
        <w:tc>
          <w:tcPr>
            <w:tcW w:w="2297" w:type="dxa"/>
            <w:shd w:val="clear" w:color="auto" w:fill="auto"/>
          </w:tcPr>
          <w:p w14:paraId="74419EB8" w14:textId="77777777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1472E139" w14:textId="77777777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1636FC3C" w14:textId="77777777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567749EF" w14:textId="77777777" w:rsidR="00E61FA2" w:rsidRPr="00B229D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  <w:r>
              <w:t>Д</w:t>
            </w:r>
            <w:r>
              <w:rPr>
                <w:lang w:val="x-none"/>
              </w:rPr>
              <w:t xml:space="preserve">невна грижа; </w:t>
            </w:r>
          </w:p>
        </w:tc>
        <w:tc>
          <w:tcPr>
            <w:tcW w:w="1247" w:type="dxa"/>
            <w:shd w:val="clear" w:color="auto" w:fill="auto"/>
          </w:tcPr>
          <w:p w14:paraId="395C423F" w14:textId="77777777" w:rsidR="00E61FA2" w:rsidRPr="00166105" w:rsidRDefault="00E61FA2" w:rsidP="00317AA9">
            <w:pPr>
              <w:jc w:val="center"/>
            </w:pPr>
            <w:r w:rsidRPr="00166105">
              <w:t xml:space="preserve">гр. Габрово, кв. Велчевци </w:t>
            </w:r>
          </w:p>
        </w:tc>
        <w:tc>
          <w:tcPr>
            <w:tcW w:w="2155" w:type="dxa"/>
            <w:shd w:val="clear" w:color="auto" w:fill="auto"/>
          </w:tcPr>
          <w:p w14:paraId="23663E5C" w14:textId="77777777" w:rsidR="00E61FA2" w:rsidRPr="00166105" w:rsidRDefault="00E61FA2" w:rsidP="00317AA9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2473103D" w14:textId="50E3A953" w:rsidR="00E61FA2" w:rsidRPr="00166105" w:rsidRDefault="00E61FA2" w:rsidP="00292795">
            <w:pPr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  <w:r w:rsidR="00531D33">
              <w:t>,5</w:t>
            </w:r>
            <w:r>
              <w:rPr>
                <w:lang w:val="en-US"/>
              </w:rPr>
              <w:t xml:space="preserve"> </w:t>
            </w:r>
            <w:r>
              <w:t>щ.бр.</w:t>
            </w:r>
          </w:p>
        </w:tc>
        <w:tc>
          <w:tcPr>
            <w:tcW w:w="3827" w:type="dxa"/>
          </w:tcPr>
          <w:p w14:paraId="6D42AC34" w14:textId="77777777" w:rsidR="00E61FA2" w:rsidRPr="00166105" w:rsidRDefault="00E61FA2" w:rsidP="00875A93">
            <w:r>
              <w:t>Да продължи предоставянето на услугата като ДДД, с капацитет 20 потребители</w:t>
            </w:r>
          </w:p>
        </w:tc>
      </w:tr>
      <w:tr w:rsidR="00E61FA2" w:rsidRPr="00166105" w14:paraId="739E3073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5D51BE42" w14:textId="77777777" w:rsidR="00E61FA2" w:rsidRPr="00166105" w:rsidRDefault="00E61FA2" w:rsidP="00317AA9">
            <w:pPr>
              <w:jc w:val="center"/>
            </w:pPr>
            <w:r w:rsidRPr="00166105">
              <w:t>3.</w:t>
            </w:r>
          </w:p>
        </w:tc>
        <w:tc>
          <w:tcPr>
            <w:tcW w:w="1531" w:type="dxa"/>
            <w:shd w:val="clear" w:color="auto" w:fill="auto"/>
          </w:tcPr>
          <w:p w14:paraId="23FCD606" w14:textId="77777777" w:rsidR="00E61FA2" w:rsidRPr="00166105" w:rsidRDefault="00E61FA2" w:rsidP="00B229D2">
            <w:pPr>
              <w:jc w:val="center"/>
            </w:pPr>
            <w:r w:rsidRPr="00166105">
              <w:t xml:space="preserve">Център за социална рехабилитация и </w:t>
            </w:r>
            <w:r w:rsidRPr="00166105">
              <w:lastRenderedPageBreak/>
              <w:t>интеграция за деца от аутистичния спектър</w:t>
            </w:r>
            <w:r>
              <w:t xml:space="preserve"> „Келер“</w:t>
            </w:r>
          </w:p>
        </w:tc>
        <w:tc>
          <w:tcPr>
            <w:tcW w:w="992" w:type="dxa"/>
            <w:shd w:val="clear" w:color="auto" w:fill="auto"/>
          </w:tcPr>
          <w:p w14:paraId="0EA11C68" w14:textId="77777777" w:rsidR="00E61FA2" w:rsidRPr="00166105" w:rsidRDefault="00E61FA2" w:rsidP="00317AA9">
            <w:pPr>
              <w:jc w:val="center"/>
            </w:pPr>
            <w:r w:rsidRPr="00166105">
              <w:lastRenderedPageBreak/>
              <w:t>20</w:t>
            </w:r>
          </w:p>
        </w:tc>
        <w:tc>
          <w:tcPr>
            <w:tcW w:w="2297" w:type="dxa"/>
            <w:shd w:val="clear" w:color="auto" w:fill="auto"/>
          </w:tcPr>
          <w:p w14:paraId="55CB77F4" w14:textId="77777777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304A3BC2" w14:textId="2D48D8DA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5EB3FF21" w14:textId="3A4F9052" w:rsidR="00FB4DED" w:rsidRDefault="00FB4DED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lastRenderedPageBreak/>
              <w:t>О</w:t>
            </w:r>
            <w:r>
              <w:rPr>
                <w:lang w:val="x-none"/>
              </w:rPr>
              <w:t>бучение за придобиване на умения</w:t>
            </w:r>
          </w:p>
          <w:p w14:paraId="2AE35D44" w14:textId="605DDD4F" w:rsidR="00E61FA2" w:rsidRPr="00166105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</w:p>
        </w:tc>
        <w:tc>
          <w:tcPr>
            <w:tcW w:w="1247" w:type="dxa"/>
            <w:shd w:val="clear" w:color="auto" w:fill="auto"/>
          </w:tcPr>
          <w:p w14:paraId="6F7DC0BC" w14:textId="77777777" w:rsidR="00E61FA2" w:rsidRPr="00166105" w:rsidRDefault="00E61FA2" w:rsidP="00317AA9">
            <w:pPr>
              <w:jc w:val="center"/>
            </w:pPr>
            <w:r w:rsidRPr="00166105">
              <w:lastRenderedPageBreak/>
              <w:t xml:space="preserve">гр. Габрово, ул. </w:t>
            </w:r>
            <w:r w:rsidRPr="00166105">
              <w:lastRenderedPageBreak/>
              <w:t>„Ивайло“ № 13</w:t>
            </w:r>
          </w:p>
        </w:tc>
        <w:tc>
          <w:tcPr>
            <w:tcW w:w="2155" w:type="dxa"/>
            <w:shd w:val="clear" w:color="auto" w:fill="auto"/>
          </w:tcPr>
          <w:p w14:paraId="4657CDA1" w14:textId="77777777" w:rsidR="00E61FA2" w:rsidRPr="00166105" w:rsidRDefault="00E61FA2" w:rsidP="00317AA9">
            <w:pPr>
              <w:jc w:val="center"/>
            </w:pPr>
            <w:r w:rsidRPr="00166105">
              <w:lastRenderedPageBreak/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31787188" w14:textId="5B844BA9" w:rsidR="00E61FA2" w:rsidRPr="00166105" w:rsidRDefault="00E61FA2" w:rsidP="00317AA9">
            <w:pPr>
              <w:jc w:val="center"/>
            </w:pPr>
            <w:r>
              <w:t>4</w:t>
            </w:r>
            <w:r w:rsidR="00394A7A">
              <w:t>,75</w:t>
            </w:r>
            <w:r>
              <w:t xml:space="preserve"> щ.бр.</w:t>
            </w:r>
          </w:p>
        </w:tc>
        <w:tc>
          <w:tcPr>
            <w:tcW w:w="3827" w:type="dxa"/>
          </w:tcPr>
          <w:p w14:paraId="74A8324A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20 потребители</w:t>
            </w:r>
          </w:p>
        </w:tc>
      </w:tr>
      <w:tr w:rsidR="00E61FA2" w:rsidRPr="00166105" w14:paraId="6E736FAB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16B59774" w14:textId="77777777" w:rsidR="00E61FA2" w:rsidRPr="00166105" w:rsidRDefault="00E61FA2" w:rsidP="00EC1E8F">
            <w:pPr>
              <w:jc w:val="center"/>
            </w:pPr>
            <w:r>
              <w:t>4</w:t>
            </w:r>
            <w:r w:rsidRPr="00166105">
              <w:t>.</w:t>
            </w:r>
          </w:p>
        </w:tc>
        <w:tc>
          <w:tcPr>
            <w:tcW w:w="1531" w:type="dxa"/>
            <w:shd w:val="clear" w:color="auto" w:fill="auto"/>
          </w:tcPr>
          <w:p w14:paraId="4F7FF15D" w14:textId="77777777" w:rsidR="00E61FA2" w:rsidRPr="00166105" w:rsidRDefault="00E61FA2" w:rsidP="00EC1E8F">
            <w:pPr>
              <w:jc w:val="center"/>
            </w:pPr>
            <w:r w:rsidRPr="00166105">
              <w:t>Център за обществена подкрепа</w:t>
            </w:r>
          </w:p>
        </w:tc>
        <w:tc>
          <w:tcPr>
            <w:tcW w:w="992" w:type="dxa"/>
            <w:shd w:val="clear" w:color="auto" w:fill="auto"/>
          </w:tcPr>
          <w:p w14:paraId="208F41D6" w14:textId="77777777" w:rsidR="00E61FA2" w:rsidRPr="00166105" w:rsidRDefault="00E61FA2" w:rsidP="00EC1E8F">
            <w:pPr>
              <w:jc w:val="center"/>
            </w:pPr>
            <w:r w:rsidRPr="00166105">
              <w:t>50</w:t>
            </w:r>
            <w: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14:paraId="32DD80CA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76A29B3F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572AC63B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1F03B980" w14:textId="62DCD996" w:rsidR="00E61FA2" w:rsidRPr="00166105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О</w:t>
            </w:r>
            <w:r>
              <w:rPr>
                <w:lang w:val="x-none"/>
              </w:rPr>
              <w:t>бучение за придобиване на умения;</w:t>
            </w:r>
            <w:r w:rsidR="008B37BC">
              <w:t>Общностна работа</w:t>
            </w:r>
            <w:r>
              <w:rPr>
                <w:lang w:val="x-none"/>
              </w:rPr>
              <w:t xml:space="preserve">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6CF024D6" w14:textId="77777777" w:rsidR="00E61FA2" w:rsidRPr="00166105" w:rsidRDefault="00E61FA2" w:rsidP="00EC1E8F">
            <w:pPr>
              <w:jc w:val="center"/>
            </w:pPr>
            <w:r w:rsidRPr="00166105">
              <w:t xml:space="preserve">гр. Габрово, </w:t>
            </w:r>
            <w:r>
              <w:t>ул. Ивайло № 13</w:t>
            </w:r>
          </w:p>
          <w:p w14:paraId="53C20E91" w14:textId="77777777" w:rsidR="00E61FA2" w:rsidRPr="00166105" w:rsidRDefault="00E61FA2" w:rsidP="00EC1E8F">
            <w:pPr>
              <w:jc w:val="center"/>
            </w:pPr>
          </w:p>
          <w:p w14:paraId="56B5AF02" w14:textId="77777777" w:rsidR="00E61FA2" w:rsidRPr="00166105" w:rsidRDefault="00E61FA2" w:rsidP="00EC1E8F">
            <w:pPr>
              <w:jc w:val="center"/>
            </w:pPr>
          </w:p>
        </w:tc>
        <w:tc>
          <w:tcPr>
            <w:tcW w:w="2155" w:type="dxa"/>
            <w:shd w:val="clear" w:color="auto" w:fill="auto"/>
          </w:tcPr>
          <w:p w14:paraId="1307D3DE" w14:textId="77777777" w:rsidR="00E61FA2" w:rsidRPr="00166105" w:rsidRDefault="00E61FA2" w:rsidP="00EC1E8F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>Сдружение „SOS Детски селища България“</w:t>
            </w:r>
          </w:p>
          <w:p w14:paraId="2E57B3F5" w14:textId="77777777" w:rsidR="00E61FA2" w:rsidRPr="00166105" w:rsidRDefault="00E61FA2" w:rsidP="00EC1E8F">
            <w:pPr>
              <w:jc w:val="center"/>
            </w:pPr>
            <w:r w:rsidRPr="00166105">
              <w:rPr>
                <w:i/>
              </w:rPr>
              <w:t>/срок на договора 3 години, считано от 01.0</w:t>
            </w:r>
            <w:r>
              <w:rPr>
                <w:i/>
              </w:rPr>
              <w:t>9</w:t>
            </w:r>
            <w:r w:rsidRPr="00166105">
              <w:rPr>
                <w:i/>
              </w:rPr>
              <w:t>.20</w:t>
            </w:r>
            <w:r>
              <w:rPr>
                <w:i/>
              </w:rPr>
              <w:t>21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759F7C57" w14:textId="3F2B3AAE" w:rsidR="00E61FA2" w:rsidRPr="00166105" w:rsidRDefault="00E61FA2" w:rsidP="00EC1E8F">
            <w:pPr>
              <w:jc w:val="center"/>
            </w:pPr>
            <w:r>
              <w:rPr>
                <w:lang w:val="en-US"/>
              </w:rPr>
              <w:t>8</w:t>
            </w:r>
            <w:r>
              <w:t xml:space="preserve"> щ.бр.</w:t>
            </w:r>
          </w:p>
        </w:tc>
        <w:tc>
          <w:tcPr>
            <w:tcW w:w="3827" w:type="dxa"/>
          </w:tcPr>
          <w:p w14:paraId="02721A9B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50 потребители,</w:t>
            </w:r>
            <w:r w:rsidRPr="00166105">
              <w:t xml:space="preserve"> </w:t>
            </w:r>
            <w:r>
              <w:t>чрез външен доставчик</w:t>
            </w:r>
          </w:p>
        </w:tc>
      </w:tr>
      <w:tr w:rsidR="00E61FA2" w:rsidRPr="00166105" w14:paraId="00CFF4F0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5D8FD846" w14:textId="77777777" w:rsidR="00E61FA2" w:rsidRPr="00166105" w:rsidRDefault="00E61FA2" w:rsidP="00EC1E8F">
            <w:pPr>
              <w:jc w:val="center"/>
            </w:pPr>
            <w:r>
              <w:t>5</w:t>
            </w:r>
            <w:r w:rsidRPr="00166105">
              <w:t>.</w:t>
            </w:r>
          </w:p>
        </w:tc>
        <w:tc>
          <w:tcPr>
            <w:tcW w:w="1531" w:type="dxa"/>
            <w:shd w:val="clear" w:color="auto" w:fill="auto"/>
          </w:tcPr>
          <w:p w14:paraId="7268EE96" w14:textId="77777777" w:rsidR="00E61FA2" w:rsidRPr="00166105" w:rsidRDefault="00E61FA2" w:rsidP="00EC1E8F">
            <w:pPr>
              <w:jc w:val="center"/>
            </w:pPr>
            <w:r w:rsidRPr="00166105">
              <w:t>Център за обществена подкрепа</w:t>
            </w:r>
          </w:p>
        </w:tc>
        <w:tc>
          <w:tcPr>
            <w:tcW w:w="992" w:type="dxa"/>
            <w:shd w:val="clear" w:color="auto" w:fill="auto"/>
          </w:tcPr>
          <w:p w14:paraId="17992159" w14:textId="77777777" w:rsidR="00E61FA2" w:rsidRPr="00166105" w:rsidRDefault="00E61FA2" w:rsidP="00EC1E8F">
            <w:pPr>
              <w:jc w:val="center"/>
            </w:pPr>
            <w:r w:rsidRPr="00166105">
              <w:t>25</w:t>
            </w:r>
          </w:p>
        </w:tc>
        <w:tc>
          <w:tcPr>
            <w:tcW w:w="2297" w:type="dxa"/>
            <w:shd w:val="clear" w:color="auto" w:fill="auto"/>
          </w:tcPr>
          <w:p w14:paraId="68A124B4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0909F146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5D79C2C6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2332168D" w14:textId="0D582A56" w:rsidR="00E61FA2" w:rsidRPr="00166105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  <w:r w:rsidRPr="00166105">
              <w:t xml:space="preserve"> </w:t>
            </w:r>
            <w:r w:rsidR="008B37BC">
              <w:t>Общностна работа</w:t>
            </w:r>
            <w:r w:rsidR="008B37BC">
              <w:rPr>
                <w:lang w:val="x-none"/>
              </w:rPr>
              <w:t xml:space="preserve"> </w:t>
            </w:r>
            <w:r w:rsidR="008B37BC"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5397D2EC" w14:textId="6FA1AC95" w:rsidR="00E61FA2" w:rsidRPr="00166105" w:rsidRDefault="00E61FA2" w:rsidP="002F50DA">
            <w:pPr>
              <w:jc w:val="center"/>
            </w:pPr>
            <w:r w:rsidRPr="00166105">
              <w:t>гр. Габрово, ул. „</w:t>
            </w:r>
            <w:r>
              <w:t>Драва</w:t>
            </w:r>
            <w:r w:rsidRPr="00166105">
              <w:t xml:space="preserve">“ № </w:t>
            </w:r>
            <w:r>
              <w:t>4</w:t>
            </w:r>
            <w:r w:rsidRPr="00166105"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14:paraId="02838E51" w14:textId="7E5C3078" w:rsidR="00E61FA2" w:rsidRPr="00166105" w:rsidRDefault="00E61FA2" w:rsidP="00285B42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 xml:space="preserve">ИМКА – Габрово </w:t>
            </w:r>
            <w:r w:rsidRPr="00166105">
              <w:rPr>
                <w:i/>
              </w:rPr>
              <w:t>/срок на договора за възлагане 3 години, считано от 01.01.20</w:t>
            </w:r>
            <w:r w:rsidR="00285B42">
              <w:rPr>
                <w:i/>
                <w:lang w:val="en-US"/>
              </w:rPr>
              <w:t>22</w:t>
            </w:r>
            <w:r w:rsidRPr="00166105">
              <w:rPr>
                <w:i/>
              </w:rPr>
              <w:t xml:space="preserve"> г./</w:t>
            </w:r>
          </w:p>
        </w:tc>
        <w:tc>
          <w:tcPr>
            <w:tcW w:w="1134" w:type="dxa"/>
            <w:shd w:val="clear" w:color="auto" w:fill="auto"/>
          </w:tcPr>
          <w:p w14:paraId="0BF76018" w14:textId="4AC9EA8B" w:rsidR="00E61FA2" w:rsidRPr="00166105" w:rsidRDefault="00394A7A" w:rsidP="00EC1E8F">
            <w:pPr>
              <w:jc w:val="center"/>
            </w:pPr>
            <w:r>
              <w:t>5</w:t>
            </w:r>
            <w:r w:rsidR="00E61FA2">
              <w:t xml:space="preserve"> щ.бр.</w:t>
            </w:r>
          </w:p>
        </w:tc>
        <w:tc>
          <w:tcPr>
            <w:tcW w:w="3827" w:type="dxa"/>
          </w:tcPr>
          <w:p w14:paraId="2C2E21B5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25 потребители, чрез външен доставчик</w:t>
            </w:r>
          </w:p>
        </w:tc>
      </w:tr>
      <w:tr w:rsidR="00E61FA2" w:rsidRPr="00166105" w14:paraId="0E005834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44F45DC3" w14:textId="77777777" w:rsidR="00E61FA2" w:rsidRPr="00166105" w:rsidRDefault="00E61FA2" w:rsidP="00EC1E8F">
            <w:pPr>
              <w:jc w:val="center"/>
            </w:pPr>
            <w:r>
              <w:t>6.</w:t>
            </w:r>
          </w:p>
        </w:tc>
        <w:tc>
          <w:tcPr>
            <w:tcW w:w="1531" w:type="dxa"/>
            <w:shd w:val="clear" w:color="auto" w:fill="auto"/>
          </w:tcPr>
          <w:p w14:paraId="6DBDD75F" w14:textId="77777777" w:rsidR="00E61FA2" w:rsidRPr="00166105" w:rsidRDefault="00E61FA2" w:rsidP="00EC1E8F">
            <w:pPr>
              <w:jc w:val="center"/>
            </w:pPr>
            <w:r w:rsidRPr="00166105">
              <w:t>Звено „Майка и бебе“</w:t>
            </w:r>
          </w:p>
        </w:tc>
        <w:tc>
          <w:tcPr>
            <w:tcW w:w="992" w:type="dxa"/>
            <w:shd w:val="clear" w:color="auto" w:fill="auto"/>
          </w:tcPr>
          <w:p w14:paraId="34CFF1ED" w14:textId="77777777" w:rsidR="00E61FA2" w:rsidRPr="00166105" w:rsidRDefault="00E61FA2" w:rsidP="00EC1E8F">
            <w:pPr>
              <w:jc w:val="center"/>
            </w:pPr>
            <w:r w:rsidRPr="00166105">
              <w:t xml:space="preserve">6 </w:t>
            </w:r>
          </w:p>
        </w:tc>
        <w:tc>
          <w:tcPr>
            <w:tcW w:w="2297" w:type="dxa"/>
            <w:shd w:val="clear" w:color="auto" w:fill="auto"/>
          </w:tcPr>
          <w:p w14:paraId="2880F08F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Осигуряване на подслон, И</w:t>
            </w:r>
            <w:r>
              <w:rPr>
                <w:lang w:val="x-none"/>
              </w:rPr>
              <w:t>нформиране и консултиране;</w:t>
            </w:r>
          </w:p>
          <w:p w14:paraId="75996128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lastRenderedPageBreak/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1831391D" w14:textId="77777777" w:rsidR="00E61FA2" w:rsidRPr="00166105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3368D17F" w14:textId="77777777" w:rsidR="00E61FA2" w:rsidRPr="00166105" w:rsidRDefault="00E61FA2" w:rsidP="00EC1E8F">
            <w:pPr>
              <w:jc w:val="center"/>
            </w:pPr>
            <w:r w:rsidRPr="00166105">
              <w:lastRenderedPageBreak/>
              <w:t xml:space="preserve">гр. Габрово, ул. </w:t>
            </w:r>
            <w:r w:rsidRPr="00166105">
              <w:lastRenderedPageBreak/>
              <w:t>„Ивайло“ № 13</w:t>
            </w:r>
          </w:p>
        </w:tc>
        <w:tc>
          <w:tcPr>
            <w:tcW w:w="2155" w:type="dxa"/>
            <w:shd w:val="clear" w:color="auto" w:fill="auto"/>
          </w:tcPr>
          <w:p w14:paraId="5739C54F" w14:textId="77777777" w:rsidR="00E61FA2" w:rsidRPr="00166105" w:rsidRDefault="00E61FA2" w:rsidP="00EC1E8F">
            <w:pPr>
              <w:jc w:val="center"/>
            </w:pPr>
            <w:r>
              <w:lastRenderedPageBreak/>
              <w:t xml:space="preserve">Услугата е възложена за управление на </w:t>
            </w:r>
            <w:r w:rsidRPr="00166105">
              <w:t xml:space="preserve">Сдружение „SOS </w:t>
            </w:r>
            <w:r w:rsidRPr="00166105">
              <w:lastRenderedPageBreak/>
              <w:t>Детски селища България“</w:t>
            </w:r>
          </w:p>
          <w:p w14:paraId="5E534F2C" w14:textId="77777777" w:rsidR="00E61FA2" w:rsidRPr="00166105" w:rsidRDefault="00E61FA2" w:rsidP="00EC1E8F">
            <w:r w:rsidRPr="00166105">
              <w:rPr>
                <w:i/>
              </w:rPr>
              <w:t>/срок на договора 3 години, считано от 01.0</w:t>
            </w:r>
            <w:r>
              <w:rPr>
                <w:i/>
              </w:rPr>
              <w:t>9</w:t>
            </w:r>
            <w:r w:rsidRPr="00166105">
              <w:rPr>
                <w:i/>
              </w:rPr>
              <w:t>.20</w:t>
            </w:r>
            <w:r>
              <w:rPr>
                <w:i/>
              </w:rPr>
              <w:t>21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3D114545" w14:textId="77777777" w:rsidR="00E61FA2" w:rsidRPr="00166105" w:rsidRDefault="00E61FA2" w:rsidP="00EC1E8F">
            <w:pPr>
              <w:jc w:val="center"/>
            </w:pPr>
            <w:r>
              <w:lastRenderedPageBreak/>
              <w:t>5 щ.бр.</w:t>
            </w:r>
          </w:p>
        </w:tc>
        <w:tc>
          <w:tcPr>
            <w:tcW w:w="3827" w:type="dxa"/>
          </w:tcPr>
          <w:p w14:paraId="5A9B2C53" w14:textId="77777777" w:rsidR="00E61FA2" w:rsidRPr="00166105" w:rsidRDefault="00E61FA2" w:rsidP="00875A93">
            <w:pPr>
              <w:jc w:val="left"/>
            </w:pPr>
            <w:r>
              <w:t xml:space="preserve">Да продължи предоставянето на услугата като ДДД, с капацитет 6 </w:t>
            </w:r>
            <w:r>
              <w:lastRenderedPageBreak/>
              <w:t>потребители, чрез външен доставчик</w:t>
            </w:r>
          </w:p>
        </w:tc>
      </w:tr>
      <w:tr w:rsidR="00E61FA2" w:rsidRPr="00166105" w14:paraId="33BDAD83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3E447385" w14:textId="77777777" w:rsidR="00E61FA2" w:rsidRPr="00166105" w:rsidRDefault="00E61FA2" w:rsidP="00EC1E8F">
            <w:pPr>
              <w:jc w:val="center"/>
            </w:pPr>
            <w:r w:rsidRPr="00166105">
              <w:lastRenderedPageBreak/>
              <w:t xml:space="preserve">7. </w:t>
            </w:r>
          </w:p>
        </w:tc>
        <w:tc>
          <w:tcPr>
            <w:tcW w:w="1531" w:type="dxa"/>
            <w:shd w:val="clear" w:color="auto" w:fill="auto"/>
          </w:tcPr>
          <w:p w14:paraId="63108ABC" w14:textId="77777777" w:rsidR="00E61FA2" w:rsidRPr="00166105" w:rsidRDefault="00E61FA2" w:rsidP="00EC1E8F">
            <w:pPr>
              <w:jc w:val="center"/>
            </w:pPr>
            <w:r w:rsidRPr="00166105">
              <w:t>Център за настаняване от семеен тип за деца/младежи с увреждания</w:t>
            </w:r>
          </w:p>
        </w:tc>
        <w:tc>
          <w:tcPr>
            <w:tcW w:w="992" w:type="dxa"/>
            <w:shd w:val="clear" w:color="auto" w:fill="auto"/>
          </w:tcPr>
          <w:p w14:paraId="042313BC" w14:textId="77777777" w:rsidR="00E61FA2" w:rsidRPr="00166105" w:rsidRDefault="00E61FA2" w:rsidP="00EC1E8F">
            <w:pPr>
              <w:jc w:val="center"/>
            </w:pPr>
            <w:r w:rsidRPr="00166105">
              <w:t>14</w:t>
            </w:r>
          </w:p>
        </w:tc>
        <w:tc>
          <w:tcPr>
            <w:tcW w:w="2297" w:type="dxa"/>
            <w:shd w:val="clear" w:color="auto" w:fill="auto"/>
          </w:tcPr>
          <w:p w14:paraId="264E1F99" w14:textId="639F7BD3" w:rsidR="00200513" w:rsidRDefault="00E61FA2" w:rsidP="00200513">
            <w:pPr>
              <w:jc w:val="left"/>
              <w:rPr>
                <w:lang w:val="x-none"/>
              </w:rPr>
            </w:pPr>
            <w:r>
              <w:t>Резидентна грижа</w:t>
            </w:r>
            <w:r w:rsidR="00200513">
              <w:rPr>
                <w:lang w:val="x-none"/>
              </w:rPr>
              <w:t>;</w:t>
            </w:r>
            <w:r>
              <w:t xml:space="preserve"> </w:t>
            </w:r>
            <w:r w:rsidR="00200513">
              <w:t>И</w:t>
            </w:r>
            <w:r w:rsidR="00200513">
              <w:rPr>
                <w:lang w:val="x-none"/>
              </w:rPr>
              <w:t>нформиране и консултиране;</w:t>
            </w:r>
          </w:p>
          <w:p w14:paraId="1E1EF0A6" w14:textId="77777777" w:rsidR="00200513" w:rsidRDefault="00200513" w:rsidP="0020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50B8CB6B" w14:textId="656509F5" w:rsidR="00200513" w:rsidRPr="00166105" w:rsidRDefault="00200513" w:rsidP="00200513">
            <w:pPr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5C60A395" w14:textId="77777777" w:rsidR="00E61FA2" w:rsidRPr="00166105" w:rsidRDefault="00E61FA2" w:rsidP="00EC1E8F">
            <w:pPr>
              <w:jc w:val="center"/>
            </w:pPr>
            <w:r w:rsidRPr="00166105">
              <w:t xml:space="preserve">гр. Габрово, ул. „Хризантема“ № 27 </w:t>
            </w:r>
          </w:p>
        </w:tc>
        <w:tc>
          <w:tcPr>
            <w:tcW w:w="2155" w:type="dxa"/>
            <w:shd w:val="clear" w:color="auto" w:fill="auto"/>
          </w:tcPr>
          <w:p w14:paraId="0270718F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2EC13A0A" w14:textId="51A7AD30" w:rsidR="00E61FA2" w:rsidRPr="00166105" w:rsidRDefault="00F82DDA" w:rsidP="00EC1E8F">
            <w:pPr>
              <w:jc w:val="center"/>
            </w:pPr>
            <w:r>
              <w:t>14</w:t>
            </w:r>
            <w:r w:rsidR="00E61FA2">
              <w:t xml:space="preserve"> щ.бр.</w:t>
            </w:r>
          </w:p>
        </w:tc>
        <w:tc>
          <w:tcPr>
            <w:tcW w:w="3827" w:type="dxa"/>
          </w:tcPr>
          <w:p w14:paraId="45DC693A" w14:textId="547D74A8" w:rsidR="00E61FA2" w:rsidRPr="00166105" w:rsidRDefault="00D22A2C" w:rsidP="0011669A">
            <w:pPr>
              <w:jc w:val="left"/>
            </w:pPr>
            <w:r>
              <w:t>Да продължи предоставянето на услугата като ДДД, с капацитет 14 потребители.</w:t>
            </w:r>
          </w:p>
        </w:tc>
      </w:tr>
      <w:tr w:rsidR="00E61FA2" w:rsidRPr="00166105" w14:paraId="3E577C35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0EB65375" w14:textId="77777777" w:rsidR="00E61FA2" w:rsidRPr="00166105" w:rsidRDefault="00E61FA2" w:rsidP="00EC1E8F">
            <w:pPr>
              <w:jc w:val="center"/>
            </w:pPr>
            <w:r w:rsidRPr="00166105">
              <w:t>8.</w:t>
            </w:r>
          </w:p>
        </w:tc>
        <w:tc>
          <w:tcPr>
            <w:tcW w:w="1531" w:type="dxa"/>
            <w:shd w:val="clear" w:color="auto" w:fill="auto"/>
          </w:tcPr>
          <w:p w14:paraId="03AC7351" w14:textId="77777777" w:rsidR="00E61FA2" w:rsidRPr="00166105" w:rsidRDefault="00E61FA2" w:rsidP="00EC1E8F">
            <w:pPr>
              <w:jc w:val="center"/>
            </w:pPr>
            <w:r w:rsidRPr="00166105">
              <w:t>Център за настаняване от семеен тип за деца/младежи с увреждания</w:t>
            </w:r>
          </w:p>
        </w:tc>
        <w:tc>
          <w:tcPr>
            <w:tcW w:w="992" w:type="dxa"/>
            <w:shd w:val="clear" w:color="auto" w:fill="auto"/>
          </w:tcPr>
          <w:p w14:paraId="257CBF1D" w14:textId="77777777" w:rsidR="00E61FA2" w:rsidRPr="00166105" w:rsidRDefault="00E61FA2" w:rsidP="00EC1E8F">
            <w:pPr>
              <w:jc w:val="center"/>
            </w:pPr>
            <w:r w:rsidRPr="00166105">
              <w:t>14</w:t>
            </w:r>
          </w:p>
        </w:tc>
        <w:tc>
          <w:tcPr>
            <w:tcW w:w="2297" w:type="dxa"/>
            <w:shd w:val="clear" w:color="auto" w:fill="auto"/>
          </w:tcPr>
          <w:p w14:paraId="45433133" w14:textId="77777777" w:rsidR="00200513" w:rsidRDefault="00200513" w:rsidP="00200513">
            <w:pPr>
              <w:jc w:val="left"/>
              <w:rPr>
                <w:lang w:val="x-none"/>
              </w:rPr>
            </w:pPr>
            <w:r>
              <w:t>Резидентна грижа</w:t>
            </w:r>
            <w:r>
              <w:rPr>
                <w:lang w:val="x-none"/>
              </w:rPr>
              <w:t>;</w:t>
            </w:r>
            <w:r>
              <w:t xml:space="preserve"> И</w:t>
            </w:r>
            <w:r>
              <w:rPr>
                <w:lang w:val="x-none"/>
              </w:rPr>
              <w:t>нформиране и консултиране;</w:t>
            </w:r>
          </w:p>
          <w:p w14:paraId="3DC35C00" w14:textId="77777777" w:rsidR="00200513" w:rsidRDefault="00200513" w:rsidP="0020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3DBC8EB5" w14:textId="0AAD4A1D" w:rsidR="00E61FA2" w:rsidRPr="00166105" w:rsidRDefault="00200513" w:rsidP="00200513">
            <w:pPr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05BB8110" w14:textId="77777777" w:rsidR="00E61FA2" w:rsidRPr="00166105" w:rsidRDefault="00E61FA2" w:rsidP="00EC1E8F">
            <w:pPr>
              <w:jc w:val="center"/>
            </w:pPr>
            <w:r w:rsidRPr="00166105">
              <w:t xml:space="preserve">гр. Габрово, ул. „Мирни дни“ № 1А </w:t>
            </w:r>
          </w:p>
        </w:tc>
        <w:tc>
          <w:tcPr>
            <w:tcW w:w="2155" w:type="dxa"/>
            <w:shd w:val="clear" w:color="auto" w:fill="auto"/>
          </w:tcPr>
          <w:p w14:paraId="0552E4FC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5827446E" w14:textId="0ACB52A2" w:rsidR="00E61FA2" w:rsidRPr="00166105" w:rsidRDefault="00E61FA2" w:rsidP="00EC1E8F">
            <w:pPr>
              <w:jc w:val="center"/>
            </w:pPr>
            <w:r>
              <w:t>13,5 щ.бр.</w:t>
            </w:r>
          </w:p>
        </w:tc>
        <w:tc>
          <w:tcPr>
            <w:tcW w:w="3827" w:type="dxa"/>
          </w:tcPr>
          <w:p w14:paraId="7579023B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14 потребители</w:t>
            </w:r>
          </w:p>
        </w:tc>
      </w:tr>
      <w:tr w:rsidR="00E61FA2" w:rsidRPr="00166105" w14:paraId="64121C7C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3D44D0F3" w14:textId="77777777" w:rsidR="00E61FA2" w:rsidRPr="00166105" w:rsidRDefault="00E61FA2" w:rsidP="00EC1E8F">
            <w:pPr>
              <w:jc w:val="center"/>
            </w:pPr>
            <w:r w:rsidRPr="00166105">
              <w:t xml:space="preserve">9. </w:t>
            </w:r>
          </w:p>
        </w:tc>
        <w:tc>
          <w:tcPr>
            <w:tcW w:w="1531" w:type="dxa"/>
            <w:shd w:val="clear" w:color="auto" w:fill="auto"/>
          </w:tcPr>
          <w:p w14:paraId="1410D000" w14:textId="77777777" w:rsidR="00E61FA2" w:rsidRPr="00166105" w:rsidRDefault="00E61FA2" w:rsidP="00EC1E8F">
            <w:pPr>
              <w:jc w:val="center"/>
            </w:pPr>
            <w:r w:rsidRPr="00166105">
              <w:t xml:space="preserve">Център за настаняване от семеен тип за деца и младежи с увреждания </w:t>
            </w:r>
            <w:r w:rsidRPr="00166105">
              <w:lastRenderedPageBreak/>
              <w:t>с потребност от постоянни медицински грижи</w:t>
            </w:r>
          </w:p>
        </w:tc>
        <w:tc>
          <w:tcPr>
            <w:tcW w:w="992" w:type="dxa"/>
            <w:shd w:val="clear" w:color="auto" w:fill="auto"/>
          </w:tcPr>
          <w:p w14:paraId="2AE67E72" w14:textId="77777777" w:rsidR="00E61FA2" w:rsidRPr="00166105" w:rsidRDefault="00E61FA2" w:rsidP="00EC1E8F">
            <w:pPr>
              <w:jc w:val="center"/>
            </w:pPr>
            <w:r w:rsidRPr="00166105">
              <w:lastRenderedPageBreak/>
              <w:t>8</w:t>
            </w:r>
          </w:p>
        </w:tc>
        <w:tc>
          <w:tcPr>
            <w:tcW w:w="2297" w:type="dxa"/>
            <w:shd w:val="clear" w:color="auto" w:fill="auto"/>
          </w:tcPr>
          <w:p w14:paraId="4A526C5B" w14:textId="29DF0627" w:rsidR="00200513" w:rsidRPr="00200513" w:rsidRDefault="00E61FA2" w:rsidP="00197409">
            <w:pPr>
              <w:jc w:val="left"/>
            </w:pPr>
            <w:r>
              <w:t>Резидентна грижа з</w:t>
            </w:r>
            <w:r w:rsidRPr="00166105">
              <w:t xml:space="preserve">а деца и младежи с тежки увреждания, нуждаещи </w:t>
            </w:r>
            <w:r>
              <w:t>се от постоянни медицински грижи</w:t>
            </w:r>
            <w:r w:rsidR="00200513">
              <w:rPr>
                <w:lang w:val="x-none"/>
              </w:rPr>
              <w:t>;</w:t>
            </w:r>
            <w:r w:rsidR="00200513">
              <w:t xml:space="preserve"> </w:t>
            </w:r>
            <w:r w:rsidR="00200513">
              <w:lastRenderedPageBreak/>
              <w:t>И</w:t>
            </w:r>
            <w:r w:rsidR="00200513">
              <w:rPr>
                <w:lang w:val="x-none"/>
              </w:rPr>
              <w:t>нформиране и консултиране;</w:t>
            </w:r>
          </w:p>
          <w:p w14:paraId="5713C842" w14:textId="77777777" w:rsidR="00200513" w:rsidRDefault="00200513" w:rsidP="001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678D9508" w14:textId="2CF6722E" w:rsidR="00200513" w:rsidRPr="00166105" w:rsidRDefault="00200513" w:rsidP="00197409">
            <w:pPr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3D9B47E5" w14:textId="77777777" w:rsidR="00E61FA2" w:rsidRPr="00166105" w:rsidRDefault="00E61FA2" w:rsidP="00EC1E8F">
            <w:pPr>
              <w:jc w:val="center"/>
            </w:pPr>
            <w:r w:rsidRPr="00166105">
              <w:lastRenderedPageBreak/>
              <w:t xml:space="preserve">гр. Габрово, кв. Велчевци </w:t>
            </w:r>
          </w:p>
        </w:tc>
        <w:tc>
          <w:tcPr>
            <w:tcW w:w="2155" w:type="dxa"/>
            <w:shd w:val="clear" w:color="auto" w:fill="auto"/>
          </w:tcPr>
          <w:p w14:paraId="0921FCED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77F0D6AD" w14:textId="2D09E485" w:rsidR="00E61FA2" w:rsidRPr="00166105" w:rsidRDefault="00E61FA2" w:rsidP="000D35F5">
            <w:pPr>
              <w:jc w:val="center"/>
            </w:pPr>
            <w:r>
              <w:t>1</w:t>
            </w:r>
            <w:r w:rsidR="000D35F5">
              <w:t>4,5</w:t>
            </w:r>
            <w:r>
              <w:t xml:space="preserve"> щ.бр.</w:t>
            </w:r>
          </w:p>
        </w:tc>
        <w:tc>
          <w:tcPr>
            <w:tcW w:w="3827" w:type="dxa"/>
          </w:tcPr>
          <w:p w14:paraId="36805F50" w14:textId="7BCB5BAE" w:rsidR="000C1A7D" w:rsidRPr="000C1A7D" w:rsidRDefault="00E61FA2" w:rsidP="00875A93">
            <w:pPr>
              <w:jc w:val="left"/>
            </w:pPr>
            <w:r>
              <w:t>Да продължи предоставянето на услугата като ДДД</w:t>
            </w:r>
            <w:r w:rsidR="000C1A7D">
              <w:rPr>
                <w:lang w:val="en-US"/>
              </w:rPr>
              <w:t>.</w:t>
            </w:r>
          </w:p>
          <w:p w14:paraId="6D68AF18" w14:textId="3029610D" w:rsidR="00E61FA2" w:rsidRPr="00166105" w:rsidRDefault="000C1A7D" w:rsidP="0011669A">
            <w:pPr>
              <w:jc w:val="left"/>
            </w:pPr>
            <w:r w:rsidRPr="00D22A2C">
              <w:t xml:space="preserve">Да се </w:t>
            </w:r>
            <w:r w:rsidR="0011669A" w:rsidRPr="00D22A2C">
              <w:t>проучи възможността</w:t>
            </w:r>
            <w:r w:rsidRPr="00D22A2C">
              <w:t xml:space="preserve"> за увеличаване на капацитета на </w:t>
            </w:r>
            <w:r w:rsidRPr="00D22A2C">
              <w:lastRenderedPageBreak/>
              <w:t xml:space="preserve">услугата до максималния брой </w:t>
            </w:r>
            <w:r w:rsidR="00E61FA2" w:rsidRPr="00D22A2C">
              <w:t xml:space="preserve"> потребители</w:t>
            </w:r>
            <w:r w:rsidRPr="00D22A2C">
              <w:t xml:space="preserve"> – 9 лица</w:t>
            </w:r>
          </w:p>
        </w:tc>
      </w:tr>
      <w:tr w:rsidR="00E61FA2" w:rsidRPr="00166105" w14:paraId="76AF0707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5DBA920" w14:textId="77777777" w:rsidR="00E61FA2" w:rsidRPr="00166105" w:rsidRDefault="00E61FA2" w:rsidP="0035567D">
            <w:pPr>
              <w:jc w:val="left"/>
            </w:pPr>
            <w:r w:rsidRPr="00166105">
              <w:lastRenderedPageBreak/>
              <w:t>10.</w:t>
            </w:r>
          </w:p>
        </w:tc>
        <w:tc>
          <w:tcPr>
            <w:tcW w:w="1531" w:type="dxa"/>
            <w:shd w:val="clear" w:color="auto" w:fill="auto"/>
          </w:tcPr>
          <w:p w14:paraId="76F3EF90" w14:textId="77777777" w:rsidR="00E61FA2" w:rsidRPr="00166105" w:rsidRDefault="00E61FA2" w:rsidP="00EC1E8F">
            <w:pPr>
              <w:jc w:val="center"/>
            </w:pPr>
            <w:r w:rsidRPr="00166105">
              <w:t>Център за настаняване от семеен тип за деца без увреждания</w:t>
            </w:r>
          </w:p>
        </w:tc>
        <w:tc>
          <w:tcPr>
            <w:tcW w:w="992" w:type="dxa"/>
            <w:shd w:val="clear" w:color="auto" w:fill="auto"/>
          </w:tcPr>
          <w:p w14:paraId="643520A2" w14:textId="77777777" w:rsidR="00E61FA2" w:rsidRPr="00166105" w:rsidRDefault="00E61FA2" w:rsidP="00EC1E8F">
            <w:pPr>
              <w:jc w:val="center"/>
            </w:pPr>
            <w:r w:rsidRPr="00166105">
              <w:t>5</w:t>
            </w:r>
          </w:p>
        </w:tc>
        <w:tc>
          <w:tcPr>
            <w:tcW w:w="2297" w:type="dxa"/>
            <w:shd w:val="clear" w:color="auto" w:fill="auto"/>
          </w:tcPr>
          <w:p w14:paraId="6592773D" w14:textId="77777777" w:rsidR="00197409" w:rsidRDefault="00197409" w:rsidP="00197409">
            <w:pPr>
              <w:jc w:val="left"/>
              <w:rPr>
                <w:lang w:val="x-none"/>
              </w:rPr>
            </w:pPr>
            <w:r>
              <w:t>Резидентна грижа</w:t>
            </w:r>
            <w:r>
              <w:rPr>
                <w:lang w:val="x-none"/>
              </w:rPr>
              <w:t>;</w:t>
            </w:r>
            <w:r>
              <w:t xml:space="preserve"> И</w:t>
            </w:r>
            <w:r>
              <w:rPr>
                <w:lang w:val="x-none"/>
              </w:rPr>
              <w:t>нформиране и консултиране;</w:t>
            </w:r>
          </w:p>
          <w:p w14:paraId="3EF53B06" w14:textId="77777777" w:rsidR="00197409" w:rsidRDefault="00197409" w:rsidP="001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6531CF00" w14:textId="60E6232E" w:rsidR="00E61FA2" w:rsidRPr="00166105" w:rsidRDefault="00197409" w:rsidP="00197409">
            <w:pPr>
              <w:suppressAutoHyphens/>
              <w:spacing w:after="80"/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42DF1F46" w14:textId="77777777" w:rsidR="00E61FA2" w:rsidRPr="000C1A7D" w:rsidRDefault="00E61FA2" w:rsidP="00EC1E8F">
            <w:pPr>
              <w:jc w:val="center"/>
              <w:rPr>
                <w:lang w:val="en-US"/>
              </w:rPr>
            </w:pPr>
            <w:r w:rsidRPr="00166105">
              <w:t xml:space="preserve">гр. Габрово, ул. „Чардафон“ № 12, ет.9, ап.24 </w:t>
            </w:r>
          </w:p>
        </w:tc>
        <w:tc>
          <w:tcPr>
            <w:tcW w:w="2155" w:type="dxa"/>
            <w:shd w:val="clear" w:color="auto" w:fill="auto"/>
          </w:tcPr>
          <w:p w14:paraId="04BF85F8" w14:textId="77777777" w:rsidR="00E61FA2" w:rsidRPr="00166105" w:rsidRDefault="00E61FA2" w:rsidP="00EC1E8F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>Сдружение „SOS Детски селища България“</w:t>
            </w:r>
          </w:p>
          <w:p w14:paraId="42831DC9" w14:textId="77777777" w:rsidR="00E61FA2" w:rsidRPr="00166105" w:rsidRDefault="00E61FA2" w:rsidP="00EC1E8F">
            <w:pPr>
              <w:jc w:val="center"/>
            </w:pPr>
            <w:r w:rsidRPr="00166105">
              <w:rPr>
                <w:i/>
              </w:rPr>
              <w:t>/срок на договора 3 години, считано от 01.0</w:t>
            </w:r>
            <w:r>
              <w:rPr>
                <w:i/>
              </w:rPr>
              <w:t>9</w:t>
            </w:r>
            <w:r w:rsidRPr="00166105">
              <w:rPr>
                <w:i/>
              </w:rPr>
              <w:t>.20</w:t>
            </w:r>
            <w:r>
              <w:rPr>
                <w:i/>
              </w:rPr>
              <w:t>21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3B1A85AE" w14:textId="77777777" w:rsidR="00E61FA2" w:rsidRPr="00166105" w:rsidRDefault="00E61FA2" w:rsidP="00EC1E8F">
            <w:pPr>
              <w:jc w:val="center"/>
            </w:pPr>
            <w:r>
              <w:t>5 щ.бр.</w:t>
            </w:r>
          </w:p>
        </w:tc>
        <w:tc>
          <w:tcPr>
            <w:tcW w:w="3827" w:type="dxa"/>
          </w:tcPr>
          <w:p w14:paraId="38CC9F23" w14:textId="77777777" w:rsidR="00E61FA2" w:rsidRDefault="00E61FA2" w:rsidP="006C4E05">
            <w:pPr>
              <w:jc w:val="left"/>
            </w:pPr>
            <w:r>
              <w:t>Да продължи предоставянето на услугата като ДДД, чрез външен доставчик</w:t>
            </w:r>
            <w:r w:rsidR="006C4E05">
              <w:t>.</w:t>
            </w:r>
          </w:p>
          <w:p w14:paraId="03874001" w14:textId="4F7E1DAF" w:rsidR="006C4E05" w:rsidRPr="00166105" w:rsidRDefault="006C4E05" w:rsidP="00AA6FBA">
            <w:pPr>
              <w:jc w:val="left"/>
            </w:pPr>
            <w:r w:rsidRPr="00D22A2C">
              <w:t xml:space="preserve">С оглед прилагане на стандартите на Наредбата за качество, където е регламентиран минимален брой потребители 8 и максимален </w:t>
            </w:r>
            <w:r w:rsidR="00AA6FBA" w:rsidRPr="00D22A2C">
              <w:t>-</w:t>
            </w:r>
            <w:r w:rsidRPr="00D22A2C">
              <w:t xml:space="preserve"> 12 </w:t>
            </w:r>
            <w:r w:rsidR="00AA6FBA" w:rsidRPr="00D22A2C">
              <w:t>лица</w:t>
            </w:r>
            <w:r w:rsidRPr="00D22A2C">
              <w:t xml:space="preserve">, да се </w:t>
            </w:r>
            <w:r w:rsidR="002236CD" w:rsidRPr="00D22A2C">
              <w:t>проучи възможността</w:t>
            </w:r>
            <w:r w:rsidRPr="00D22A2C">
              <w:t xml:space="preserve"> за увеличаване  капацитета на услугата</w:t>
            </w:r>
            <w:r w:rsidR="00AA6FBA" w:rsidRPr="00D22A2C">
              <w:t xml:space="preserve"> </w:t>
            </w:r>
            <w:r w:rsidR="00842D16" w:rsidRPr="00D22A2C">
              <w:t xml:space="preserve"> до минималния брой</w:t>
            </w:r>
            <w:r w:rsidRPr="00D22A2C">
              <w:t>.</w:t>
            </w:r>
          </w:p>
        </w:tc>
      </w:tr>
      <w:tr w:rsidR="00E61FA2" w:rsidRPr="00166105" w14:paraId="412B1735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33AD9F3D" w14:textId="77777777" w:rsidR="00E61FA2" w:rsidRDefault="00E61FA2" w:rsidP="00EC1E8F">
            <w:pPr>
              <w:jc w:val="center"/>
            </w:pPr>
            <w:r>
              <w:t>11.</w:t>
            </w:r>
          </w:p>
        </w:tc>
        <w:tc>
          <w:tcPr>
            <w:tcW w:w="1531" w:type="dxa"/>
            <w:shd w:val="clear" w:color="auto" w:fill="auto"/>
          </w:tcPr>
          <w:p w14:paraId="26C2BF34" w14:textId="77777777" w:rsidR="00E61FA2" w:rsidRPr="00166105" w:rsidRDefault="00E61FA2" w:rsidP="00EC1E8F">
            <w:pPr>
              <w:jc w:val="center"/>
            </w:pPr>
            <w:r w:rsidRPr="00166105">
              <w:t>Дневен център за пълнолетни лица с увреждания</w:t>
            </w:r>
          </w:p>
        </w:tc>
        <w:tc>
          <w:tcPr>
            <w:tcW w:w="992" w:type="dxa"/>
            <w:shd w:val="clear" w:color="auto" w:fill="auto"/>
          </w:tcPr>
          <w:p w14:paraId="35A12880" w14:textId="77777777" w:rsidR="00E61FA2" w:rsidRPr="00166105" w:rsidRDefault="00E61FA2" w:rsidP="00EC1E8F">
            <w:pPr>
              <w:jc w:val="center"/>
            </w:pPr>
            <w:r w:rsidRPr="00166105">
              <w:t>30</w:t>
            </w:r>
          </w:p>
        </w:tc>
        <w:tc>
          <w:tcPr>
            <w:tcW w:w="2297" w:type="dxa"/>
            <w:shd w:val="clear" w:color="auto" w:fill="auto"/>
          </w:tcPr>
          <w:p w14:paraId="029B7BBD" w14:textId="77777777" w:rsidR="00E61FA2" w:rsidRDefault="00E61FA2" w:rsidP="0035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21E6AED8" w14:textId="77777777" w:rsidR="00E61FA2" w:rsidRDefault="00E61FA2" w:rsidP="0035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29CE5C41" w14:textId="77777777" w:rsidR="00E61FA2" w:rsidRDefault="00E61FA2" w:rsidP="0035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6CB5F48A" w14:textId="77777777" w:rsidR="00E61FA2" w:rsidRDefault="00E61FA2" w:rsidP="0035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 </w:t>
            </w:r>
            <w:r>
              <w:t>П</w:t>
            </w:r>
            <w:r>
              <w:rPr>
                <w:lang w:val="x-none"/>
              </w:rPr>
              <w:t>одкрепа за придобиване на трудови умения;</w:t>
            </w:r>
            <w:r>
              <w:t xml:space="preserve"> </w:t>
            </w:r>
            <w:r>
              <w:lastRenderedPageBreak/>
              <w:t>Д</w:t>
            </w:r>
            <w:r>
              <w:rPr>
                <w:lang w:val="x-none"/>
              </w:rPr>
              <w:t xml:space="preserve">невна грижа; </w:t>
            </w:r>
          </w:p>
          <w:p w14:paraId="1B73448D" w14:textId="77777777" w:rsidR="00E61FA2" w:rsidRPr="00166105" w:rsidRDefault="00E61FA2" w:rsidP="00EC1E8F">
            <w:pPr>
              <w:jc w:val="center"/>
            </w:pPr>
            <w:r w:rsidRPr="00166105">
              <w:t>.</w:t>
            </w:r>
          </w:p>
        </w:tc>
        <w:tc>
          <w:tcPr>
            <w:tcW w:w="1247" w:type="dxa"/>
            <w:shd w:val="clear" w:color="auto" w:fill="auto"/>
          </w:tcPr>
          <w:p w14:paraId="301996C9" w14:textId="77777777" w:rsidR="00E61FA2" w:rsidRPr="00166105" w:rsidRDefault="00E61FA2" w:rsidP="00EC1E8F">
            <w:pPr>
              <w:jc w:val="center"/>
            </w:pPr>
            <w:r w:rsidRPr="00166105">
              <w:lastRenderedPageBreak/>
              <w:t>гр. Габрово, ул. „Никола Балканеца” № 24</w:t>
            </w:r>
          </w:p>
        </w:tc>
        <w:tc>
          <w:tcPr>
            <w:tcW w:w="2155" w:type="dxa"/>
            <w:shd w:val="clear" w:color="auto" w:fill="auto"/>
          </w:tcPr>
          <w:p w14:paraId="7FEB68B3" w14:textId="77777777" w:rsidR="00E61FA2" w:rsidRDefault="00E61FA2" w:rsidP="00EC1E8F">
            <w:pPr>
              <w:jc w:val="center"/>
              <w:rPr>
                <w:i/>
              </w:rPr>
            </w:pPr>
            <w:r>
              <w:t xml:space="preserve">Услугата е възложена за управление на </w:t>
            </w:r>
            <w:r w:rsidRPr="00166105">
              <w:t>Сдружение “Бъдеще и закрила за лица с интелектуални затруднения</w:t>
            </w:r>
            <w:r w:rsidRPr="00166105">
              <w:rPr>
                <w:i/>
              </w:rPr>
              <w:t>”</w:t>
            </w:r>
          </w:p>
          <w:p w14:paraId="60BA7462" w14:textId="38BE236B" w:rsidR="00E61FA2" w:rsidRPr="00166105" w:rsidRDefault="00E61FA2" w:rsidP="007B0DA1">
            <w:pPr>
              <w:jc w:val="center"/>
            </w:pPr>
            <w:r w:rsidRPr="00166105">
              <w:rPr>
                <w:i/>
              </w:rPr>
              <w:t xml:space="preserve">/срок на договора за възлагане 5 </w:t>
            </w:r>
            <w:r w:rsidRPr="00166105">
              <w:rPr>
                <w:i/>
              </w:rPr>
              <w:lastRenderedPageBreak/>
              <w:t>години, считано от 01.08.20</w:t>
            </w:r>
            <w:r w:rsidR="007B0DA1">
              <w:rPr>
                <w:i/>
              </w:rPr>
              <w:t xml:space="preserve">22 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6C0FCBDC" w14:textId="670216B6" w:rsidR="00E61FA2" w:rsidRPr="00166105" w:rsidRDefault="00E61FA2" w:rsidP="00F82DDA">
            <w:pPr>
              <w:jc w:val="center"/>
            </w:pPr>
            <w:r>
              <w:lastRenderedPageBreak/>
              <w:t>1</w:t>
            </w:r>
            <w:r w:rsidR="00F82DDA">
              <w:t>2</w:t>
            </w:r>
            <w:r>
              <w:t xml:space="preserve"> щ.бр.</w:t>
            </w:r>
          </w:p>
        </w:tc>
        <w:tc>
          <w:tcPr>
            <w:tcW w:w="3827" w:type="dxa"/>
          </w:tcPr>
          <w:p w14:paraId="350CA538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30 потребители, чрез външен доставчик</w:t>
            </w:r>
          </w:p>
        </w:tc>
      </w:tr>
      <w:tr w:rsidR="00E61FA2" w:rsidRPr="00B603BD" w14:paraId="2B100369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D261922" w14:textId="77777777" w:rsidR="00E61FA2" w:rsidRDefault="00E61FA2" w:rsidP="00EC1E8F">
            <w:pPr>
              <w:jc w:val="center"/>
            </w:pPr>
            <w:r>
              <w:t>12</w:t>
            </w:r>
          </w:p>
        </w:tc>
        <w:tc>
          <w:tcPr>
            <w:tcW w:w="1531" w:type="dxa"/>
            <w:shd w:val="clear" w:color="auto" w:fill="auto"/>
          </w:tcPr>
          <w:p w14:paraId="299EEEC4" w14:textId="77777777" w:rsidR="00E61FA2" w:rsidRPr="00166105" w:rsidRDefault="00E61FA2" w:rsidP="00EC1E8F">
            <w:pPr>
              <w:jc w:val="center"/>
            </w:pPr>
            <w:r w:rsidRPr="00166105">
              <w:t>Дневен център за стари хора</w:t>
            </w:r>
          </w:p>
        </w:tc>
        <w:tc>
          <w:tcPr>
            <w:tcW w:w="992" w:type="dxa"/>
            <w:shd w:val="clear" w:color="auto" w:fill="auto"/>
          </w:tcPr>
          <w:p w14:paraId="50E486FD" w14:textId="77777777" w:rsidR="00E61FA2" w:rsidRPr="00166105" w:rsidRDefault="00E61FA2" w:rsidP="00EC1E8F">
            <w:pPr>
              <w:jc w:val="center"/>
            </w:pPr>
            <w:r w:rsidRPr="00166105">
              <w:t>20</w:t>
            </w:r>
          </w:p>
        </w:tc>
        <w:tc>
          <w:tcPr>
            <w:tcW w:w="2297" w:type="dxa"/>
            <w:shd w:val="clear" w:color="auto" w:fill="auto"/>
          </w:tcPr>
          <w:p w14:paraId="6A1B8574" w14:textId="77777777" w:rsidR="00E61FA2" w:rsidRDefault="00E61FA2" w:rsidP="00AF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7E3AD9AD" w14:textId="3AB1E376" w:rsidR="00E61FA2" w:rsidRPr="00166105" w:rsidRDefault="000239AE" w:rsidP="000239AE">
            <w:r>
              <w:t>З</w:t>
            </w:r>
            <w:r>
              <w:rPr>
                <w:lang w:val="x-none"/>
              </w:rPr>
              <w:t>астъпничество и посредничество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32BDAE7F" w14:textId="77777777" w:rsidR="00E61FA2" w:rsidRPr="00166105" w:rsidRDefault="00E61FA2" w:rsidP="00EC1E8F">
            <w:pPr>
              <w:jc w:val="center"/>
            </w:pPr>
            <w:r w:rsidRPr="00166105">
              <w:t>гр. Габрово, ул. „Ивайло“ № 13</w:t>
            </w:r>
          </w:p>
        </w:tc>
        <w:tc>
          <w:tcPr>
            <w:tcW w:w="2155" w:type="dxa"/>
            <w:shd w:val="clear" w:color="auto" w:fill="auto"/>
          </w:tcPr>
          <w:p w14:paraId="31DC004D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60044C5C" w14:textId="59468790" w:rsidR="00E61FA2" w:rsidRPr="00166105" w:rsidRDefault="00E61FA2" w:rsidP="00847056">
            <w:pPr>
              <w:jc w:val="center"/>
            </w:pPr>
            <w:r>
              <w:t>2 щ.бр.</w:t>
            </w:r>
          </w:p>
        </w:tc>
        <w:tc>
          <w:tcPr>
            <w:tcW w:w="3827" w:type="dxa"/>
          </w:tcPr>
          <w:p w14:paraId="1FF23CB7" w14:textId="77777777" w:rsidR="00E61FA2" w:rsidRPr="00B45403" w:rsidRDefault="00E61FA2" w:rsidP="004335A5">
            <w:pPr>
              <w:jc w:val="center"/>
            </w:pPr>
            <w:r w:rsidRPr="00B45403">
              <w:t>Да продължи предоставянето на услугата като ДДД, с капацитет 20 потребители</w:t>
            </w:r>
          </w:p>
        </w:tc>
      </w:tr>
      <w:tr w:rsidR="00E61FA2" w:rsidRPr="00166105" w14:paraId="478FEBFB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05F9F33" w14:textId="77777777" w:rsidR="00E61FA2" w:rsidRDefault="00E61FA2" w:rsidP="00EC1E8F">
            <w:pPr>
              <w:jc w:val="center"/>
            </w:pPr>
            <w:r>
              <w:t>13</w:t>
            </w:r>
          </w:p>
        </w:tc>
        <w:tc>
          <w:tcPr>
            <w:tcW w:w="1531" w:type="dxa"/>
            <w:shd w:val="clear" w:color="auto" w:fill="auto"/>
          </w:tcPr>
          <w:p w14:paraId="0F6B2905" w14:textId="77777777" w:rsidR="00E61FA2" w:rsidRPr="00166105" w:rsidRDefault="00E61FA2" w:rsidP="00EC1E8F">
            <w:pPr>
              <w:jc w:val="center"/>
            </w:pPr>
            <w:r w:rsidRPr="00166105">
              <w:t xml:space="preserve">Център за социална рехабилитация и интеграция </w:t>
            </w:r>
          </w:p>
        </w:tc>
        <w:tc>
          <w:tcPr>
            <w:tcW w:w="992" w:type="dxa"/>
            <w:shd w:val="clear" w:color="auto" w:fill="auto"/>
          </w:tcPr>
          <w:p w14:paraId="3C0AD737" w14:textId="77777777" w:rsidR="00E61FA2" w:rsidRPr="00166105" w:rsidRDefault="00E61FA2" w:rsidP="00EC1E8F">
            <w:pPr>
              <w:jc w:val="center"/>
            </w:pPr>
            <w:r w:rsidRPr="00166105">
              <w:t>40</w:t>
            </w:r>
          </w:p>
        </w:tc>
        <w:tc>
          <w:tcPr>
            <w:tcW w:w="2297" w:type="dxa"/>
            <w:shd w:val="clear" w:color="auto" w:fill="auto"/>
          </w:tcPr>
          <w:p w14:paraId="06EF208A" w14:textId="77777777" w:rsidR="00E61FA2" w:rsidRDefault="00E61FA2" w:rsidP="0065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1EC01385" w14:textId="77777777" w:rsidR="00E61FA2" w:rsidRDefault="00E61FA2" w:rsidP="0065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rPr>
                <w:lang w:val="x-none"/>
              </w:rPr>
              <w:t xml:space="preserve"> </w:t>
            </w: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49B9906F" w14:textId="77777777" w:rsidR="00E61FA2" w:rsidRDefault="00E61FA2" w:rsidP="0065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6EE6D839" w14:textId="77777777" w:rsidR="00E61FA2" w:rsidRDefault="00E61FA2" w:rsidP="0065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>бучение за придобиване на умения;</w:t>
            </w:r>
          </w:p>
          <w:p w14:paraId="4D647452" w14:textId="3FA58CAC" w:rsidR="00E61FA2" w:rsidRPr="00CB595E" w:rsidRDefault="00E61FA2" w:rsidP="00CB5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lang w:val="x-none"/>
              </w:rPr>
            </w:pPr>
          </w:p>
        </w:tc>
        <w:tc>
          <w:tcPr>
            <w:tcW w:w="1247" w:type="dxa"/>
            <w:shd w:val="clear" w:color="auto" w:fill="auto"/>
          </w:tcPr>
          <w:p w14:paraId="21CF58F0" w14:textId="77777777" w:rsidR="00E61FA2" w:rsidRPr="00166105" w:rsidRDefault="00E61FA2" w:rsidP="00EC1E8F">
            <w:pPr>
              <w:jc w:val="center"/>
            </w:pPr>
            <w:r w:rsidRPr="00166105">
              <w:t>гр. Габрово, ул. „Пенчо Постомпиров” № 19 </w:t>
            </w:r>
          </w:p>
        </w:tc>
        <w:tc>
          <w:tcPr>
            <w:tcW w:w="2155" w:type="dxa"/>
            <w:shd w:val="clear" w:color="auto" w:fill="auto"/>
          </w:tcPr>
          <w:p w14:paraId="32A798C6" w14:textId="77777777" w:rsidR="00E61FA2" w:rsidRDefault="00E61FA2" w:rsidP="00652D29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 xml:space="preserve">Териториална организация на слепите – гр. Габрово </w:t>
            </w:r>
          </w:p>
          <w:p w14:paraId="2A93BF4A" w14:textId="5A5E3CE2" w:rsidR="00E61FA2" w:rsidRPr="00166105" w:rsidRDefault="00E61FA2" w:rsidP="00C76629">
            <w:pPr>
              <w:jc w:val="center"/>
            </w:pPr>
            <w:r w:rsidRPr="00166105">
              <w:rPr>
                <w:i/>
              </w:rPr>
              <w:t xml:space="preserve">/срок на договора </w:t>
            </w:r>
            <w:r>
              <w:rPr>
                <w:i/>
              </w:rPr>
              <w:t xml:space="preserve">- </w:t>
            </w:r>
            <w:r w:rsidR="00C76629">
              <w:rPr>
                <w:i/>
              </w:rPr>
              <w:t>1</w:t>
            </w:r>
            <w:r>
              <w:rPr>
                <w:i/>
              </w:rPr>
              <w:t xml:space="preserve"> г.</w:t>
            </w:r>
            <w:r w:rsidRPr="00166105">
              <w:rPr>
                <w:i/>
              </w:rPr>
              <w:t>, считано от 01.01.202</w:t>
            </w:r>
            <w:r w:rsidR="00C76629">
              <w:rPr>
                <w:i/>
              </w:rPr>
              <w:t>2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011E3408" w14:textId="77777777" w:rsidR="00E61FA2" w:rsidRPr="00166105" w:rsidRDefault="00E61FA2" w:rsidP="00EC1E8F">
            <w:pPr>
              <w:jc w:val="center"/>
            </w:pPr>
            <w:r>
              <w:t>7 щ.бр.</w:t>
            </w:r>
          </w:p>
        </w:tc>
        <w:tc>
          <w:tcPr>
            <w:tcW w:w="3827" w:type="dxa"/>
          </w:tcPr>
          <w:p w14:paraId="7EBEC895" w14:textId="77777777" w:rsidR="00E61FA2" w:rsidRDefault="00E61FA2" w:rsidP="00EC1E8F">
            <w:pPr>
              <w:jc w:val="center"/>
            </w:pPr>
            <w:r w:rsidRPr="00B45403">
              <w:t>Да продължи предоставянето на услугата като ДДД, с капацитет 40 потребители</w:t>
            </w:r>
            <w:r>
              <w:t>,</w:t>
            </w:r>
          </w:p>
          <w:p w14:paraId="7821E660" w14:textId="77777777" w:rsidR="00E61FA2" w:rsidRPr="00D770B2" w:rsidRDefault="00E61FA2" w:rsidP="00EC1E8F">
            <w:pPr>
              <w:jc w:val="center"/>
              <w:rPr>
                <w:color w:val="FF0000"/>
              </w:rPr>
            </w:pPr>
            <w:r>
              <w:t>чрез външен доставчик</w:t>
            </w:r>
          </w:p>
        </w:tc>
      </w:tr>
      <w:tr w:rsidR="00E61FA2" w:rsidRPr="00166105" w14:paraId="18C069B1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775CE6CE" w14:textId="77777777" w:rsidR="00E61FA2" w:rsidRDefault="00E61FA2" w:rsidP="00EC1E8F">
            <w:pPr>
              <w:jc w:val="center"/>
            </w:pPr>
            <w:r>
              <w:t>14</w:t>
            </w:r>
          </w:p>
        </w:tc>
        <w:tc>
          <w:tcPr>
            <w:tcW w:w="1531" w:type="dxa"/>
            <w:shd w:val="clear" w:color="auto" w:fill="auto"/>
          </w:tcPr>
          <w:p w14:paraId="420F58E2" w14:textId="77777777" w:rsidR="00E61FA2" w:rsidRPr="00166105" w:rsidRDefault="00E61FA2" w:rsidP="00EC1E8F">
            <w:pPr>
              <w:jc w:val="center"/>
            </w:pPr>
            <w:r w:rsidRPr="00166105">
              <w:t>Дом за пълнолетни лица с физически уреждания</w:t>
            </w:r>
          </w:p>
        </w:tc>
        <w:tc>
          <w:tcPr>
            <w:tcW w:w="992" w:type="dxa"/>
            <w:shd w:val="clear" w:color="auto" w:fill="auto"/>
          </w:tcPr>
          <w:p w14:paraId="43F006E1" w14:textId="77777777" w:rsidR="00E61FA2" w:rsidRPr="00166105" w:rsidRDefault="00E61FA2" w:rsidP="00EC1E8F">
            <w:pPr>
              <w:jc w:val="center"/>
            </w:pPr>
            <w:r w:rsidRPr="00166105">
              <w:t>36</w:t>
            </w:r>
          </w:p>
        </w:tc>
        <w:tc>
          <w:tcPr>
            <w:tcW w:w="2297" w:type="dxa"/>
            <w:shd w:val="clear" w:color="auto" w:fill="auto"/>
          </w:tcPr>
          <w:p w14:paraId="6A44BA08" w14:textId="77777777" w:rsidR="00E61FA2" w:rsidRPr="00166105" w:rsidRDefault="00E61FA2" w:rsidP="00EC1E8F">
            <w:pPr>
              <w:jc w:val="center"/>
            </w:pPr>
            <w:r>
              <w:t>Резидентна грижа</w:t>
            </w:r>
            <w:r w:rsidRPr="00166105">
              <w:t xml:space="preserve"> за пълнолетни лица с физически увреждания. </w:t>
            </w:r>
          </w:p>
        </w:tc>
        <w:tc>
          <w:tcPr>
            <w:tcW w:w="1247" w:type="dxa"/>
            <w:shd w:val="clear" w:color="auto" w:fill="auto"/>
          </w:tcPr>
          <w:p w14:paraId="69A1AC01" w14:textId="77777777" w:rsidR="00E61FA2" w:rsidRPr="00166105" w:rsidRDefault="00E61FA2" w:rsidP="00EC1E8F">
            <w:pPr>
              <w:jc w:val="center"/>
            </w:pPr>
            <w:r w:rsidRPr="00166105">
              <w:t>гр. Габрово, ул. „Митко Палаузов“ № 19А</w:t>
            </w:r>
          </w:p>
        </w:tc>
        <w:tc>
          <w:tcPr>
            <w:tcW w:w="2155" w:type="dxa"/>
            <w:shd w:val="clear" w:color="auto" w:fill="auto"/>
          </w:tcPr>
          <w:p w14:paraId="7A50A02A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021D6A7D" w14:textId="77777777" w:rsidR="00E61FA2" w:rsidRPr="00166105" w:rsidRDefault="00E61FA2" w:rsidP="00EC1E8F">
            <w:pPr>
              <w:jc w:val="center"/>
            </w:pPr>
            <w:r>
              <w:t>19 щ.бр.</w:t>
            </w:r>
          </w:p>
        </w:tc>
        <w:tc>
          <w:tcPr>
            <w:tcW w:w="3827" w:type="dxa"/>
          </w:tcPr>
          <w:p w14:paraId="3D8B015F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36 потребители</w:t>
            </w:r>
          </w:p>
        </w:tc>
      </w:tr>
      <w:tr w:rsidR="00E61FA2" w:rsidRPr="00166105" w14:paraId="443764E9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8A35D0E" w14:textId="77777777" w:rsidR="00E61FA2" w:rsidRDefault="00E61FA2" w:rsidP="00EC1E8F">
            <w:pPr>
              <w:jc w:val="center"/>
            </w:pPr>
            <w:r>
              <w:t>15</w:t>
            </w:r>
          </w:p>
        </w:tc>
        <w:tc>
          <w:tcPr>
            <w:tcW w:w="1531" w:type="dxa"/>
            <w:shd w:val="clear" w:color="auto" w:fill="auto"/>
          </w:tcPr>
          <w:p w14:paraId="1E35ACF1" w14:textId="77777777" w:rsidR="00E61FA2" w:rsidRPr="00590D87" w:rsidRDefault="00E61FA2" w:rsidP="00EC1E8F">
            <w:pPr>
              <w:jc w:val="center"/>
            </w:pPr>
            <w:r w:rsidRPr="00590D87">
              <w:t>Асистентска подкрепа</w:t>
            </w:r>
          </w:p>
        </w:tc>
        <w:tc>
          <w:tcPr>
            <w:tcW w:w="992" w:type="dxa"/>
            <w:shd w:val="clear" w:color="auto" w:fill="auto"/>
          </w:tcPr>
          <w:p w14:paraId="699358D2" w14:textId="77777777" w:rsidR="00E61FA2" w:rsidRPr="00166105" w:rsidRDefault="00E61FA2" w:rsidP="00EC1E8F">
            <w:pPr>
              <w:jc w:val="center"/>
            </w:pPr>
            <w:r>
              <w:t>264</w:t>
            </w:r>
          </w:p>
        </w:tc>
        <w:tc>
          <w:tcPr>
            <w:tcW w:w="2297" w:type="dxa"/>
            <w:shd w:val="clear" w:color="auto" w:fill="auto"/>
          </w:tcPr>
          <w:p w14:paraId="54C366AD" w14:textId="77777777" w:rsidR="00E61FA2" w:rsidRDefault="00E61FA2" w:rsidP="00EC1E8F">
            <w:pPr>
              <w:jc w:val="center"/>
            </w:pPr>
            <w:r>
              <w:t>Асистентска подкрепа</w:t>
            </w:r>
          </w:p>
        </w:tc>
        <w:tc>
          <w:tcPr>
            <w:tcW w:w="1247" w:type="dxa"/>
            <w:shd w:val="clear" w:color="auto" w:fill="auto"/>
          </w:tcPr>
          <w:p w14:paraId="6746D463" w14:textId="77777777" w:rsidR="00E61FA2" w:rsidRPr="00166105" w:rsidRDefault="00E61FA2" w:rsidP="00EC1E8F">
            <w:pPr>
              <w:jc w:val="center"/>
            </w:pPr>
            <w:r w:rsidRPr="00166105">
              <w:t xml:space="preserve">гр. Габрово, ул. </w:t>
            </w:r>
            <w:r w:rsidRPr="00166105">
              <w:lastRenderedPageBreak/>
              <w:t>„Ивайло“ № 13</w:t>
            </w:r>
          </w:p>
        </w:tc>
        <w:tc>
          <w:tcPr>
            <w:tcW w:w="2155" w:type="dxa"/>
            <w:shd w:val="clear" w:color="auto" w:fill="auto"/>
          </w:tcPr>
          <w:p w14:paraId="234EB621" w14:textId="77777777" w:rsidR="00E61FA2" w:rsidRPr="00166105" w:rsidRDefault="00E61FA2" w:rsidP="00EC1E8F">
            <w:pPr>
              <w:jc w:val="center"/>
            </w:pPr>
            <w:r w:rsidRPr="00166105">
              <w:lastRenderedPageBreak/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69A33DA1" w14:textId="77777777" w:rsidR="00E61FA2" w:rsidRDefault="00E61FA2" w:rsidP="00EC1E8F">
            <w:pPr>
              <w:jc w:val="center"/>
            </w:pPr>
            <w:r>
              <w:t xml:space="preserve">Екип -5 щ.бр. </w:t>
            </w:r>
          </w:p>
          <w:p w14:paraId="1DADD380" w14:textId="1765315B" w:rsidR="004A20B6" w:rsidRPr="002E589A" w:rsidRDefault="00E61FA2" w:rsidP="00764395">
            <w:pPr>
              <w:jc w:val="center"/>
            </w:pPr>
            <w:r>
              <w:lastRenderedPageBreak/>
              <w:t xml:space="preserve">Асистенти- </w:t>
            </w:r>
            <w:r w:rsidR="00764395">
              <w:rPr>
                <w:lang w:val="en-US"/>
              </w:rPr>
              <w:t>9</w:t>
            </w:r>
            <w:r>
              <w:t>8</w:t>
            </w:r>
            <w:r>
              <w:rPr>
                <w:lang w:val="en-US"/>
              </w:rPr>
              <w:t xml:space="preserve"> </w:t>
            </w:r>
            <w:r>
              <w:t>щ.бр.</w:t>
            </w:r>
          </w:p>
        </w:tc>
        <w:tc>
          <w:tcPr>
            <w:tcW w:w="3827" w:type="dxa"/>
          </w:tcPr>
          <w:p w14:paraId="3097A23A" w14:textId="77777777" w:rsidR="00E61FA2" w:rsidRPr="00166105" w:rsidRDefault="00E61FA2" w:rsidP="00875A93">
            <w:pPr>
              <w:jc w:val="left"/>
            </w:pPr>
            <w:r>
              <w:lastRenderedPageBreak/>
              <w:t>Да продължи предоставянето на услугата с-но ЗСУ, с капацитет 264 потребители</w:t>
            </w:r>
          </w:p>
        </w:tc>
      </w:tr>
      <w:tr w:rsidR="00E61FA2" w:rsidRPr="00166105" w14:paraId="0B9A4B9A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1C271052" w14:textId="77777777" w:rsidR="00E61FA2" w:rsidRDefault="00E61FA2" w:rsidP="00EC1E8F">
            <w:pPr>
              <w:jc w:val="center"/>
            </w:pPr>
            <w:r>
              <w:t>16</w:t>
            </w:r>
          </w:p>
        </w:tc>
        <w:tc>
          <w:tcPr>
            <w:tcW w:w="1531" w:type="dxa"/>
            <w:shd w:val="clear" w:color="auto" w:fill="auto"/>
          </w:tcPr>
          <w:p w14:paraId="21A9CCD1" w14:textId="77777777" w:rsidR="00E61FA2" w:rsidRPr="00590D87" w:rsidRDefault="00E61FA2" w:rsidP="00EC1E8F">
            <w:pPr>
              <w:jc w:val="center"/>
            </w:pPr>
            <w:r w:rsidRPr="00590D87">
              <w:t>Механизъм за лична помощ</w:t>
            </w:r>
          </w:p>
        </w:tc>
        <w:tc>
          <w:tcPr>
            <w:tcW w:w="992" w:type="dxa"/>
            <w:shd w:val="clear" w:color="auto" w:fill="auto"/>
          </w:tcPr>
          <w:p w14:paraId="04C76FED" w14:textId="77777777" w:rsidR="00E61FA2" w:rsidRPr="00166105" w:rsidRDefault="00E61FA2" w:rsidP="004B10B4">
            <w:r>
              <w:t>Според потребностите на местната общност</w:t>
            </w:r>
          </w:p>
        </w:tc>
        <w:tc>
          <w:tcPr>
            <w:tcW w:w="2297" w:type="dxa"/>
            <w:shd w:val="clear" w:color="auto" w:fill="auto"/>
          </w:tcPr>
          <w:p w14:paraId="721D7CB5" w14:textId="64056719" w:rsidR="00E61FA2" w:rsidRPr="00B166DA" w:rsidRDefault="00E61FA2" w:rsidP="00EC0A10">
            <w:pPr>
              <w:shd w:val="clear" w:color="auto" w:fill="FEFEFE"/>
              <w:spacing w:after="0" w:line="240" w:lineRule="auto"/>
              <w:rPr>
                <w:color w:val="000000"/>
                <w:lang w:val="en-US" w:eastAsia="en-US"/>
              </w:rPr>
            </w:pPr>
            <w:r w:rsidRPr="00661F30">
              <w:rPr>
                <w:color w:val="000000"/>
                <w:lang w:eastAsia="en-US"/>
              </w:rPr>
              <w:t>П</w:t>
            </w:r>
            <w:r w:rsidRPr="00661F30">
              <w:rPr>
                <w:color w:val="000000"/>
                <w:lang w:val="en-US" w:eastAsia="en-US"/>
              </w:rPr>
              <w:t>одкрепа за извършване на дейности, отговарящи на индивидуалните потреб</w:t>
            </w:r>
            <w:r>
              <w:rPr>
                <w:color w:val="000000"/>
                <w:lang w:val="en-US" w:eastAsia="en-US"/>
              </w:rPr>
              <w:t>ности от личен, домашен или соц.</w:t>
            </w:r>
            <w:r w:rsidRPr="00661F30">
              <w:rPr>
                <w:color w:val="000000"/>
                <w:lang w:val="en-US" w:eastAsia="en-US"/>
              </w:rPr>
              <w:t>характер, преодоляване на бариерите на функционалните ограничения.</w:t>
            </w:r>
          </w:p>
        </w:tc>
        <w:tc>
          <w:tcPr>
            <w:tcW w:w="1247" w:type="dxa"/>
            <w:shd w:val="clear" w:color="auto" w:fill="auto"/>
          </w:tcPr>
          <w:p w14:paraId="704632FF" w14:textId="77777777" w:rsidR="00E61FA2" w:rsidRDefault="00E61FA2" w:rsidP="00EC1E8F">
            <w:pPr>
              <w:jc w:val="center"/>
            </w:pPr>
            <w:r>
              <w:t>Гр.Габрово,</w:t>
            </w:r>
          </w:p>
          <w:p w14:paraId="501F5B98" w14:textId="77777777" w:rsidR="00E61FA2" w:rsidRPr="00166105" w:rsidRDefault="00E61FA2" w:rsidP="00EC1E8F">
            <w:pPr>
              <w:jc w:val="center"/>
            </w:pPr>
            <w:r>
              <w:t>Пл.“Възраждане“ № 3</w:t>
            </w:r>
          </w:p>
        </w:tc>
        <w:tc>
          <w:tcPr>
            <w:tcW w:w="2155" w:type="dxa"/>
            <w:shd w:val="clear" w:color="auto" w:fill="auto"/>
          </w:tcPr>
          <w:p w14:paraId="5E09B2E7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35213C35" w14:textId="081335D8" w:rsidR="00E61FA2" w:rsidRPr="00166105" w:rsidRDefault="00E61FA2" w:rsidP="00EC1E8F">
            <w:pPr>
              <w:jc w:val="center"/>
            </w:pPr>
            <w:r>
              <w:t>Според потребностите на местната общност</w:t>
            </w:r>
          </w:p>
        </w:tc>
        <w:tc>
          <w:tcPr>
            <w:tcW w:w="3827" w:type="dxa"/>
          </w:tcPr>
          <w:p w14:paraId="570F937F" w14:textId="77777777" w:rsidR="00E61FA2" w:rsidRPr="00166105" w:rsidRDefault="00E61FA2" w:rsidP="004335A5">
            <w:pPr>
              <w:jc w:val="center"/>
            </w:pPr>
            <w:r>
              <w:t>Да продължи предоставянето на услугата с-но ЗЛП</w:t>
            </w:r>
          </w:p>
        </w:tc>
      </w:tr>
    </w:tbl>
    <w:p w14:paraId="39530BF7" w14:textId="77777777" w:rsidR="00CB595E" w:rsidRDefault="00CB595E" w:rsidP="00660548">
      <w:pPr>
        <w:ind w:firstLine="708"/>
        <w:rPr>
          <w:b/>
        </w:rPr>
      </w:pPr>
    </w:p>
    <w:p w14:paraId="1EE78E11" w14:textId="6172D565" w:rsidR="00CB595E" w:rsidRDefault="00CB595E" w:rsidP="00660548">
      <w:pPr>
        <w:ind w:firstLine="708"/>
        <w:rPr>
          <w:b/>
        </w:rPr>
      </w:pPr>
    </w:p>
    <w:p w14:paraId="0D717224" w14:textId="54347883" w:rsidR="00394A7A" w:rsidRDefault="00394A7A" w:rsidP="00660548">
      <w:pPr>
        <w:ind w:firstLine="708"/>
        <w:rPr>
          <w:b/>
        </w:rPr>
      </w:pPr>
    </w:p>
    <w:p w14:paraId="7C002496" w14:textId="2C887705" w:rsidR="00394A7A" w:rsidRDefault="00394A7A" w:rsidP="00660548">
      <w:pPr>
        <w:ind w:firstLine="708"/>
        <w:rPr>
          <w:b/>
        </w:rPr>
      </w:pPr>
    </w:p>
    <w:p w14:paraId="0A4ABD48" w14:textId="704C2B0D" w:rsidR="00394A7A" w:rsidRDefault="00394A7A" w:rsidP="00660548">
      <w:pPr>
        <w:ind w:firstLine="708"/>
        <w:rPr>
          <w:b/>
        </w:rPr>
      </w:pPr>
    </w:p>
    <w:p w14:paraId="351C7EE5" w14:textId="213CE3B2" w:rsidR="00394A7A" w:rsidRDefault="00394A7A" w:rsidP="00660548">
      <w:pPr>
        <w:ind w:firstLine="708"/>
        <w:rPr>
          <w:b/>
        </w:rPr>
      </w:pPr>
    </w:p>
    <w:p w14:paraId="37F7E899" w14:textId="3CA3139E" w:rsidR="00394A7A" w:rsidRDefault="00394A7A" w:rsidP="00660548">
      <w:pPr>
        <w:ind w:firstLine="708"/>
        <w:rPr>
          <w:b/>
        </w:rPr>
      </w:pPr>
    </w:p>
    <w:p w14:paraId="57346CAA" w14:textId="11398E8D" w:rsidR="00394A7A" w:rsidRDefault="00394A7A" w:rsidP="00660548">
      <w:pPr>
        <w:ind w:firstLine="708"/>
        <w:rPr>
          <w:b/>
        </w:rPr>
      </w:pPr>
    </w:p>
    <w:p w14:paraId="681E7410" w14:textId="73577688" w:rsidR="00394A7A" w:rsidRDefault="00394A7A" w:rsidP="00660548">
      <w:pPr>
        <w:ind w:firstLine="708"/>
        <w:rPr>
          <w:b/>
        </w:rPr>
      </w:pPr>
    </w:p>
    <w:p w14:paraId="7D6B2EBF" w14:textId="13ED5298" w:rsidR="00394A7A" w:rsidRDefault="00394A7A" w:rsidP="00660548">
      <w:pPr>
        <w:ind w:firstLine="708"/>
        <w:rPr>
          <w:b/>
        </w:rPr>
      </w:pPr>
    </w:p>
    <w:p w14:paraId="128658C7" w14:textId="77777777" w:rsidR="00394A7A" w:rsidRPr="00B166DA" w:rsidRDefault="00394A7A" w:rsidP="00660548">
      <w:pPr>
        <w:ind w:firstLine="708"/>
        <w:rPr>
          <w:b/>
        </w:rPr>
      </w:pPr>
    </w:p>
    <w:p w14:paraId="3441F439" w14:textId="4C2650B9" w:rsidR="00660548" w:rsidRPr="009D6ADF" w:rsidRDefault="00660548" w:rsidP="00660548">
      <w:pPr>
        <w:ind w:firstLine="708"/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 w:rsidRPr="009D6ADF">
        <w:rPr>
          <w:b/>
        </w:rPr>
        <w:t xml:space="preserve"> СОЦИАЛНИ УСЛУГИ</w:t>
      </w:r>
      <w:r>
        <w:rPr>
          <w:b/>
        </w:rPr>
        <w:t xml:space="preserve">, </w:t>
      </w:r>
      <w:r w:rsidRPr="009D6ADF">
        <w:rPr>
          <w:b/>
        </w:rPr>
        <w:t xml:space="preserve"> </w:t>
      </w:r>
      <w:r>
        <w:rPr>
          <w:b/>
        </w:rPr>
        <w:t>ФИНАСИРАН</w:t>
      </w:r>
      <w:r w:rsidR="00394A7A">
        <w:rPr>
          <w:b/>
        </w:rPr>
        <w:t>И</w:t>
      </w:r>
      <w:r>
        <w:rPr>
          <w:b/>
        </w:rPr>
        <w:t xml:space="preserve"> ОТ ОБЩИНСКИ БЮДЖЕТ</w:t>
      </w:r>
      <w:r w:rsidR="00640F7F">
        <w:rPr>
          <w:b/>
        </w:rPr>
        <w:t xml:space="preserve"> ПРЕЗ 202</w:t>
      </w:r>
      <w:r w:rsidR="00394A7A">
        <w:rPr>
          <w:b/>
        </w:rPr>
        <w:t>3</w:t>
      </w:r>
      <w:r w:rsidR="00640F7F">
        <w:rPr>
          <w:b/>
        </w:rPr>
        <w:t xml:space="preserve"> Г.</w:t>
      </w:r>
    </w:p>
    <w:p w14:paraId="61430493" w14:textId="77777777" w:rsidR="00660548" w:rsidRDefault="00660548" w:rsidP="0066054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277"/>
        <w:gridCol w:w="2551"/>
        <w:gridCol w:w="1843"/>
        <w:gridCol w:w="1276"/>
        <w:gridCol w:w="1134"/>
        <w:gridCol w:w="2976"/>
      </w:tblGrid>
      <w:tr w:rsidR="00E61FA2" w:rsidRPr="00166105" w14:paraId="060A814F" w14:textId="77777777" w:rsidTr="00E61FA2">
        <w:trPr>
          <w:tblHeader/>
          <w:jc w:val="center"/>
        </w:trPr>
        <w:tc>
          <w:tcPr>
            <w:tcW w:w="534" w:type="dxa"/>
            <w:shd w:val="clear" w:color="auto" w:fill="auto"/>
          </w:tcPr>
          <w:p w14:paraId="63135B62" w14:textId="77777777" w:rsidR="00E61FA2" w:rsidRPr="00166105" w:rsidRDefault="00E61FA2" w:rsidP="00317AA9">
            <w:pPr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78A5B296" w14:textId="77777777" w:rsidR="00E61FA2" w:rsidRPr="00166105" w:rsidRDefault="00E61FA2" w:rsidP="00317AA9">
            <w:pPr>
              <w:rPr>
                <w:b/>
              </w:rPr>
            </w:pPr>
            <w:r w:rsidRPr="00166105">
              <w:rPr>
                <w:b/>
              </w:rPr>
              <w:t>Услуга – име, вид</w:t>
            </w:r>
          </w:p>
        </w:tc>
        <w:tc>
          <w:tcPr>
            <w:tcW w:w="1277" w:type="dxa"/>
            <w:shd w:val="clear" w:color="auto" w:fill="auto"/>
          </w:tcPr>
          <w:p w14:paraId="18B20684" w14:textId="77777777" w:rsidR="00E61FA2" w:rsidRPr="00166105" w:rsidRDefault="00E61FA2" w:rsidP="00317AA9">
            <w:pPr>
              <w:jc w:val="center"/>
              <w:rPr>
                <w:b/>
              </w:rPr>
            </w:pPr>
            <w:r w:rsidRPr="00166105">
              <w:rPr>
                <w:b/>
              </w:rPr>
              <w:t>Капацитет</w:t>
            </w:r>
          </w:p>
        </w:tc>
        <w:tc>
          <w:tcPr>
            <w:tcW w:w="2551" w:type="dxa"/>
            <w:shd w:val="clear" w:color="auto" w:fill="auto"/>
          </w:tcPr>
          <w:p w14:paraId="00B0B473" w14:textId="77777777" w:rsidR="00E61FA2" w:rsidRPr="0016610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166105">
              <w:rPr>
                <w:b/>
              </w:rPr>
              <w:t>ейности</w:t>
            </w:r>
          </w:p>
        </w:tc>
        <w:tc>
          <w:tcPr>
            <w:tcW w:w="1843" w:type="dxa"/>
            <w:shd w:val="clear" w:color="auto" w:fill="auto"/>
          </w:tcPr>
          <w:p w14:paraId="16073FA0" w14:textId="77777777" w:rsidR="00E61FA2" w:rsidRPr="00166105" w:rsidRDefault="00E61FA2" w:rsidP="00317AA9">
            <w:pPr>
              <w:jc w:val="center"/>
              <w:rPr>
                <w:b/>
              </w:rPr>
            </w:pPr>
            <w:r w:rsidRPr="00166105">
              <w:rPr>
                <w:b/>
              </w:rPr>
              <w:t>Местоположение</w:t>
            </w:r>
          </w:p>
        </w:tc>
        <w:tc>
          <w:tcPr>
            <w:tcW w:w="1276" w:type="dxa"/>
            <w:shd w:val="clear" w:color="auto" w:fill="auto"/>
          </w:tcPr>
          <w:p w14:paraId="2F20982C" w14:textId="77777777" w:rsidR="00E61FA2" w:rsidRPr="0016610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Предоставяне</w:t>
            </w:r>
          </w:p>
        </w:tc>
        <w:tc>
          <w:tcPr>
            <w:tcW w:w="1134" w:type="dxa"/>
            <w:shd w:val="clear" w:color="auto" w:fill="auto"/>
          </w:tcPr>
          <w:p w14:paraId="107A940F" w14:textId="77777777" w:rsidR="00E61FA2" w:rsidRPr="0007012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Численост на персонала</w:t>
            </w:r>
          </w:p>
        </w:tc>
        <w:tc>
          <w:tcPr>
            <w:tcW w:w="2976" w:type="dxa"/>
          </w:tcPr>
          <w:p w14:paraId="498ECAE5" w14:textId="154DBB43" w:rsidR="00E61FA2" w:rsidRDefault="00E61FA2" w:rsidP="00E61FA2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66105">
              <w:rPr>
                <w:b/>
              </w:rPr>
              <w:t>азвитие на услугата</w:t>
            </w:r>
            <w:r>
              <w:rPr>
                <w:b/>
              </w:rPr>
              <w:t xml:space="preserve"> през 2023 г.</w:t>
            </w:r>
          </w:p>
        </w:tc>
      </w:tr>
      <w:tr w:rsidR="00E61FA2" w:rsidRPr="00166105" w14:paraId="2A9FC366" w14:textId="77777777" w:rsidTr="00E61FA2">
        <w:trPr>
          <w:trHeight w:val="3762"/>
          <w:jc w:val="center"/>
        </w:trPr>
        <w:tc>
          <w:tcPr>
            <w:tcW w:w="534" w:type="dxa"/>
            <w:shd w:val="clear" w:color="auto" w:fill="auto"/>
          </w:tcPr>
          <w:p w14:paraId="5C0F61DB" w14:textId="77777777" w:rsidR="00E61FA2" w:rsidRPr="00166105" w:rsidRDefault="00E61FA2" w:rsidP="001A0624">
            <w:pPr>
              <w:jc w:val="center"/>
            </w:pPr>
            <w:r w:rsidRPr="00166105">
              <w:t>1.</w:t>
            </w:r>
          </w:p>
        </w:tc>
        <w:tc>
          <w:tcPr>
            <w:tcW w:w="1304" w:type="dxa"/>
            <w:shd w:val="clear" w:color="auto" w:fill="auto"/>
          </w:tcPr>
          <w:p w14:paraId="5529E433" w14:textId="77777777" w:rsidR="00E61FA2" w:rsidRPr="00166105" w:rsidRDefault="00E61FA2" w:rsidP="001A0624">
            <w:pPr>
              <w:jc w:val="center"/>
            </w:pPr>
            <w:r w:rsidRPr="00166105">
              <w:t>Домашен социален патронаж</w:t>
            </w:r>
          </w:p>
        </w:tc>
        <w:tc>
          <w:tcPr>
            <w:tcW w:w="1277" w:type="dxa"/>
            <w:shd w:val="clear" w:color="auto" w:fill="auto"/>
          </w:tcPr>
          <w:p w14:paraId="67022915" w14:textId="77777777" w:rsidR="00E61FA2" w:rsidRPr="00166105" w:rsidRDefault="00E61FA2" w:rsidP="001A0624">
            <w:pPr>
              <w:jc w:val="center"/>
            </w:pPr>
            <w:r w:rsidRPr="00166105">
              <w:t>350</w:t>
            </w:r>
          </w:p>
        </w:tc>
        <w:tc>
          <w:tcPr>
            <w:tcW w:w="2551" w:type="dxa"/>
            <w:shd w:val="clear" w:color="auto" w:fill="auto"/>
          </w:tcPr>
          <w:p w14:paraId="58EEEA3C" w14:textId="77777777" w:rsidR="00E61FA2" w:rsidRPr="00166105" w:rsidRDefault="00E61FA2" w:rsidP="001A0624">
            <w:pPr>
              <w:tabs>
                <w:tab w:val="left" w:pos="1134"/>
              </w:tabs>
              <w:suppressAutoHyphens/>
              <w:spacing w:after="80"/>
              <w:jc w:val="center"/>
            </w:pPr>
            <w:r>
              <w:t>Д</w:t>
            </w:r>
            <w:r w:rsidRPr="00166105">
              <w:t>оставка на храна, подпомагане поддържане на лична и битова хигиена, снабдяване с необходими технически помощни средства при хора с увреждания, битови услуги и др.</w:t>
            </w:r>
          </w:p>
        </w:tc>
        <w:tc>
          <w:tcPr>
            <w:tcW w:w="1843" w:type="dxa"/>
            <w:shd w:val="clear" w:color="auto" w:fill="auto"/>
          </w:tcPr>
          <w:p w14:paraId="609CF74E" w14:textId="77777777" w:rsidR="00E61FA2" w:rsidRPr="00166105" w:rsidRDefault="00E61FA2" w:rsidP="001A0624">
            <w:pPr>
              <w:jc w:val="center"/>
            </w:pPr>
            <w:r w:rsidRPr="00166105">
              <w:t>гр. Габрово, ул. „Ивайло“ № 13</w:t>
            </w:r>
          </w:p>
        </w:tc>
        <w:tc>
          <w:tcPr>
            <w:tcW w:w="1276" w:type="dxa"/>
            <w:shd w:val="clear" w:color="auto" w:fill="auto"/>
          </w:tcPr>
          <w:p w14:paraId="00C860AE" w14:textId="77777777" w:rsidR="00E61FA2" w:rsidRPr="00166105" w:rsidRDefault="00E61FA2" w:rsidP="001A0624">
            <w:pPr>
              <w:jc w:val="center"/>
            </w:pPr>
            <w:r w:rsidRPr="00166105">
              <w:t>Община Габрово, чрез Заведения за социални услуги</w:t>
            </w:r>
          </w:p>
        </w:tc>
        <w:tc>
          <w:tcPr>
            <w:tcW w:w="1134" w:type="dxa"/>
            <w:shd w:val="clear" w:color="auto" w:fill="auto"/>
          </w:tcPr>
          <w:p w14:paraId="2231918F" w14:textId="449E9663" w:rsidR="00E61FA2" w:rsidRPr="00166105" w:rsidRDefault="00E61FA2" w:rsidP="00F82DDA">
            <w:pPr>
              <w:jc w:val="center"/>
            </w:pPr>
            <w:r>
              <w:t>2</w:t>
            </w:r>
            <w:r w:rsidR="00F82DDA">
              <w:t>4</w:t>
            </w:r>
            <w:r>
              <w:t>,5 щ.бр.</w:t>
            </w:r>
          </w:p>
        </w:tc>
        <w:tc>
          <w:tcPr>
            <w:tcW w:w="2976" w:type="dxa"/>
          </w:tcPr>
          <w:p w14:paraId="62A9E414" w14:textId="4956D1AF" w:rsidR="00E61FA2" w:rsidRPr="00166105" w:rsidRDefault="00E61FA2" w:rsidP="00E630A3">
            <w:pPr>
              <w:jc w:val="center"/>
            </w:pPr>
            <w:r>
              <w:t>Да продължи предоставянето на услугата, съобразно потребностите на местната общност</w:t>
            </w:r>
          </w:p>
        </w:tc>
      </w:tr>
      <w:tr w:rsidR="00E61FA2" w:rsidRPr="00166105" w14:paraId="5E93C179" w14:textId="77777777" w:rsidTr="00E61FA2">
        <w:trPr>
          <w:jc w:val="center"/>
        </w:trPr>
        <w:tc>
          <w:tcPr>
            <w:tcW w:w="534" w:type="dxa"/>
            <w:shd w:val="clear" w:color="auto" w:fill="auto"/>
          </w:tcPr>
          <w:p w14:paraId="4E17E00B" w14:textId="77777777" w:rsidR="00E61FA2" w:rsidRPr="00AE7961" w:rsidRDefault="00E61FA2" w:rsidP="00AE7961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1304" w:type="dxa"/>
            <w:shd w:val="clear" w:color="auto" w:fill="auto"/>
          </w:tcPr>
          <w:p w14:paraId="04FAE47C" w14:textId="77777777" w:rsidR="00E61FA2" w:rsidRPr="00166105" w:rsidRDefault="00E61FA2" w:rsidP="00AE7961">
            <w:pPr>
              <w:jc w:val="center"/>
            </w:pPr>
            <w:r w:rsidRPr="00166105">
              <w:t>Клуб на пенсионера</w:t>
            </w:r>
          </w:p>
        </w:tc>
        <w:tc>
          <w:tcPr>
            <w:tcW w:w="1277" w:type="dxa"/>
            <w:shd w:val="clear" w:color="auto" w:fill="auto"/>
          </w:tcPr>
          <w:p w14:paraId="59C6EF1E" w14:textId="77777777" w:rsidR="00E61FA2" w:rsidRPr="00166105" w:rsidRDefault="00E61FA2" w:rsidP="00AE7961">
            <w:pPr>
              <w:jc w:val="center"/>
            </w:pPr>
            <w:r w:rsidRPr="00166105">
              <w:t>200</w:t>
            </w:r>
          </w:p>
        </w:tc>
        <w:tc>
          <w:tcPr>
            <w:tcW w:w="2551" w:type="dxa"/>
            <w:shd w:val="clear" w:color="auto" w:fill="auto"/>
          </w:tcPr>
          <w:p w14:paraId="3FD0375A" w14:textId="77777777" w:rsidR="00E61FA2" w:rsidRPr="00166105" w:rsidRDefault="00E61FA2" w:rsidP="00AE7961">
            <w:pPr>
              <w:jc w:val="center"/>
            </w:pPr>
            <w:r>
              <w:t>П</w:t>
            </w:r>
            <w:r w:rsidRPr="00166105">
              <w:t>ълноценно ангажиране и осмисляне свободното време на възрастните хора.</w:t>
            </w:r>
          </w:p>
        </w:tc>
        <w:tc>
          <w:tcPr>
            <w:tcW w:w="1843" w:type="dxa"/>
            <w:shd w:val="clear" w:color="auto" w:fill="auto"/>
          </w:tcPr>
          <w:p w14:paraId="31E84F4A" w14:textId="77777777" w:rsidR="00E61FA2" w:rsidRPr="00166105" w:rsidRDefault="00E61FA2" w:rsidP="00AE7961">
            <w:pPr>
              <w:jc w:val="center"/>
            </w:pPr>
            <w:r w:rsidRPr="00166105">
              <w:t>гр. Габрово ул. „Юрий Венелин” № 8</w:t>
            </w:r>
          </w:p>
        </w:tc>
        <w:tc>
          <w:tcPr>
            <w:tcW w:w="1276" w:type="dxa"/>
            <w:shd w:val="clear" w:color="auto" w:fill="auto"/>
          </w:tcPr>
          <w:p w14:paraId="38368A52" w14:textId="77777777" w:rsidR="00E61FA2" w:rsidRPr="00166105" w:rsidRDefault="00E61FA2" w:rsidP="00AE7961">
            <w:pPr>
              <w:jc w:val="center"/>
            </w:pPr>
            <w:r w:rsidRPr="00166105">
              <w:t>Община Габрово, чрез Заведения за социални услуги</w:t>
            </w:r>
          </w:p>
        </w:tc>
        <w:tc>
          <w:tcPr>
            <w:tcW w:w="1134" w:type="dxa"/>
            <w:shd w:val="clear" w:color="auto" w:fill="auto"/>
          </w:tcPr>
          <w:p w14:paraId="1F654DB9" w14:textId="375FA669" w:rsidR="00E61FA2" w:rsidRPr="00166105" w:rsidRDefault="00E61FA2" w:rsidP="00C76629">
            <w:pPr>
              <w:jc w:val="center"/>
            </w:pPr>
            <w:r>
              <w:t>2 щ.бр.</w:t>
            </w:r>
          </w:p>
        </w:tc>
        <w:tc>
          <w:tcPr>
            <w:tcW w:w="2976" w:type="dxa"/>
          </w:tcPr>
          <w:p w14:paraId="254460E4" w14:textId="77777777" w:rsidR="00E61FA2" w:rsidRDefault="00E61FA2" w:rsidP="00E630A3">
            <w:pPr>
              <w:jc w:val="center"/>
            </w:pPr>
            <w:r>
              <w:t>Да продължи предоставянето на услугата,</w:t>
            </w:r>
          </w:p>
          <w:p w14:paraId="0C637532" w14:textId="63C55B17" w:rsidR="00E61FA2" w:rsidRPr="00166105" w:rsidRDefault="00E61FA2" w:rsidP="00E630A3">
            <w:pPr>
              <w:jc w:val="center"/>
            </w:pPr>
            <w:r>
              <w:t>съобразно потребностите на местната общност</w:t>
            </w:r>
          </w:p>
        </w:tc>
      </w:tr>
      <w:tr w:rsidR="00E61FA2" w:rsidRPr="00166105" w14:paraId="7C2C6385" w14:textId="77777777" w:rsidTr="00E61FA2">
        <w:trPr>
          <w:jc w:val="center"/>
        </w:trPr>
        <w:tc>
          <w:tcPr>
            <w:tcW w:w="534" w:type="dxa"/>
            <w:shd w:val="clear" w:color="auto" w:fill="auto"/>
          </w:tcPr>
          <w:p w14:paraId="657235A4" w14:textId="77777777" w:rsidR="00E61FA2" w:rsidRDefault="00E61FA2" w:rsidP="00AE7961">
            <w:pPr>
              <w:jc w:val="center"/>
            </w:pPr>
            <w:r>
              <w:t>3.</w:t>
            </w:r>
          </w:p>
        </w:tc>
        <w:tc>
          <w:tcPr>
            <w:tcW w:w="1304" w:type="dxa"/>
            <w:shd w:val="clear" w:color="auto" w:fill="auto"/>
          </w:tcPr>
          <w:p w14:paraId="6980C9FD" w14:textId="77777777" w:rsidR="00E61FA2" w:rsidRPr="00166105" w:rsidRDefault="00E61FA2" w:rsidP="00AE7961">
            <w:pPr>
              <w:jc w:val="center"/>
            </w:pPr>
            <w:r w:rsidRPr="00166105">
              <w:t>Клуб на инвалида</w:t>
            </w:r>
          </w:p>
        </w:tc>
        <w:tc>
          <w:tcPr>
            <w:tcW w:w="1277" w:type="dxa"/>
            <w:shd w:val="clear" w:color="auto" w:fill="auto"/>
          </w:tcPr>
          <w:p w14:paraId="6AAFB5A6" w14:textId="69175771" w:rsidR="00E61FA2" w:rsidRPr="00166105" w:rsidRDefault="00E61FA2" w:rsidP="00974F82">
            <w:pPr>
              <w:jc w:val="center"/>
            </w:pPr>
            <w:r>
              <w:t xml:space="preserve">Според потребностите на </w:t>
            </w:r>
            <w:r>
              <w:lastRenderedPageBreak/>
              <w:t>местната общност</w:t>
            </w:r>
          </w:p>
        </w:tc>
        <w:tc>
          <w:tcPr>
            <w:tcW w:w="2551" w:type="dxa"/>
            <w:shd w:val="clear" w:color="auto" w:fill="auto"/>
          </w:tcPr>
          <w:p w14:paraId="71D8864E" w14:textId="77777777" w:rsidR="00E61FA2" w:rsidRPr="00166105" w:rsidRDefault="00E61FA2" w:rsidP="00AE7961">
            <w:pPr>
              <w:jc w:val="center"/>
            </w:pPr>
            <w:r>
              <w:lastRenderedPageBreak/>
              <w:t>П</w:t>
            </w:r>
            <w:r w:rsidRPr="00166105">
              <w:t xml:space="preserve">реодоляване изолираността на хората с увреждания и включването им в </w:t>
            </w:r>
            <w:r w:rsidRPr="00166105">
              <w:lastRenderedPageBreak/>
              <w:t>културния и социален живот в общността.</w:t>
            </w:r>
          </w:p>
        </w:tc>
        <w:tc>
          <w:tcPr>
            <w:tcW w:w="1843" w:type="dxa"/>
            <w:shd w:val="clear" w:color="auto" w:fill="auto"/>
          </w:tcPr>
          <w:p w14:paraId="1AA558D9" w14:textId="77777777" w:rsidR="00E61FA2" w:rsidRPr="00166105" w:rsidRDefault="00E61FA2" w:rsidP="00AE7961">
            <w:pPr>
              <w:jc w:val="center"/>
            </w:pPr>
            <w:r w:rsidRPr="00166105">
              <w:lastRenderedPageBreak/>
              <w:t>гр. Габрово, ул. „Брянска“ № 56</w:t>
            </w:r>
          </w:p>
        </w:tc>
        <w:tc>
          <w:tcPr>
            <w:tcW w:w="1276" w:type="dxa"/>
            <w:shd w:val="clear" w:color="auto" w:fill="auto"/>
          </w:tcPr>
          <w:p w14:paraId="544E2FB5" w14:textId="77777777" w:rsidR="00E61FA2" w:rsidRPr="00166105" w:rsidRDefault="00E61FA2" w:rsidP="00AE7961">
            <w:pPr>
              <w:jc w:val="center"/>
            </w:pPr>
            <w:r w:rsidRPr="00166105">
              <w:t xml:space="preserve">Община Габрово, чрез Заведения </w:t>
            </w:r>
            <w:r w:rsidRPr="00166105">
              <w:lastRenderedPageBreak/>
              <w:t>за социални услуги</w:t>
            </w:r>
          </w:p>
        </w:tc>
        <w:tc>
          <w:tcPr>
            <w:tcW w:w="1134" w:type="dxa"/>
            <w:shd w:val="clear" w:color="auto" w:fill="auto"/>
          </w:tcPr>
          <w:p w14:paraId="56891968" w14:textId="77777777" w:rsidR="00E61FA2" w:rsidRPr="00166105" w:rsidRDefault="00E61FA2" w:rsidP="00AE7961">
            <w:pPr>
              <w:jc w:val="center"/>
            </w:pPr>
            <w:r>
              <w:lastRenderedPageBreak/>
              <w:t>1,5 щ.бр.</w:t>
            </w:r>
          </w:p>
        </w:tc>
        <w:tc>
          <w:tcPr>
            <w:tcW w:w="2976" w:type="dxa"/>
          </w:tcPr>
          <w:p w14:paraId="64A07EC6" w14:textId="510980D2" w:rsidR="00E61FA2" w:rsidRPr="00166105" w:rsidRDefault="00E61FA2" w:rsidP="00E630A3">
            <w:pPr>
              <w:jc w:val="center"/>
            </w:pPr>
            <w:r w:rsidRPr="00B45403">
              <w:t>Да продължи предоставянето на услугата,</w:t>
            </w:r>
            <w:r>
              <w:t xml:space="preserve"> </w:t>
            </w:r>
            <w:r w:rsidRPr="00B45403">
              <w:t xml:space="preserve">съобразно </w:t>
            </w:r>
            <w:r w:rsidRPr="00B45403">
              <w:lastRenderedPageBreak/>
              <w:t>потребностите на местната общност</w:t>
            </w:r>
          </w:p>
        </w:tc>
      </w:tr>
    </w:tbl>
    <w:p w14:paraId="4DF2CD3E" w14:textId="77777777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6B89AF6" w14:textId="77777777" w:rsidR="00742B7B" w:rsidRDefault="00742B7B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31DCE99" w14:textId="77777777" w:rsidR="00742B7B" w:rsidRDefault="00742B7B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98B878B" w14:textId="02D57931" w:rsidR="00B35F90" w:rsidRDefault="00B35F90" w:rsidP="00B35F90">
      <w:pPr>
        <w:ind w:firstLine="708"/>
        <w:rPr>
          <w:b/>
        </w:rPr>
      </w:pPr>
      <w:r>
        <w:rPr>
          <w:b/>
          <w:lang w:val="en-US"/>
        </w:rPr>
        <w:t>I</w:t>
      </w:r>
      <w:r w:rsidR="00084CD2">
        <w:rPr>
          <w:b/>
          <w:lang w:val="en-US"/>
        </w:rPr>
        <w:t>V</w:t>
      </w:r>
      <w:r>
        <w:rPr>
          <w:b/>
        </w:rPr>
        <w:t>.</w:t>
      </w:r>
      <w:r w:rsidRPr="009D6ADF">
        <w:rPr>
          <w:b/>
        </w:rPr>
        <w:t xml:space="preserve"> СОЦИАЛНИ УСЛУГИ</w:t>
      </w:r>
      <w:r>
        <w:rPr>
          <w:b/>
        </w:rPr>
        <w:t xml:space="preserve">, </w:t>
      </w:r>
      <w:r w:rsidRPr="009D6ADF">
        <w:rPr>
          <w:b/>
        </w:rPr>
        <w:t xml:space="preserve"> </w:t>
      </w:r>
      <w:r>
        <w:rPr>
          <w:b/>
        </w:rPr>
        <w:t xml:space="preserve">ПРЕДОСТАВЯНИ  </w:t>
      </w:r>
      <w:r w:rsidRPr="009D6ADF">
        <w:rPr>
          <w:b/>
        </w:rPr>
        <w:t>В ОБЩИНА ГАБРОВО</w:t>
      </w:r>
      <w:r>
        <w:rPr>
          <w:b/>
        </w:rPr>
        <w:t xml:space="preserve"> ПО ПРОЕКТИ</w:t>
      </w:r>
      <w:r w:rsidR="004D5C6C">
        <w:rPr>
          <w:b/>
        </w:rPr>
        <w:t xml:space="preserve"> ПРЕЗ 202</w:t>
      </w:r>
      <w:r w:rsidR="00E61FA2">
        <w:rPr>
          <w:b/>
        </w:rPr>
        <w:t>3</w:t>
      </w:r>
      <w:r w:rsidR="004D5C6C">
        <w:rPr>
          <w:b/>
        </w:rPr>
        <w:t xml:space="preserve"> Г.</w:t>
      </w:r>
    </w:p>
    <w:p w14:paraId="52970047" w14:textId="77777777" w:rsidR="00AF65A4" w:rsidRPr="009D6ADF" w:rsidRDefault="00AF65A4" w:rsidP="00B35F90">
      <w:pPr>
        <w:ind w:firstLine="708"/>
        <w:rPr>
          <w:b/>
        </w:rPr>
      </w:pPr>
    </w:p>
    <w:p w14:paraId="08DBAFAC" w14:textId="77777777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556"/>
        <w:gridCol w:w="1843"/>
        <w:gridCol w:w="1549"/>
        <w:gridCol w:w="1281"/>
        <w:gridCol w:w="2547"/>
      </w:tblGrid>
      <w:tr w:rsidR="00E61FA2" w:rsidRPr="00166105" w14:paraId="32B92BE5" w14:textId="77777777" w:rsidTr="00FB1CEB">
        <w:trPr>
          <w:jc w:val="center"/>
        </w:trPr>
        <w:tc>
          <w:tcPr>
            <w:tcW w:w="567" w:type="dxa"/>
            <w:shd w:val="clear" w:color="auto" w:fill="auto"/>
          </w:tcPr>
          <w:p w14:paraId="6EEF1A98" w14:textId="77777777" w:rsidR="00E61FA2" w:rsidRDefault="00E61FA2" w:rsidP="00B35F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5DC3380" w14:textId="77777777" w:rsidR="00E61FA2" w:rsidRPr="00166105" w:rsidRDefault="00E61FA2" w:rsidP="00B35F90">
            <w:pPr>
              <w:rPr>
                <w:b/>
              </w:rPr>
            </w:pPr>
            <w:r w:rsidRPr="00166105">
              <w:rPr>
                <w:b/>
              </w:rPr>
              <w:t>Услуга – име, вид</w:t>
            </w:r>
          </w:p>
        </w:tc>
        <w:tc>
          <w:tcPr>
            <w:tcW w:w="1276" w:type="dxa"/>
            <w:shd w:val="clear" w:color="auto" w:fill="auto"/>
          </w:tcPr>
          <w:p w14:paraId="51FBB14F" w14:textId="77777777" w:rsidR="00E61FA2" w:rsidRPr="00166105" w:rsidRDefault="00E61FA2" w:rsidP="00B35F90">
            <w:pPr>
              <w:jc w:val="center"/>
              <w:rPr>
                <w:b/>
              </w:rPr>
            </w:pPr>
            <w:r w:rsidRPr="00166105">
              <w:rPr>
                <w:b/>
              </w:rPr>
              <w:t>Капацитет</w:t>
            </w:r>
          </w:p>
        </w:tc>
        <w:tc>
          <w:tcPr>
            <w:tcW w:w="2556" w:type="dxa"/>
            <w:shd w:val="clear" w:color="auto" w:fill="auto"/>
          </w:tcPr>
          <w:p w14:paraId="3FCDFAB1" w14:textId="77777777" w:rsidR="00E61FA2" w:rsidRPr="00166105" w:rsidRDefault="00E61FA2" w:rsidP="00B35F90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166105">
              <w:rPr>
                <w:b/>
              </w:rPr>
              <w:t>ейности</w:t>
            </w:r>
          </w:p>
        </w:tc>
        <w:tc>
          <w:tcPr>
            <w:tcW w:w="1843" w:type="dxa"/>
            <w:shd w:val="clear" w:color="auto" w:fill="auto"/>
          </w:tcPr>
          <w:p w14:paraId="5C172DB8" w14:textId="77777777" w:rsidR="00E61FA2" w:rsidRPr="00166105" w:rsidRDefault="00E61FA2" w:rsidP="00B35F90">
            <w:pPr>
              <w:jc w:val="center"/>
              <w:rPr>
                <w:b/>
              </w:rPr>
            </w:pPr>
            <w:r w:rsidRPr="00166105">
              <w:rPr>
                <w:b/>
              </w:rPr>
              <w:t>Местоположение</w:t>
            </w:r>
          </w:p>
        </w:tc>
        <w:tc>
          <w:tcPr>
            <w:tcW w:w="1549" w:type="dxa"/>
            <w:shd w:val="clear" w:color="auto" w:fill="auto"/>
          </w:tcPr>
          <w:p w14:paraId="0041C862" w14:textId="77777777" w:rsidR="00E61FA2" w:rsidRPr="00166105" w:rsidRDefault="00E61FA2" w:rsidP="00B35F90">
            <w:pPr>
              <w:jc w:val="center"/>
              <w:rPr>
                <w:b/>
              </w:rPr>
            </w:pPr>
            <w:r>
              <w:rPr>
                <w:b/>
              </w:rPr>
              <w:t>Предоставяне</w:t>
            </w:r>
          </w:p>
        </w:tc>
        <w:tc>
          <w:tcPr>
            <w:tcW w:w="1281" w:type="dxa"/>
            <w:shd w:val="clear" w:color="auto" w:fill="auto"/>
          </w:tcPr>
          <w:p w14:paraId="76B11796" w14:textId="77777777" w:rsidR="00E61FA2" w:rsidRPr="00070125" w:rsidRDefault="00E61FA2" w:rsidP="00B35F90">
            <w:pPr>
              <w:jc w:val="center"/>
              <w:rPr>
                <w:b/>
              </w:rPr>
            </w:pPr>
            <w:r>
              <w:rPr>
                <w:b/>
              </w:rPr>
              <w:t>Численост на персонала</w:t>
            </w:r>
          </w:p>
        </w:tc>
        <w:tc>
          <w:tcPr>
            <w:tcW w:w="2547" w:type="dxa"/>
          </w:tcPr>
          <w:p w14:paraId="02E2DA58" w14:textId="77777777" w:rsidR="00E61FA2" w:rsidRDefault="00E61FA2" w:rsidP="00B35F90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66105">
              <w:rPr>
                <w:b/>
              </w:rPr>
              <w:t>азвитие на услугата</w:t>
            </w:r>
          </w:p>
          <w:p w14:paraId="53DF25C7" w14:textId="77825731" w:rsidR="00E61FA2" w:rsidRDefault="00E61FA2" w:rsidP="00E61FA2">
            <w:pPr>
              <w:jc w:val="center"/>
              <w:rPr>
                <w:b/>
              </w:rPr>
            </w:pPr>
            <w:r>
              <w:rPr>
                <w:b/>
              </w:rPr>
              <w:t>през 2023 г.</w:t>
            </w:r>
          </w:p>
        </w:tc>
      </w:tr>
      <w:tr w:rsidR="00E61FA2" w:rsidRPr="00166105" w14:paraId="2135FDDB" w14:textId="77777777" w:rsidTr="00FB1CEB">
        <w:trPr>
          <w:jc w:val="center"/>
        </w:trPr>
        <w:tc>
          <w:tcPr>
            <w:tcW w:w="567" w:type="dxa"/>
            <w:shd w:val="clear" w:color="auto" w:fill="auto"/>
          </w:tcPr>
          <w:p w14:paraId="04D5D08E" w14:textId="77777777" w:rsidR="00E61FA2" w:rsidRPr="00166105" w:rsidRDefault="00E61FA2" w:rsidP="00F149E0">
            <w:pPr>
              <w:jc w:val="center"/>
            </w:pPr>
            <w:r>
              <w:t>1</w:t>
            </w:r>
            <w:r w:rsidRPr="00166105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9AE7B54" w14:textId="77777777" w:rsidR="00E61FA2" w:rsidRPr="00166105" w:rsidRDefault="00E61FA2" w:rsidP="00F149E0">
            <w:pPr>
              <w:jc w:val="center"/>
            </w:pPr>
            <w:r w:rsidRPr="00166105">
              <w:t>Приемна грижа</w:t>
            </w:r>
          </w:p>
        </w:tc>
        <w:tc>
          <w:tcPr>
            <w:tcW w:w="1276" w:type="dxa"/>
            <w:shd w:val="clear" w:color="auto" w:fill="auto"/>
          </w:tcPr>
          <w:p w14:paraId="77B7AF65" w14:textId="77777777" w:rsidR="00E61FA2" w:rsidRPr="00166105" w:rsidRDefault="00E61FA2" w:rsidP="00F149E0">
            <w:pPr>
              <w:jc w:val="center"/>
            </w:pPr>
            <w:r w:rsidRPr="00166105">
              <w:t>Съобразно местните потребности</w:t>
            </w:r>
          </w:p>
        </w:tc>
        <w:tc>
          <w:tcPr>
            <w:tcW w:w="2556" w:type="dxa"/>
            <w:shd w:val="clear" w:color="auto" w:fill="auto"/>
          </w:tcPr>
          <w:p w14:paraId="5CD0A855" w14:textId="77777777" w:rsidR="00E61FA2" w:rsidRPr="00166105" w:rsidRDefault="00E61FA2" w:rsidP="00F149E0">
            <w:pPr>
              <w:jc w:val="center"/>
            </w:pPr>
            <w:r w:rsidRPr="00166105">
              <w:t>Осигурява</w:t>
            </w:r>
            <w:r>
              <w:t>не на</w:t>
            </w:r>
            <w:r w:rsidRPr="00166105">
              <w:t xml:space="preserve"> възможности за грижа, развитие и израстване на деца в риск и лишени от родителска грижа в семейна среда.</w:t>
            </w:r>
          </w:p>
        </w:tc>
        <w:tc>
          <w:tcPr>
            <w:tcW w:w="1843" w:type="dxa"/>
            <w:shd w:val="clear" w:color="auto" w:fill="auto"/>
          </w:tcPr>
          <w:p w14:paraId="4BD69B6C" w14:textId="77777777" w:rsidR="00E61FA2" w:rsidRDefault="00E61FA2" w:rsidP="00742B7B">
            <w:pPr>
              <w:jc w:val="center"/>
            </w:pPr>
            <w:r w:rsidRPr="00166105">
              <w:t>гр. Габрово, пл. „Възраждане“ № 3;</w:t>
            </w:r>
          </w:p>
          <w:p w14:paraId="03155036" w14:textId="77777777" w:rsidR="00E61FA2" w:rsidRPr="00166105" w:rsidRDefault="00E61FA2" w:rsidP="00742B7B">
            <w:pPr>
              <w:jc w:val="center"/>
            </w:pPr>
            <w:r w:rsidRPr="00166105">
              <w:t>Изнесено работно място в гр. Дряново и в гр. Трявна</w:t>
            </w:r>
          </w:p>
        </w:tc>
        <w:tc>
          <w:tcPr>
            <w:tcW w:w="1549" w:type="dxa"/>
            <w:shd w:val="clear" w:color="auto" w:fill="auto"/>
          </w:tcPr>
          <w:p w14:paraId="63B2D027" w14:textId="77777777" w:rsidR="00E61FA2" w:rsidRDefault="00E61FA2" w:rsidP="00F149E0">
            <w:pPr>
              <w:jc w:val="center"/>
            </w:pPr>
            <w:r w:rsidRPr="00166105">
              <w:t xml:space="preserve">Община Габрово, в качеството й на партньор на </w:t>
            </w:r>
            <w:r>
              <w:t xml:space="preserve"> АСП</w:t>
            </w:r>
          </w:p>
          <w:p w14:paraId="5DE84C46" w14:textId="2AE37EE0" w:rsidR="00E61FA2" w:rsidRPr="00F140FF" w:rsidRDefault="00E61FA2" w:rsidP="00DA5993">
            <w:pPr>
              <w:jc w:val="center"/>
              <w:rPr>
                <w:lang w:val="en-US"/>
              </w:rPr>
            </w:pPr>
            <w:r>
              <w:t>ОП</w:t>
            </w:r>
            <w:r w:rsidRPr="00166105">
              <w:t xml:space="preserve"> „Развитие на човешките ресурси“ 2014-2020, </w:t>
            </w:r>
            <w:r w:rsidRPr="004E7FE4">
              <w:t>проект</w:t>
            </w:r>
            <w:r w:rsidRPr="00166105">
              <w:t xml:space="preserve"> „Прие</w:t>
            </w:r>
            <w:r>
              <w:t>ми ме“ 2015</w:t>
            </w:r>
          </w:p>
        </w:tc>
        <w:tc>
          <w:tcPr>
            <w:tcW w:w="1281" w:type="dxa"/>
            <w:shd w:val="clear" w:color="auto" w:fill="auto"/>
          </w:tcPr>
          <w:p w14:paraId="33C2FDAF" w14:textId="77777777" w:rsidR="00E61FA2" w:rsidRPr="00166105" w:rsidRDefault="00E61FA2" w:rsidP="00F149E0">
            <w:pPr>
              <w:jc w:val="center"/>
            </w:pPr>
            <w:r>
              <w:t>5 щ.бр.</w:t>
            </w:r>
          </w:p>
        </w:tc>
        <w:tc>
          <w:tcPr>
            <w:tcW w:w="2547" w:type="dxa"/>
          </w:tcPr>
          <w:p w14:paraId="5A8AFDC3" w14:textId="5938CBAE" w:rsidR="00E61FA2" w:rsidRPr="00166105" w:rsidRDefault="00E61FA2" w:rsidP="00745CC1">
            <w:pPr>
              <w:jc w:val="center"/>
            </w:pPr>
            <w:r>
              <w:t>Да продължи предоставянето на СУ по същата или сходна схема</w:t>
            </w:r>
          </w:p>
        </w:tc>
      </w:tr>
      <w:tr w:rsidR="00E61FA2" w:rsidRPr="00166105" w14:paraId="584CC72B" w14:textId="77777777" w:rsidTr="00FB1CEB">
        <w:trPr>
          <w:jc w:val="center"/>
        </w:trPr>
        <w:tc>
          <w:tcPr>
            <w:tcW w:w="567" w:type="dxa"/>
            <w:shd w:val="clear" w:color="auto" w:fill="auto"/>
          </w:tcPr>
          <w:p w14:paraId="2BC00D92" w14:textId="4E76A143" w:rsidR="00E61FA2" w:rsidRDefault="00961817" w:rsidP="000068CA">
            <w:pPr>
              <w:jc w:val="center"/>
            </w:pPr>
            <w:r>
              <w:lastRenderedPageBreak/>
              <w:t>2</w:t>
            </w:r>
            <w:r w:rsidR="00E61FA2">
              <w:t>.</w:t>
            </w:r>
          </w:p>
        </w:tc>
        <w:tc>
          <w:tcPr>
            <w:tcW w:w="1276" w:type="dxa"/>
            <w:shd w:val="clear" w:color="auto" w:fill="auto"/>
          </w:tcPr>
          <w:p w14:paraId="01D55191" w14:textId="53C7F040" w:rsidR="00E61FA2" w:rsidRPr="00F939E9" w:rsidRDefault="00115B48" w:rsidP="000068CA">
            <w:r>
              <w:t>„Грижа в дома“</w:t>
            </w:r>
          </w:p>
        </w:tc>
        <w:tc>
          <w:tcPr>
            <w:tcW w:w="1276" w:type="dxa"/>
            <w:shd w:val="clear" w:color="auto" w:fill="auto"/>
          </w:tcPr>
          <w:p w14:paraId="6CDF339C" w14:textId="7D4F2D48" w:rsidR="00E61FA2" w:rsidRPr="00AF65A4" w:rsidRDefault="00AF65A4" w:rsidP="000068CA">
            <w:pPr>
              <w:jc w:val="center"/>
            </w:pPr>
            <w:r>
              <w:t>398</w:t>
            </w:r>
          </w:p>
        </w:tc>
        <w:tc>
          <w:tcPr>
            <w:tcW w:w="2556" w:type="dxa"/>
            <w:shd w:val="clear" w:color="auto" w:fill="auto"/>
          </w:tcPr>
          <w:p w14:paraId="49CBE121" w14:textId="7A4BB2DA" w:rsidR="00E61FA2" w:rsidRPr="0082748E" w:rsidRDefault="00E61FA2" w:rsidP="00115B48">
            <w:r>
              <w:t xml:space="preserve">Здравно-социална услуга, която се предоставя в дома на потребителя -рехабилитационна, медицинска, социална, психологическа и санитарни грижи. </w:t>
            </w:r>
          </w:p>
        </w:tc>
        <w:tc>
          <w:tcPr>
            <w:tcW w:w="1843" w:type="dxa"/>
            <w:shd w:val="clear" w:color="auto" w:fill="auto"/>
          </w:tcPr>
          <w:p w14:paraId="2D8899C3" w14:textId="08CC705F" w:rsidR="00E61FA2" w:rsidRPr="00166105" w:rsidRDefault="00E61FA2" w:rsidP="000068CA">
            <w:pPr>
              <w:jc w:val="center"/>
              <w:rPr>
                <w:b/>
              </w:rPr>
            </w:pPr>
            <w:r w:rsidRPr="00166105">
              <w:t>гр. Габрово, пл. Възраждане № 3</w:t>
            </w:r>
          </w:p>
        </w:tc>
        <w:tc>
          <w:tcPr>
            <w:tcW w:w="1549" w:type="dxa"/>
            <w:shd w:val="clear" w:color="auto" w:fill="auto"/>
          </w:tcPr>
          <w:p w14:paraId="356CE3C0" w14:textId="77777777" w:rsidR="00E61FA2" w:rsidRDefault="00E61FA2" w:rsidP="00BE1E34">
            <w:r>
              <w:t>Община Габрово,</w:t>
            </w:r>
          </w:p>
          <w:p w14:paraId="6C7FA175" w14:textId="6B215F23" w:rsidR="00E61FA2" w:rsidRDefault="00E61FA2" w:rsidP="00BE1E34">
            <w:pPr>
              <w:jc w:val="center"/>
              <w:rPr>
                <w:b/>
              </w:rPr>
            </w:pPr>
            <w:r>
              <w:t>ОП</w:t>
            </w:r>
            <w:r w:rsidRPr="00166105">
              <w:t xml:space="preserve"> „Развитие на човешките ресурси“ 20</w:t>
            </w:r>
            <w:r w:rsidR="00115B48">
              <w:t>21</w:t>
            </w:r>
            <w:r w:rsidRPr="00166105">
              <w:t>-202</w:t>
            </w:r>
            <w:r w:rsidR="00115B48">
              <w:t>7</w:t>
            </w:r>
            <w:r>
              <w:t>,</w:t>
            </w:r>
          </w:p>
          <w:p w14:paraId="4380B097" w14:textId="604C3FDC" w:rsidR="00E61FA2" w:rsidRDefault="00E61FA2" w:rsidP="00115B48">
            <w:pPr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3B035724" w14:textId="4574455C" w:rsidR="00E61FA2" w:rsidRPr="000068CA" w:rsidRDefault="00AF65A4" w:rsidP="00E97B9C">
            <w:pPr>
              <w:jc w:val="center"/>
            </w:pPr>
            <w:r>
              <w:t>Съобразно нуждите на потребителите</w:t>
            </w:r>
          </w:p>
        </w:tc>
        <w:tc>
          <w:tcPr>
            <w:tcW w:w="2547" w:type="dxa"/>
          </w:tcPr>
          <w:p w14:paraId="0A32C218" w14:textId="043336C9" w:rsidR="00E61FA2" w:rsidRDefault="00C76629" w:rsidP="00115B48">
            <w:pPr>
              <w:jc w:val="center"/>
              <w:rPr>
                <w:b/>
              </w:rPr>
            </w:pPr>
            <w:r>
              <w:t xml:space="preserve">Да продължи предоставянето на </w:t>
            </w:r>
            <w:r w:rsidR="00115B48">
              <w:t>услугата по проект</w:t>
            </w:r>
            <w:r>
              <w:t xml:space="preserve"> </w:t>
            </w:r>
          </w:p>
        </w:tc>
      </w:tr>
      <w:tr w:rsidR="00E61FA2" w:rsidRPr="00166105" w14:paraId="72B6D4C1" w14:textId="77777777" w:rsidTr="00FB1CEB">
        <w:trPr>
          <w:jc w:val="center"/>
        </w:trPr>
        <w:tc>
          <w:tcPr>
            <w:tcW w:w="567" w:type="dxa"/>
            <w:shd w:val="clear" w:color="auto" w:fill="auto"/>
          </w:tcPr>
          <w:p w14:paraId="14819C28" w14:textId="29ADB752" w:rsidR="00E61FA2" w:rsidRPr="00166105" w:rsidRDefault="00961817" w:rsidP="000068CA">
            <w:pPr>
              <w:jc w:val="center"/>
            </w:pPr>
            <w:r>
              <w:t>3</w:t>
            </w:r>
            <w:r w:rsidR="00E61FA2">
              <w:t>.</w:t>
            </w:r>
          </w:p>
        </w:tc>
        <w:tc>
          <w:tcPr>
            <w:tcW w:w="1276" w:type="dxa"/>
            <w:shd w:val="clear" w:color="auto" w:fill="auto"/>
          </w:tcPr>
          <w:p w14:paraId="4B5074B6" w14:textId="7F543BB4" w:rsidR="00E61FA2" w:rsidRPr="00166105" w:rsidRDefault="00115B48" w:rsidP="00115B48">
            <w:pPr>
              <w:jc w:val="center"/>
            </w:pPr>
            <w:r>
              <w:t>„</w:t>
            </w:r>
            <w:r w:rsidR="00E61FA2">
              <w:t xml:space="preserve">Топъл обяд в </w:t>
            </w:r>
            <w:r>
              <w:t>община Габрово“</w:t>
            </w:r>
            <w:r w:rsidR="00E61FA2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02B2B52" w14:textId="15927E12" w:rsidR="00E61FA2" w:rsidRPr="00166105" w:rsidRDefault="00E61FA2" w:rsidP="00115B48">
            <w:pPr>
              <w:jc w:val="center"/>
            </w:pPr>
            <w:r>
              <w:t>2</w:t>
            </w:r>
            <w:r w:rsidR="00115B48">
              <w:t>3</w:t>
            </w:r>
            <w:r>
              <w:t>0</w:t>
            </w:r>
          </w:p>
        </w:tc>
        <w:tc>
          <w:tcPr>
            <w:tcW w:w="2556" w:type="dxa"/>
            <w:shd w:val="clear" w:color="auto" w:fill="auto"/>
          </w:tcPr>
          <w:p w14:paraId="13298F15" w14:textId="5B08B7E9" w:rsidR="00E61FA2" w:rsidRPr="00166105" w:rsidRDefault="00115B48" w:rsidP="00115B48">
            <w:pPr>
              <w:jc w:val="center"/>
            </w:pPr>
            <w:r>
              <w:t xml:space="preserve">Предоставяне </w:t>
            </w:r>
            <w:r w:rsidR="00E61FA2">
              <w:t>на топла храна на потребителите всеки работен ден</w:t>
            </w:r>
          </w:p>
        </w:tc>
        <w:tc>
          <w:tcPr>
            <w:tcW w:w="1843" w:type="dxa"/>
            <w:shd w:val="clear" w:color="auto" w:fill="auto"/>
          </w:tcPr>
          <w:p w14:paraId="3C62C523" w14:textId="77777777" w:rsidR="00E61FA2" w:rsidRPr="00166105" w:rsidRDefault="00E61FA2" w:rsidP="000068CA">
            <w:pPr>
              <w:jc w:val="center"/>
            </w:pPr>
            <w:r>
              <w:t xml:space="preserve">гр. Габрово, ул. Ивайло № 13 </w:t>
            </w:r>
          </w:p>
        </w:tc>
        <w:tc>
          <w:tcPr>
            <w:tcW w:w="1549" w:type="dxa"/>
            <w:shd w:val="clear" w:color="auto" w:fill="auto"/>
          </w:tcPr>
          <w:p w14:paraId="7B642E3A" w14:textId="4D4E6519" w:rsidR="00FB1CEB" w:rsidRDefault="00E61FA2" w:rsidP="00FB1CEB">
            <w:pPr>
              <w:ind w:right="-180"/>
              <w:jc w:val="left"/>
              <w:rPr>
                <w:lang w:eastAsia="en-US"/>
              </w:rPr>
            </w:pPr>
            <w:r>
              <w:t xml:space="preserve">Община Габрово, </w:t>
            </w:r>
            <w:r w:rsidR="00FB1CEB">
              <w:t>Програма „Храни и основно материално подпомагане“ 2021-2027</w:t>
            </w:r>
          </w:p>
          <w:p w14:paraId="71CE7476" w14:textId="788440D4" w:rsidR="00E61FA2" w:rsidRPr="00166105" w:rsidRDefault="00E61FA2" w:rsidP="00115B48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14:paraId="1856B5C6" w14:textId="2B3B5112" w:rsidR="00E61FA2" w:rsidRPr="00166105" w:rsidRDefault="00F82DDA" w:rsidP="00F82DDA">
            <w:pPr>
              <w:jc w:val="center"/>
            </w:pPr>
            <w:r>
              <w:t xml:space="preserve">Екип </w:t>
            </w:r>
            <w:r w:rsidR="00E61FA2">
              <w:t>4 бр.</w:t>
            </w:r>
          </w:p>
        </w:tc>
        <w:tc>
          <w:tcPr>
            <w:tcW w:w="2547" w:type="dxa"/>
          </w:tcPr>
          <w:p w14:paraId="51883DC7" w14:textId="3D76C38B" w:rsidR="00E61FA2" w:rsidRPr="00166105" w:rsidRDefault="00E61FA2" w:rsidP="00C76629">
            <w:pPr>
              <w:jc w:val="center"/>
            </w:pPr>
            <w:r>
              <w:t xml:space="preserve">Да продължи предоставянето на </w:t>
            </w:r>
            <w:r w:rsidR="00C76629">
              <w:t>услугата по проект</w:t>
            </w:r>
            <w:r>
              <w:t xml:space="preserve"> </w:t>
            </w:r>
          </w:p>
        </w:tc>
      </w:tr>
      <w:tr w:rsidR="00E61FA2" w:rsidRPr="00166105" w14:paraId="61EFE2F3" w14:textId="77777777" w:rsidTr="00FB1CEB">
        <w:trPr>
          <w:jc w:val="center"/>
        </w:trPr>
        <w:tc>
          <w:tcPr>
            <w:tcW w:w="567" w:type="dxa"/>
            <w:shd w:val="clear" w:color="auto" w:fill="auto"/>
          </w:tcPr>
          <w:p w14:paraId="6B0CEBAB" w14:textId="2F1E0D80" w:rsidR="00E61FA2" w:rsidRPr="00166105" w:rsidRDefault="00961817" w:rsidP="000068CA">
            <w:pPr>
              <w:jc w:val="center"/>
            </w:pPr>
            <w:r>
              <w:t>4</w:t>
            </w:r>
            <w:r w:rsidR="00E61FA2" w:rsidRPr="00166105">
              <w:t>.</w:t>
            </w:r>
          </w:p>
        </w:tc>
        <w:tc>
          <w:tcPr>
            <w:tcW w:w="1276" w:type="dxa"/>
            <w:shd w:val="clear" w:color="auto" w:fill="auto"/>
          </w:tcPr>
          <w:p w14:paraId="69B9ED30" w14:textId="77777777" w:rsidR="00E61FA2" w:rsidRPr="00166105" w:rsidRDefault="00E61FA2" w:rsidP="000068CA">
            <w:pPr>
              <w:jc w:val="center"/>
            </w:pPr>
            <w:r w:rsidRPr="00166105">
              <w:t>Център за грижа за лица с различни форми на деменция</w:t>
            </w:r>
          </w:p>
        </w:tc>
        <w:tc>
          <w:tcPr>
            <w:tcW w:w="1276" w:type="dxa"/>
            <w:shd w:val="clear" w:color="auto" w:fill="auto"/>
          </w:tcPr>
          <w:p w14:paraId="09BE1260" w14:textId="77777777" w:rsidR="00E61FA2" w:rsidRDefault="00E61FA2" w:rsidP="000068CA">
            <w:pPr>
              <w:jc w:val="center"/>
            </w:pPr>
            <w:r>
              <w:t>15</w:t>
            </w:r>
          </w:p>
        </w:tc>
        <w:tc>
          <w:tcPr>
            <w:tcW w:w="2556" w:type="dxa"/>
            <w:shd w:val="clear" w:color="auto" w:fill="auto"/>
          </w:tcPr>
          <w:p w14:paraId="5BD3A90B" w14:textId="77777777" w:rsidR="00E61FA2" w:rsidRDefault="00E61FA2" w:rsidP="000068CA">
            <w:pPr>
              <w:jc w:val="center"/>
            </w:pPr>
            <w:r>
              <w:t>Резидентна грижа за лица с деменция</w:t>
            </w:r>
          </w:p>
        </w:tc>
        <w:tc>
          <w:tcPr>
            <w:tcW w:w="1843" w:type="dxa"/>
            <w:shd w:val="clear" w:color="auto" w:fill="auto"/>
          </w:tcPr>
          <w:p w14:paraId="6208DF5D" w14:textId="77777777" w:rsidR="00E61FA2" w:rsidRDefault="00E61FA2" w:rsidP="000068CA">
            <w:pPr>
              <w:jc w:val="center"/>
            </w:pPr>
            <w:r>
              <w:t>Гр.Габрово,</w:t>
            </w:r>
          </w:p>
          <w:p w14:paraId="096DE0DC" w14:textId="77777777" w:rsidR="00E61FA2" w:rsidRDefault="00E61FA2" w:rsidP="000068CA">
            <w:pPr>
              <w:jc w:val="center"/>
            </w:pPr>
            <w:r>
              <w:t>кв.Велчевци</w:t>
            </w:r>
          </w:p>
        </w:tc>
        <w:tc>
          <w:tcPr>
            <w:tcW w:w="1549" w:type="dxa"/>
            <w:shd w:val="clear" w:color="auto" w:fill="auto"/>
          </w:tcPr>
          <w:p w14:paraId="575804E1" w14:textId="77777777" w:rsidR="00E61FA2" w:rsidRDefault="00E61FA2" w:rsidP="000068CA">
            <w:pPr>
              <w:jc w:val="center"/>
            </w:pPr>
            <w:r>
              <w:t>Община Габрово, ОП</w:t>
            </w:r>
            <w:r w:rsidRPr="00166105">
              <w:t xml:space="preserve"> „Развитие на човешките ресурси“ 2014-2020</w:t>
            </w:r>
          </w:p>
        </w:tc>
        <w:tc>
          <w:tcPr>
            <w:tcW w:w="1281" w:type="dxa"/>
            <w:shd w:val="clear" w:color="auto" w:fill="auto"/>
          </w:tcPr>
          <w:p w14:paraId="66C004FA" w14:textId="764562A3" w:rsidR="00E61FA2" w:rsidRPr="00166105" w:rsidRDefault="00C76629" w:rsidP="000068CA">
            <w:pPr>
              <w:jc w:val="center"/>
            </w:pPr>
            <w:r>
              <w:t>12</w:t>
            </w:r>
            <w:r w:rsidR="00E61FA2">
              <w:t xml:space="preserve"> щ.бр.</w:t>
            </w:r>
          </w:p>
        </w:tc>
        <w:tc>
          <w:tcPr>
            <w:tcW w:w="2547" w:type="dxa"/>
          </w:tcPr>
          <w:p w14:paraId="1A7CC51B" w14:textId="77777777" w:rsidR="00E61FA2" w:rsidRDefault="00E61FA2" w:rsidP="00115B48">
            <w:pPr>
              <w:jc w:val="center"/>
            </w:pPr>
            <w:r>
              <w:t xml:space="preserve">Да продължи предоставянето на СУ, като </w:t>
            </w:r>
            <w:r w:rsidR="00115B48">
              <w:t>проект до 12.02.2023</w:t>
            </w:r>
            <w:r>
              <w:t xml:space="preserve"> </w:t>
            </w:r>
            <w:r w:rsidR="00115B48">
              <w:t>г.</w:t>
            </w:r>
          </w:p>
          <w:p w14:paraId="6F8BD178" w14:textId="03C36505" w:rsidR="00115B48" w:rsidRPr="00166105" w:rsidRDefault="00115B48" w:rsidP="00115B48">
            <w:r w:rsidRPr="00F82DDA">
              <w:t>От 13.02.2023 г. услугата да функционира като делегирана държавна дейност</w:t>
            </w:r>
          </w:p>
        </w:tc>
      </w:tr>
      <w:tr w:rsidR="00E61FA2" w:rsidRPr="00166105" w14:paraId="43805BD5" w14:textId="77777777" w:rsidTr="00FB1CEB">
        <w:trPr>
          <w:jc w:val="center"/>
        </w:trPr>
        <w:tc>
          <w:tcPr>
            <w:tcW w:w="567" w:type="dxa"/>
            <w:shd w:val="clear" w:color="auto" w:fill="auto"/>
          </w:tcPr>
          <w:p w14:paraId="4AE275F1" w14:textId="16776B4B" w:rsidR="00E61FA2" w:rsidRPr="00166105" w:rsidRDefault="00961817" w:rsidP="000068CA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14:paraId="6CD38D71" w14:textId="77777777" w:rsidR="00E61FA2" w:rsidRPr="00166105" w:rsidRDefault="00E61FA2" w:rsidP="000068CA">
            <w:pPr>
              <w:jc w:val="center"/>
            </w:pPr>
            <w:r w:rsidRPr="00166105">
              <w:t>Център за грижа за възрастни хора в невъзмож</w:t>
            </w:r>
            <w:r w:rsidRPr="00166105">
              <w:lastRenderedPageBreak/>
              <w:t>ност за самообслужване</w:t>
            </w:r>
          </w:p>
        </w:tc>
        <w:tc>
          <w:tcPr>
            <w:tcW w:w="1276" w:type="dxa"/>
            <w:shd w:val="clear" w:color="auto" w:fill="auto"/>
          </w:tcPr>
          <w:p w14:paraId="39A622BE" w14:textId="77777777" w:rsidR="00E61FA2" w:rsidRDefault="00E61FA2" w:rsidP="000068CA">
            <w:pPr>
              <w:jc w:val="center"/>
            </w:pPr>
            <w:r>
              <w:lastRenderedPageBreak/>
              <w:t>15</w:t>
            </w:r>
          </w:p>
        </w:tc>
        <w:tc>
          <w:tcPr>
            <w:tcW w:w="2556" w:type="dxa"/>
            <w:shd w:val="clear" w:color="auto" w:fill="auto"/>
          </w:tcPr>
          <w:p w14:paraId="358F9E67" w14:textId="77777777" w:rsidR="00E61FA2" w:rsidRDefault="00E61FA2" w:rsidP="000068CA">
            <w:pPr>
              <w:jc w:val="center"/>
            </w:pPr>
            <w:r>
              <w:t>Резидентна грижа за лица в невъзможност за самообслужване</w:t>
            </w:r>
          </w:p>
        </w:tc>
        <w:tc>
          <w:tcPr>
            <w:tcW w:w="1843" w:type="dxa"/>
            <w:shd w:val="clear" w:color="auto" w:fill="auto"/>
          </w:tcPr>
          <w:p w14:paraId="61BCA4EA" w14:textId="77777777" w:rsidR="00E61FA2" w:rsidRDefault="00E61FA2" w:rsidP="000068CA">
            <w:pPr>
              <w:jc w:val="center"/>
            </w:pPr>
            <w:r>
              <w:t>Гр.Габрово,</w:t>
            </w:r>
          </w:p>
          <w:p w14:paraId="1D0F9A7F" w14:textId="77777777" w:rsidR="00E61FA2" w:rsidRDefault="00E61FA2" w:rsidP="000068CA">
            <w:pPr>
              <w:jc w:val="center"/>
            </w:pPr>
            <w:r>
              <w:t>кв.Велчевци</w:t>
            </w:r>
          </w:p>
        </w:tc>
        <w:tc>
          <w:tcPr>
            <w:tcW w:w="1549" w:type="dxa"/>
            <w:shd w:val="clear" w:color="auto" w:fill="auto"/>
          </w:tcPr>
          <w:p w14:paraId="7AA6CCC8" w14:textId="77777777" w:rsidR="00E61FA2" w:rsidRDefault="00E61FA2" w:rsidP="000068CA">
            <w:pPr>
              <w:jc w:val="center"/>
            </w:pPr>
            <w:r>
              <w:t>Община Габрово, ОП</w:t>
            </w:r>
            <w:r w:rsidRPr="00166105">
              <w:t xml:space="preserve"> „Развитие на човешките </w:t>
            </w:r>
            <w:r w:rsidRPr="00166105">
              <w:lastRenderedPageBreak/>
              <w:t>ресурси“ 2014-2020</w:t>
            </w:r>
          </w:p>
        </w:tc>
        <w:tc>
          <w:tcPr>
            <w:tcW w:w="1281" w:type="dxa"/>
            <w:shd w:val="clear" w:color="auto" w:fill="auto"/>
          </w:tcPr>
          <w:p w14:paraId="6C0AFBE8" w14:textId="71B826B3" w:rsidR="00E61FA2" w:rsidRPr="00C05681" w:rsidRDefault="00C76629" w:rsidP="00C76629">
            <w:pPr>
              <w:jc w:val="center"/>
            </w:pPr>
            <w:r>
              <w:lastRenderedPageBreak/>
              <w:t>12 щ.бр.</w:t>
            </w:r>
          </w:p>
        </w:tc>
        <w:tc>
          <w:tcPr>
            <w:tcW w:w="2547" w:type="dxa"/>
          </w:tcPr>
          <w:p w14:paraId="03E024D2" w14:textId="77777777" w:rsidR="00115B48" w:rsidRDefault="00E61FA2" w:rsidP="00115B48">
            <w:pPr>
              <w:jc w:val="center"/>
            </w:pPr>
            <w:r>
              <w:t xml:space="preserve">Да продължи предоставянето на СУ, като </w:t>
            </w:r>
            <w:r w:rsidR="00115B48">
              <w:t>проект до 12.02.2023 г.</w:t>
            </w:r>
          </w:p>
          <w:p w14:paraId="7C6ED8CE" w14:textId="2AD02871" w:rsidR="00E61FA2" w:rsidRPr="00166105" w:rsidRDefault="00115B48" w:rsidP="00115B48">
            <w:pPr>
              <w:jc w:val="center"/>
            </w:pPr>
            <w:r w:rsidRPr="00F82DDA">
              <w:lastRenderedPageBreak/>
              <w:t>От 13.02.2023 г. услугата да функционира като делегирана държавна дейност</w:t>
            </w:r>
          </w:p>
        </w:tc>
      </w:tr>
    </w:tbl>
    <w:p w14:paraId="2E4FE41B" w14:textId="77777777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9EE9E99" w14:textId="77777777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24735A9" w14:textId="0ACEDA5C" w:rsidR="009240D3" w:rsidRDefault="00BA2E48" w:rsidP="0032203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2E48">
        <w:rPr>
          <w:rFonts w:ascii="Times New Roman" w:hAnsi="Times New Roman" w:cs="Times New Roman"/>
          <w:b/>
          <w:sz w:val="24"/>
          <w:szCs w:val="24"/>
        </w:rPr>
        <w:t>V</w:t>
      </w:r>
      <w:r w:rsidRPr="00BA2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9240D3">
        <w:rPr>
          <w:rFonts w:ascii="Times New Roman" w:hAnsi="Times New Roman" w:cs="Times New Roman"/>
          <w:b/>
          <w:sz w:val="24"/>
          <w:szCs w:val="24"/>
          <w:lang w:val="bg-BG"/>
        </w:rPr>
        <w:t>ЧОВЕШКИ РЕСУРСИ</w:t>
      </w:r>
    </w:p>
    <w:p w14:paraId="60E28BAE" w14:textId="77777777" w:rsidR="00E469D0" w:rsidRDefault="00E469D0" w:rsidP="00D94D5B">
      <w:pPr>
        <w:pStyle w:val="a5"/>
        <w:ind w:firstLine="720"/>
        <w:jc w:val="both"/>
        <w:rPr>
          <w:sz w:val="24"/>
          <w:szCs w:val="24"/>
          <w:lang w:val="bg-BG" w:eastAsia="bg-BG"/>
        </w:rPr>
      </w:pPr>
    </w:p>
    <w:p w14:paraId="0E118888" w14:textId="20E52B26" w:rsidR="00573284" w:rsidRDefault="00573284" w:rsidP="00573284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3284">
        <w:rPr>
          <w:rFonts w:ascii="Times New Roman" w:hAnsi="Times New Roman" w:cs="Times New Roman"/>
          <w:sz w:val="24"/>
          <w:szCs w:val="24"/>
          <w:lang w:val="bg-BG"/>
        </w:rPr>
        <w:t>Във всяка сфера на обществения живот основна роля и функция има човешкият фактор.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73284">
        <w:rPr>
          <w:rFonts w:ascii="Times New Roman" w:hAnsi="Times New Roman" w:cs="Times New Roman"/>
          <w:sz w:val="24"/>
          <w:szCs w:val="24"/>
          <w:lang w:val="bg-BG"/>
        </w:rPr>
        <w:t>Социалната сф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ера е един от </w:t>
      </w:r>
      <w:r w:rsidRPr="00573284">
        <w:rPr>
          <w:rFonts w:ascii="Times New Roman" w:hAnsi="Times New Roman" w:cs="Times New Roman"/>
          <w:sz w:val="24"/>
          <w:szCs w:val="24"/>
          <w:lang w:val="bg-BG"/>
        </w:rPr>
        <w:t>„големите“ работодатели в община Габрово.</w:t>
      </w:r>
      <w:r w:rsidRPr="00573284">
        <w:rPr>
          <w:rFonts w:ascii="Times New Roman" w:hAnsi="Times New Roman" w:cs="Times New Roman"/>
          <w:sz w:val="24"/>
          <w:szCs w:val="24"/>
        </w:rPr>
        <w:t xml:space="preserve">  В социалните услуги са ангажирани екипи от  социални работници, психолози, , логопеди, рехабилитатори, трудотерапевти, кинезитерапевт, медицински сестри, детегледачки, възпитатели, медиатори, шофьори, хигиенисти и друг помощен персонал. Привличат се и външни специалисти по граждански договори, извън утвърденото щатно разписание, съобразно конкретните нужди и потребности на ползвателите. </w:t>
      </w:r>
    </w:p>
    <w:p w14:paraId="48F492C1" w14:textId="57F9D542" w:rsidR="00573284" w:rsidRPr="00573284" w:rsidRDefault="00573284" w:rsidP="00573284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Новото законодателство отделя повече внимание </w:t>
      </w:r>
      <w:r w:rsidR="00646E37">
        <w:rPr>
          <w:rFonts w:ascii="Times New Roman" w:hAnsi="Times New Roman" w:cs="Times New Roman"/>
          <w:sz w:val="24"/>
          <w:szCs w:val="24"/>
          <w:lang w:val="bg-BG"/>
        </w:rPr>
        <w:t xml:space="preserve">на професионалното развитие и израстване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служителите, ангажирани с предоставяне на социални услуги</w:t>
      </w:r>
      <w:r w:rsidR="0071486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8799C">
        <w:rPr>
          <w:rFonts w:ascii="Times New Roman" w:hAnsi="Times New Roman" w:cs="Times New Roman"/>
          <w:sz w:val="24"/>
          <w:szCs w:val="24"/>
          <w:lang w:val="bg-BG"/>
        </w:rPr>
        <w:t>През 2023 година се планират следните дейности за подкрепа на персонала:</w:t>
      </w:r>
    </w:p>
    <w:p w14:paraId="6D7A24B3" w14:textId="18F68A93" w:rsidR="00573284" w:rsidRPr="00BA2E48" w:rsidRDefault="00573284" w:rsidP="009240D3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3818001" w14:textId="0DA70651" w:rsidR="00BA2E48" w:rsidRPr="00166105" w:rsidRDefault="00BA2E48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t xml:space="preserve">Провеждане на </w:t>
      </w:r>
      <w:r w:rsidR="00CA3294">
        <w:t>обучения, съобразно регламентираните срокове в Наредбата за качество на социалните услуги</w:t>
      </w:r>
      <w:r w:rsidRPr="00166105">
        <w:t>, с цел поддържане и обогатяване на знанията и уменията</w:t>
      </w:r>
      <w:r w:rsidR="00CA3294">
        <w:t xml:space="preserve"> по нормативната уредба</w:t>
      </w:r>
      <w:r w:rsidRPr="00166105">
        <w:t>;</w:t>
      </w:r>
    </w:p>
    <w:p w14:paraId="1A185EB6" w14:textId="046C9067" w:rsidR="00BA2E48" w:rsidRPr="00166105" w:rsidRDefault="00BA2E48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t>Провеждане на индивидуални и/или групови супервизии от външни консултанти и независими експерти на специалистите, работещи в социалните услуги;</w:t>
      </w:r>
    </w:p>
    <w:p w14:paraId="33F6365F" w14:textId="77777777" w:rsidR="00BA2E48" w:rsidRPr="00166105" w:rsidRDefault="00BA2E48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t>Осъществяване психологическа подкрепа на съответния специалист в кризисна ситуация;</w:t>
      </w:r>
    </w:p>
    <w:p w14:paraId="0790B494" w14:textId="4A64B787" w:rsidR="00BA2E48" w:rsidRDefault="00BA2E48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t>Финансово обезпечаване на методическата подкрепа, супервизиите и психологическата подкрепа на специалистите от бюджета на съответната социална услуга;</w:t>
      </w:r>
    </w:p>
    <w:p w14:paraId="556C51FA" w14:textId="77777777" w:rsidR="00CE1D09" w:rsidRPr="00166105" w:rsidRDefault="00CE1D09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>
        <w:t>Търсене на възможности за задържане на наличните специалисти в социалните услуги,</w:t>
      </w:r>
    </w:p>
    <w:p w14:paraId="422A4848" w14:textId="340288DC" w:rsidR="00275D4E" w:rsidRDefault="00CA3294" w:rsidP="00F6062D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>
        <w:t>Насърчаване на</w:t>
      </w:r>
      <w:r w:rsidR="00BA2E48" w:rsidRPr="00166105">
        <w:t xml:space="preserve"> екипната работа</w:t>
      </w:r>
    </w:p>
    <w:p w14:paraId="60491DD0" w14:textId="77777777" w:rsidR="00CA3294" w:rsidRPr="00CA3294" w:rsidRDefault="00CA3294" w:rsidP="00CA3294">
      <w:pPr>
        <w:tabs>
          <w:tab w:val="left" w:pos="851"/>
        </w:tabs>
        <w:suppressAutoHyphens/>
        <w:spacing w:after="0" w:line="276" w:lineRule="auto"/>
        <w:ind w:left="851"/>
      </w:pPr>
    </w:p>
    <w:p w14:paraId="6B23CD31" w14:textId="60B09541" w:rsidR="00875A93" w:rsidRDefault="005B075F" w:rsidP="0032203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2E48">
        <w:rPr>
          <w:rFonts w:ascii="Times New Roman" w:hAnsi="Times New Roman" w:cs="Times New Roman"/>
          <w:b/>
          <w:sz w:val="24"/>
          <w:szCs w:val="24"/>
        </w:rPr>
        <w:t>V</w:t>
      </w:r>
      <w:r w:rsidR="00084CD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677DF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75A93">
        <w:rPr>
          <w:rFonts w:ascii="Times New Roman" w:hAnsi="Times New Roman" w:cs="Times New Roman"/>
          <w:b/>
          <w:sz w:val="24"/>
          <w:szCs w:val="24"/>
          <w:lang w:val="bg-BG"/>
        </w:rPr>
        <w:t>МАТЕРИАЛНА БАЗА</w:t>
      </w:r>
    </w:p>
    <w:p w14:paraId="5783C53D" w14:textId="77777777" w:rsidR="007D6288" w:rsidRDefault="007D6288" w:rsidP="0032203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AAF0A49" w14:textId="1B98AD96" w:rsidR="00837BE7" w:rsidRPr="00837BE7" w:rsidRDefault="007B6522" w:rsidP="00837B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37BE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37BE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</w:t>
      </w:r>
      <w:r w:rsidR="002A69E2" w:rsidRPr="00837BE7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Всички социални услуги, предоставяни на територията на общината имат осигурена добра материална база. </w:t>
      </w:r>
      <w:r w:rsidR="00837BE7" w:rsidRPr="00837BE7">
        <w:rPr>
          <w:rFonts w:ascii="Times New Roman" w:hAnsi="Times New Roman" w:cs="Times New Roman"/>
          <w:sz w:val="24"/>
          <w:szCs w:val="24"/>
        </w:rPr>
        <w:t xml:space="preserve">През 2022 година са констатирани и някои проблемни зони по отношение на материалната база </w:t>
      </w:r>
      <w:r w:rsidR="00837BE7" w:rsidRPr="00837BE7">
        <w:rPr>
          <w:rFonts w:ascii="Times New Roman" w:hAnsi="Times New Roman" w:cs="Times New Roman"/>
          <w:sz w:val="24"/>
          <w:szCs w:val="24"/>
          <w:lang w:val="bg-BG"/>
        </w:rPr>
        <w:t>, които подлежат на текущ ремонт през 2023 г.</w:t>
      </w:r>
      <w:r w:rsidR="00837BE7" w:rsidRPr="00837BE7">
        <w:rPr>
          <w:rFonts w:ascii="Times New Roman" w:hAnsi="Times New Roman" w:cs="Times New Roman"/>
          <w:sz w:val="24"/>
          <w:szCs w:val="24"/>
        </w:rPr>
        <w:t>:</w:t>
      </w:r>
    </w:p>
    <w:p w14:paraId="1CA01FB0" w14:textId="16A5BEA6" w:rsidR="00837BE7" w:rsidRPr="00837BE7" w:rsidRDefault="00837BE7" w:rsidP="00837BE7">
      <w:pPr>
        <w:pStyle w:val="a3"/>
        <w:numPr>
          <w:ilvl w:val="0"/>
          <w:numId w:val="14"/>
        </w:numPr>
      </w:pPr>
      <w:r w:rsidRPr="00837BE7">
        <w:lastRenderedPageBreak/>
        <w:t>Заведения за социални услуги – В сградата на ул.“Ивайло“ № 13, където се помещава услугата Домашен социален патронаж са установени течове от покривната конструкция. Предприети са действия от  Община Габрово и е започнат ремонт.</w:t>
      </w:r>
    </w:p>
    <w:p w14:paraId="45EC61BA" w14:textId="74050AC4" w:rsidR="00837BE7" w:rsidRDefault="00837BE7" w:rsidP="00837BE7">
      <w:pPr>
        <w:pStyle w:val="a3"/>
        <w:numPr>
          <w:ilvl w:val="0"/>
          <w:numId w:val="14"/>
        </w:numPr>
      </w:pPr>
      <w:r w:rsidRPr="00837BE7">
        <w:t>Център за социална рехабилитация и интеграция за лица с множество увреждания – В сградата на ул.“Пенчо Постомпиров“ № 19, която е собственост на Сдружение „Съюз на слепите в България“, няма изградени санитарни възли  достъпни за лица с увреждания. Към 30.09.2022г. се извършва ремонт и преустройство на тоалетна за хора с увреждания</w:t>
      </w:r>
    </w:p>
    <w:p w14:paraId="007B0468" w14:textId="77777777" w:rsidR="007823EB" w:rsidRPr="00837BE7" w:rsidRDefault="007823EB" w:rsidP="007823EB">
      <w:pPr>
        <w:pStyle w:val="a3"/>
      </w:pPr>
    </w:p>
    <w:p w14:paraId="12D61C20" w14:textId="3B036467" w:rsidR="00AF65A4" w:rsidRDefault="007823EB" w:rsidP="007823EB">
      <w:r>
        <w:t xml:space="preserve">            За</w:t>
      </w:r>
      <w:r w:rsidRPr="00D22A2C">
        <w:t xml:space="preserve"> прилагане на стандартите на Наредбата за качество, където </w:t>
      </w:r>
      <w:r>
        <w:t xml:space="preserve">за ЦНСТ за деца без увреждания </w:t>
      </w:r>
      <w:r w:rsidRPr="00D22A2C">
        <w:t xml:space="preserve">е регламентиран минимален брой потребители 8 и максимален - 12 лица, </w:t>
      </w:r>
      <w:r>
        <w:t xml:space="preserve">следва </w:t>
      </w:r>
      <w:r w:rsidRPr="00D22A2C">
        <w:t>да се проучи възможността за увеличаване капацитета на услугата до минималния брой.</w:t>
      </w:r>
      <w:r>
        <w:t xml:space="preserve"> Към момента услугата се предоставя за 5 деца и </w:t>
      </w:r>
      <w:r w:rsidR="00C352D8">
        <w:t xml:space="preserve">материалната база осигурява възможност </w:t>
      </w:r>
      <w:r>
        <w:t xml:space="preserve"> </w:t>
      </w:r>
      <w:r w:rsidR="00C352D8">
        <w:t>за предоставяне на качествена грижа</w:t>
      </w:r>
      <w:r>
        <w:t xml:space="preserve">. В случай на увеличаване на капацитета е необходимо </w:t>
      </w:r>
      <w:r w:rsidR="00C352D8">
        <w:t>ЦНСТ за деца без увреждания</w:t>
      </w:r>
      <w:r>
        <w:t xml:space="preserve"> да бъде пребазиран</w:t>
      </w:r>
      <w:r w:rsidR="00C352D8">
        <w:t>о</w:t>
      </w:r>
      <w:r>
        <w:t>.</w:t>
      </w:r>
    </w:p>
    <w:p w14:paraId="09482C76" w14:textId="77777777" w:rsidR="007823EB" w:rsidRDefault="007823EB" w:rsidP="007823EB"/>
    <w:p w14:paraId="598DC39C" w14:textId="2C46FD4E" w:rsidR="00875A93" w:rsidRDefault="00AF65A4" w:rsidP="0032203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2E48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 ПОВИШАВАНЕ  НА КАПАЦИТЕТА НА СЛУЖИТЕЛИТЕ, АНГАЖИРАНИ С ПРЕДОСТАВЯНЕТО НА СОЦИАЛНИ УСЛУГИ И СОЦИАЛНИ ДЕЙНОСТИ</w:t>
      </w:r>
    </w:p>
    <w:p w14:paraId="3A7076EC" w14:textId="77777777" w:rsidR="00CF3A69" w:rsidRDefault="00CF3A69" w:rsidP="0032203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1C0F61B" w14:textId="41C85259" w:rsidR="00CF3A69" w:rsidRPr="005F7365" w:rsidRDefault="00CF3A69" w:rsidP="00911FD5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365">
        <w:rPr>
          <w:rFonts w:ascii="Times New Roman" w:hAnsi="Times New Roman" w:cs="Times New Roman"/>
          <w:sz w:val="24"/>
          <w:szCs w:val="24"/>
          <w:shd w:val="clear" w:color="auto" w:fill="FFFFFF"/>
        </w:rPr>
        <w:t>През месец октомври 2022 г. е отворена процедура BG05SFPR002-2.002 - Укрепване на общинския капацитет по ОП „Развитие на човешките ресурси“ 2021-2027, по която Община Габрово ще подготви проектно предложение.</w:t>
      </w:r>
      <w:r w:rsidR="00911FD5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Pr="005F7365">
        <w:rPr>
          <w:rFonts w:ascii="Times New Roman" w:hAnsi="Times New Roman" w:cs="Times New Roman"/>
          <w:sz w:val="24"/>
          <w:szCs w:val="24"/>
        </w:rPr>
        <w:t>Целта на процедурата е да подкрепи реформирането на системата на социалните услуги и улесняването на преходите към новите механизми на местно ниво, чрез развитие и укрепване на общинския капацитет.</w:t>
      </w:r>
    </w:p>
    <w:p w14:paraId="12AE63B8" w14:textId="77777777" w:rsidR="00CF3A69" w:rsidRPr="005F7365" w:rsidRDefault="00CF3A69" w:rsidP="00911FD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365">
        <w:rPr>
          <w:rFonts w:ascii="Times New Roman" w:hAnsi="Times New Roman" w:cs="Times New Roman"/>
          <w:sz w:val="24"/>
          <w:szCs w:val="24"/>
        </w:rPr>
        <w:t>Предоставяне на интегрирана подкрепа на общините в изпълнението на правомощията им по Закона за социалните услуги (ЗСУ), Закона за хората с увреждания (ЗХУ) и Закона за лична помощ (ЗЛП), което ще позволи плавното и безпроблемно въвеждане на реформите в областта на социалните услуги и личната помощ и ще ускори предоставянето на по-ефективна, ефикасна и качествена грижа на лицата от най-уязвимите групи от населението ни.</w:t>
      </w:r>
    </w:p>
    <w:p w14:paraId="121721C1" w14:textId="77777777" w:rsidR="002D3689" w:rsidRPr="002A69E2" w:rsidRDefault="002D3689" w:rsidP="00AA7DB7">
      <w:pPr>
        <w:rPr>
          <w:lang w:val="en-US"/>
        </w:rPr>
      </w:pPr>
    </w:p>
    <w:p w14:paraId="1C76A6B5" w14:textId="565954C1" w:rsidR="00F77BED" w:rsidRPr="00166105" w:rsidRDefault="00F77BED" w:rsidP="00E86F41">
      <w:pPr>
        <w:suppressAutoHyphens/>
        <w:spacing w:line="260" w:lineRule="auto"/>
        <w:ind w:firstLine="709"/>
        <w:rPr>
          <w:b/>
          <w:i/>
          <w:spacing w:val="2"/>
        </w:rPr>
      </w:pPr>
      <w:r w:rsidRPr="00166105">
        <w:rPr>
          <w:b/>
          <w:i/>
          <w:spacing w:val="2"/>
        </w:rPr>
        <w:t>Настоящият план за развитие на социалните услуги в община Габрово за 202</w:t>
      </w:r>
      <w:r w:rsidR="00B6473D">
        <w:rPr>
          <w:b/>
          <w:i/>
          <w:spacing w:val="2"/>
        </w:rPr>
        <w:t>3</w:t>
      </w:r>
      <w:r w:rsidRPr="00166105">
        <w:rPr>
          <w:b/>
          <w:i/>
          <w:spacing w:val="2"/>
        </w:rPr>
        <w:t xml:space="preserve"> г. е</w:t>
      </w:r>
      <w:r>
        <w:rPr>
          <w:b/>
          <w:i/>
          <w:spacing w:val="2"/>
        </w:rPr>
        <w:t xml:space="preserve"> съгласуван </w:t>
      </w:r>
      <w:r w:rsidRPr="00166105">
        <w:rPr>
          <w:b/>
          <w:i/>
          <w:spacing w:val="2"/>
        </w:rPr>
        <w:t xml:space="preserve"> с</w:t>
      </w:r>
      <w:r>
        <w:rPr>
          <w:b/>
          <w:i/>
          <w:spacing w:val="2"/>
        </w:rPr>
        <w:t>ъс Съвета по въпросите на соц</w:t>
      </w:r>
      <w:r w:rsidR="00E86F41">
        <w:rPr>
          <w:b/>
          <w:i/>
          <w:spacing w:val="2"/>
        </w:rPr>
        <w:t>иалните услуги в община Габрово.</w:t>
      </w:r>
    </w:p>
    <w:p w14:paraId="0EE62D12" w14:textId="77777777" w:rsidR="00F77BED" w:rsidRPr="00166105" w:rsidRDefault="00F77BED" w:rsidP="00F77BED">
      <w:pPr>
        <w:rPr>
          <w:b/>
        </w:rPr>
      </w:pPr>
    </w:p>
    <w:p w14:paraId="2F5BD1AC" w14:textId="77777777" w:rsidR="00F77BED" w:rsidRPr="00166105" w:rsidRDefault="00F77BED" w:rsidP="00F77BED">
      <w:pPr>
        <w:rPr>
          <w:b/>
        </w:rPr>
      </w:pPr>
    </w:p>
    <w:sectPr w:rsidR="00F77BED" w:rsidRPr="00166105" w:rsidSect="00CE7842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64A4" w14:textId="77777777" w:rsidR="002E561C" w:rsidRDefault="002E561C" w:rsidP="00D373F8">
      <w:pPr>
        <w:spacing w:after="0" w:line="240" w:lineRule="auto"/>
      </w:pPr>
      <w:r>
        <w:separator/>
      </w:r>
    </w:p>
  </w:endnote>
  <w:endnote w:type="continuationSeparator" w:id="0">
    <w:p w14:paraId="779287C8" w14:textId="77777777" w:rsidR="002E561C" w:rsidRDefault="002E561C" w:rsidP="00D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372F9" w14:textId="77777777" w:rsidR="002E561C" w:rsidRDefault="002E561C" w:rsidP="00D373F8">
      <w:pPr>
        <w:spacing w:after="0" w:line="240" w:lineRule="auto"/>
      </w:pPr>
      <w:r>
        <w:separator/>
      </w:r>
    </w:p>
  </w:footnote>
  <w:footnote w:type="continuationSeparator" w:id="0">
    <w:p w14:paraId="28E04A0A" w14:textId="77777777" w:rsidR="002E561C" w:rsidRDefault="002E561C" w:rsidP="00D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27A"/>
    <w:multiLevelType w:val="multilevel"/>
    <w:tmpl w:val="BC8CF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07866"/>
    <w:multiLevelType w:val="hybridMultilevel"/>
    <w:tmpl w:val="4768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1C48"/>
    <w:multiLevelType w:val="multilevel"/>
    <w:tmpl w:val="B8EA5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86DA6"/>
    <w:multiLevelType w:val="hybridMultilevel"/>
    <w:tmpl w:val="A172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1E73"/>
    <w:multiLevelType w:val="hybridMultilevel"/>
    <w:tmpl w:val="262C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0556"/>
    <w:multiLevelType w:val="hybridMultilevel"/>
    <w:tmpl w:val="19F0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BBE"/>
    <w:multiLevelType w:val="hybridMultilevel"/>
    <w:tmpl w:val="6B866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518EE"/>
    <w:multiLevelType w:val="hybridMultilevel"/>
    <w:tmpl w:val="8D3840AC"/>
    <w:lvl w:ilvl="0" w:tplc="A32AEA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A5FFD"/>
    <w:multiLevelType w:val="hybridMultilevel"/>
    <w:tmpl w:val="16C04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74F8"/>
    <w:multiLevelType w:val="hybridMultilevel"/>
    <w:tmpl w:val="B90EEF2E"/>
    <w:lvl w:ilvl="0" w:tplc="B024F2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30B09"/>
    <w:multiLevelType w:val="hybridMultilevel"/>
    <w:tmpl w:val="147C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E6DD0"/>
    <w:multiLevelType w:val="hybridMultilevel"/>
    <w:tmpl w:val="F7E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D72D6"/>
    <w:multiLevelType w:val="multilevel"/>
    <w:tmpl w:val="E1C26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A5068D"/>
    <w:multiLevelType w:val="hybridMultilevel"/>
    <w:tmpl w:val="61F8B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C7D3B"/>
    <w:multiLevelType w:val="hybridMultilevel"/>
    <w:tmpl w:val="22A6B2AC"/>
    <w:lvl w:ilvl="0" w:tplc="FFFFFFFF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5" w15:restartNumberingAfterBreak="0">
    <w:nsid w:val="55172485"/>
    <w:multiLevelType w:val="hybridMultilevel"/>
    <w:tmpl w:val="E1A4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E17F0"/>
    <w:multiLevelType w:val="hybridMultilevel"/>
    <w:tmpl w:val="C30C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76A95"/>
    <w:multiLevelType w:val="hybridMultilevel"/>
    <w:tmpl w:val="05F26714"/>
    <w:lvl w:ilvl="0" w:tplc="575CBC6C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F977A9F"/>
    <w:multiLevelType w:val="hybridMultilevel"/>
    <w:tmpl w:val="9FCE1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A6117"/>
    <w:multiLevelType w:val="hybridMultilevel"/>
    <w:tmpl w:val="F4E6D87C"/>
    <w:lvl w:ilvl="0" w:tplc="55922F88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7317D7B"/>
    <w:multiLevelType w:val="hybridMultilevel"/>
    <w:tmpl w:val="25209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07E48"/>
    <w:multiLevelType w:val="hybridMultilevel"/>
    <w:tmpl w:val="255482C2"/>
    <w:lvl w:ilvl="0" w:tplc="587CF2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14F431B"/>
    <w:multiLevelType w:val="multilevel"/>
    <w:tmpl w:val="66F8C5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73490D"/>
    <w:multiLevelType w:val="hybridMultilevel"/>
    <w:tmpl w:val="F8B87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22"/>
  </w:num>
  <w:num w:numId="10">
    <w:abstractNumId w:val="18"/>
  </w:num>
  <w:num w:numId="11">
    <w:abstractNumId w:val="2"/>
  </w:num>
  <w:num w:numId="12">
    <w:abstractNumId w:val="16"/>
  </w:num>
  <w:num w:numId="13">
    <w:abstractNumId w:val="20"/>
  </w:num>
  <w:num w:numId="14">
    <w:abstractNumId w:val="3"/>
  </w:num>
  <w:num w:numId="15">
    <w:abstractNumId w:val="6"/>
  </w:num>
  <w:num w:numId="16">
    <w:abstractNumId w:val="1"/>
  </w:num>
  <w:num w:numId="17">
    <w:abstractNumId w:val="10"/>
  </w:num>
  <w:num w:numId="18">
    <w:abstractNumId w:val="15"/>
  </w:num>
  <w:num w:numId="19">
    <w:abstractNumId w:val="23"/>
  </w:num>
  <w:num w:numId="20">
    <w:abstractNumId w:val="5"/>
  </w:num>
  <w:num w:numId="21">
    <w:abstractNumId w:val="9"/>
  </w:num>
  <w:num w:numId="22">
    <w:abstractNumId w:val="2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E5"/>
    <w:rsid w:val="000068CA"/>
    <w:rsid w:val="00020119"/>
    <w:rsid w:val="00021102"/>
    <w:rsid w:val="00021DD9"/>
    <w:rsid w:val="000221AD"/>
    <w:rsid w:val="000239AE"/>
    <w:rsid w:val="0002546C"/>
    <w:rsid w:val="000475C0"/>
    <w:rsid w:val="00050328"/>
    <w:rsid w:val="00050DE5"/>
    <w:rsid w:val="0006291C"/>
    <w:rsid w:val="00066B62"/>
    <w:rsid w:val="00067ECA"/>
    <w:rsid w:val="00070125"/>
    <w:rsid w:val="000734EE"/>
    <w:rsid w:val="00074D9D"/>
    <w:rsid w:val="00084CD2"/>
    <w:rsid w:val="00087CCF"/>
    <w:rsid w:val="0009306C"/>
    <w:rsid w:val="000B42BA"/>
    <w:rsid w:val="000C1A7D"/>
    <w:rsid w:val="000C416E"/>
    <w:rsid w:val="000C50FA"/>
    <w:rsid w:val="000D24C5"/>
    <w:rsid w:val="000D28E6"/>
    <w:rsid w:val="000D35F5"/>
    <w:rsid w:val="000D3825"/>
    <w:rsid w:val="000D3F39"/>
    <w:rsid w:val="000D44D6"/>
    <w:rsid w:val="000D6E5F"/>
    <w:rsid w:val="000F034E"/>
    <w:rsid w:val="000F7DB9"/>
    <w:rsid w:val="00105505"/>
    <w:rsid w:val="00107BE9"/>
    <w:rsid w:val="00115B48"/>
    <w:rsid w:val="001161F5"/>
    <w:rsid w:val="0011669A"/>
    <w:rsid w:val="0012203E"/>
    <w:rsid w:val="00122B5F"/>
    <w:rsid w:val="00122E19"/>
    <w:rsid w:val="0014691A"/>
    <w:rsid w:val="00153565"/>
    <w:rsid w:val="0017185C"/>
    <w:rsid w:val="001860B4"/>
    <w:rsid w:val="0018799C"/>
    <w:rsid w:val="00190525"/>
    <w:rsid w:val="001957FD"/>
    <w:rsid w:val="00197409"/>
    <w:rsid w:val="001A0624"/>
    <w:rsid w:val="001A55CC"/>
    <w:rsid w:val="001C6364"/>
    <w:rsid w:val="001D7718"/>
    <w:rsid w:val="00200513"/>
    <w:rsid w:val="0020134D"/>
    <w:rsid w:val="00202077"/>
    <w:rsid w:val="002041C2"/>
    <w:rsid w:val="00206562"/>
    <w:rsid w:val="002236CD"/>
    <w:rsid w:val="002377C3"/>
    <w:rsid w:val="0024155D"/>
    <w:rsid w:val="00241612"/>
    <w:rsid w:val="00242DB4"/>
    <w:rsid w:val="0024479B"/>
    <w:rsid w:val="00247105"/>
    <w:rsid w:val="00247272"/>
    <w:rsid w:val="00253578"/>
    <w:rsid w:val="002553BA"/>
    <w:rsid w:val="0025783A"/>
    <w:rsid w:val="00264FD1"/>
    <w:rsid w:val="00266474"/>
    <w:rsid w:val="002736F3"/>
    <w:rsid w:val="002738CB"/>
    <w:rsid w:val="00275D4E"/>
    <w:rsid w:val="00276882"/>
    <w:rsid w:val="00277D2A"/>
    <w:rsid w:val="00285B42"/>
    <w:rsid w:val="00291027"/>
    <w:rsid w:val="00292795"/>
    <w:rsid w:val="002A0039"/>
    <w:rsid w:val="002A39B4"/>
    <w:rsid w:val="002A55C8"/>
    <w:rsid w:val="002A640A"/>
    <w:rsid w:val="002A69E2"/>
    <w:rsid w:val="002C47C1"/>
    <w:rsid w:val="002D1ED4"/>
    <w:rsid w:val="002D3689"/>
    <w:rsid w:val="002E561C"/>
    <w:rsid w:val="002E589A"/>
    <w:rsid w:val="002F50DA"/>
    <w:rsid w:val="0030539E"/>
    <w:rsid w:val="00312C99"/>
    <w:rsid w:val="0031433B"/>
    <w:rsid w:val="00315B26"/>
    <w:rsid w:val="00316C5C"/>
    <w:rsid w:val="00317AA9"/>
    <w:rsid w:val="0032203C"/>
    <w:rsid w:val="0033074A"/>
    <w:rsid w:val="00335174"/>
    <w:rsid w:val="003441E2"/>
    <w:rsid w:val="0035567D"/>
    <w:rsid w:val="003660F9"/>
    <w:rsid w:val="00383F3F"/>
    <w:rsid w:val="003846A8"/>
    <w:rsid w:val="00387325"/>
    <w:rsid w:val="00394A7A"/>
    <w:rsid w:val="00394F17"/>
    <w:rsid w:val="003A22CD"/>
    <w:rsid w:val="003A55A4"/>
    <w:rsid w:val="003A6833"/>
    <w:rsid w:val="003B0C62"/>
    <w:rsid w:val="003B5630"/>
    <w:rsid w:val="003D0643"/>
    <w:rsid w:val="003E1ACF"/>
    <w:rsid w:val="003E2060"/>
    <w:rsid w:val="003E3741"/>
    <w:rsid w:val="003E6A1E"/>
    <w:rsid w:val="003E78AD"/>
    <w:rsid w:val="003F7954"/>
    <w:rsid w:val="004050E2"/>
    <w:rsid w:val="00411304"/>
    <w:rsid w:val="00417C59"/>
    <w:rsid w:val="004232BD"/>
    <w:rsid w:val="00431C31"/>
    <w:rsid w:val="00433412"/>
    <w:rsid w:val="004335A5"/>
    <w:rsid w:val="00436C5C"/>
    <w:rsid w:val="00436E23"/>
    <w:rsid w:val="00437137"/>
    <w:rsid w:val="0045095D"/>
    <w:rsid w:val="00456D00"/>
    <w:rsid w:val="00457983"/>
    <w:rsid w:val="00465CB7"/>
    <w:rsid w:val="00491EED"/>
    <w:rsid w:val="0049215C"/>
    <w:rsid w:val="00494998"/>
    <w:rsid w:val="004A1289"/>
    <w:rsid w:val="004A20B6"/>
    <w:rsid w:val="004B10B4"/>
    <w:rsid w:val="004B7F22"/>
    <w:rsid w:val="004D1DFA"/>
    <w:rsid w:val="004D5C6C"/>
    <w:rsid w:val="004E2952"/>
    <w:rsid w:val="004F190C"/>
    <w:rsid w:val="004F1BC6"/>
    <w:rsid w:val="004F62C6"/>
    <w:rsid w:val="00515183"/>
    <w:rsid w:val="0051524E"/>
    <w:rsid w:val="00525FCF"/>
    <w:rsid w:val="00531D33"/>
    <w:rsid w:val="00542F24"/>
    <w:rsid w:val="00557C23"/>
    <w:rsid w:val="00570DCA"/>
    <w:rsid w:val="00573284"/>
    <w:rsid w:val="0058164C"/>
    <w:rsid w:val="005816B0"/>
    <w:rsid w:val="00584DE6"/>
    <w:rsid w:val="00590D87"/>
    <w:rsid w:val="00596890"/>
    <w:rsid w:val="005A1150"/>
    <w:rsid w:val="005A17F7"/>
    <w:rsid w:val="005A52E5"/>
    <w:rsid w:val="005A543A"/>
    <w:rsid w:val="005A5B43"/>
    <w:rsid w:val="005B075F"/>
    <w:rsid w:val="005B4F7F"/>
    <w:rsid w:val="005C5361"/>
    <w:rsid w:val="005D75BA"/>
    <w:rsid w:val="005F16EF"/>
    <w:rsid w:val="005F60AB"/>
    <w:rsid w:val="005F7365"/>
    <w:rsid w:val="00612B58"/>
    <w:rsid w:val="00623161"/>
    <w:rsid w:val="0063722B"/>
    <w:rsid w:val="00640F7F"/>
    <w:rsid w:val="00643150"/>
    <w:rsid w:val="00646E37"/>
    <w:rsid w:val="00652D29"/>
    <w:rsid w:val="00660548"/>
    <w:rsid w:val="00661D78"/>
    <w:rsid w:val="00661F30"/>
    <w:rsid w:val="00664811"/>
    <w:rsid w:val="0067783B"/>
    <w:rsid w:val="00677DF4"/>
    <w:rsid w:val="006827A5"/>
    <w:rsid w:val="00687CD1"/>
    <w:rsid w:val="006967AB"/>
    <w:rsid w:val="006A3263"/>
    <w:rsid w:val="006B544E"/>
    <w:rsid w:val="006B6DC4"/>
    <w:rsid w:val="006C056E"/>
    <w:rsid w:val="006C4E05"/>
    <w:rsid w:val="006D7D47"/>
    <w:rsid w:val="006E0686"/>
    <w:rsid w:val="006F21E6"/>
    <w:rsid w:val="006F5379"/>
    <w:rsid w:val="00706A2E"/>
    <w:rsid w:val="00711318"/>
    <w:rsid w:val="00714861"/>
    <w:rsid w:val="00716AEE"/>
    <w:rsid w:val="007264D6"/>
    <w:rsid w:val="00742B7B"/>
    <w:rsid w:val="00745CC1"/>
    <w:rsid w:val="00750025"/>
    <w:rsid w:val="007575D5"/>
    <w:rsid w:val="00764395"/>
    <w:rsid w:val="007719C5"/>
    <w:rsid w:val="0077468C"/>
    <w:rsid w:val="007823EB"/>
    <w:rsid w:val="00783904"/>
    <w:rsid w:val="007968FD"/>
    <w:rsid w:val="007A5442"/>
    <w:rsid w:val="007B0DA1"/>
    <w:rsid w:val="007B1E84"/>
    <w:rsid w:val="007B2870"/>
    <w:rsid w:val="007B6522"/>
    <w:rsid w:val="007D1B6A"/>
    <w:rsid w:val="007D6288"/>
    <w:rsid w:val="007F2261"/>
    <w:rsid w:val="007F6DD4"/>
    <w:rsid w:val="00816695"/>
    <w:rsid w:val="00817938"/>
    <w:rsid w:val="00824AC1"/>
    <w:rsid w:val="0082748E"/>
    <w:rsid w:val="00830885"/>
    <w:rsid w:val="00833449"/>
    <w:rsid w:val="008355DD"/>
    <w:rsid w:val="008376DB"/>
    <w:rsid w:val="00837BE7"/>
    <w:rsid w:val="00842D16"/>
    <w:rsid w:val="008449F5"/>
    <w:rsid w:val="00847056"/>
    <w:rsid w:val="00847726"/>
    <w:rsid w:val="00847AB8"/>
    <w:rsid w:val="00862A3B"/>
    <w:rsid w:val="008662E5"/>
    <w:rsid w:val="008759A8"/>
    <w:rsid w:val="00875A93"/>
    <w:rsid w:val="00881803"/>
    <w:rsid w:val="00881C4A"/>
    <w:rsid w:val="0089438F"/>
    <w:rsid w:val="008B29D9"/>
    <w:rsid w:val="008B37BC"/>
    <w:rsid w:val="008B57F4"/>
    <w:rsid w:val="008B61D0"/>
    <w:rsid w:val="008C0A51"/>
    <w:rsid w:val="008E27B0"/>
    <w:rsid w:val="008E2A88"/>
    <w:rsid w:val="008E6924"/>
    <w:rsid w:val="008F7009"/>
    <w:rsid w:val="00901136"/>
    <w:rsid w:val="00911FD5"/>
    <w:rsid w:val="009240D3"/>
    <w:rsid w:val="0092499A"/>
    <w:rsid w:val="00924F91"/>
    <w:rsid w:val="00933CA9"/>
    <w:rsid w:val="00937FA0"/>
    <w:rsid w:val="009440A9"/>
    <w:rsid w:val="00957DD6"/>
    <w:rsid w:val="00961817"/>
    <w:rsid w:val="00963D8B"/>
    <w:rsid w:val="00973E0D"/>
    <w:rsid w:val="00974F82"/>
    <w:rsid w:val="00980041"/>
    <w:rsid w:val="0098101C"/>
    <w:rsid w:val="00983AFF"/>
    <w:rsid w:val="009A3BCD"/>
    <w:rsid w:val="009A49E0"/>
    <w:rsid w:val="009A4A0D"/>
    <w:rsid w:val="009B540B"/>
    <w:rsid w:val="009C06D3"/>
    <w:rsid w:val="009D0A4F"/>
    <w:rsid w:val="009D3D05"/>
    <w:rsid w:val="009D6ADF"/>
    <w:rsid w:val="009E1884"/>
    <w:rsid w:val="009E4786"/>
    <w:rsid w:val="009E49D3"/>
    <w:rsid w:val="009F0035"/>
    <w:rsid w:val="009F01B4"/>
    <w:rsid w:val="009F63BE"/>
    <w:rsid w:val="00A021C8"/>
    <w:rsid w:val="00A02F22"/>
    <w:rsid w:val="00A17B90"/>
    <w:rsid w:val="00A2477B"/>
    <w:rsid w:val="00A3157A"/>
    <w:rsid w:val="00A425CC"/>
    <w:rsid w:val="00A44892"/>
    <w:rsid w:val="00A45886"/>
    <w:rsid w:val="00A53845"/>
    <w:rsid w:val="00A57D53"/>
    <w:rsid w:val="00A61C11"/>
    <w:rsid w:val="00A82C98"/>
    <w:rsid w:val="00A852A0"/>
    <w:rsid w:val="00A85C89"/>
    <w:rsid w:val="00A87E96"/>
    <w:rsid w:val="00A95461"/>
    <w:rsid w:val="00A96387"/>
    <w:rsid w:val="00AA6FBA"/>
    <w:rsid w:val="00AA7DB7"/>
    <w:rsid w:val="00AB3CCA"/>
    <w:rsid w:val="00AB64B4"/>
    <w:rsid w:val="00AB6FD4"/>
    <w:rsid w:val="00AC65DB"/>
    <w:rsid w:val="00AD4774"/>
    <w:rsid w:val="00AD57FA"/>
    <w:rsid w:val="00AE6E46"/>
    <w:rsid w:val="00AE7961"/>
    <w:rsid w:val="00AF017A"/>
    <w:rsid w:val="00AF27A1"/>
    <w:rsid w:val="00AF65A4"/>
    <w:rsid w:val="00B154D3"/>
    <w:rsid w:val="00B166DA"/>
    <w:rsid w:val="00B229D2"/>
    <w:rsid w:val="00B35F90"/>
    <w:rsid w:val="00B45403"/>
    <w:rsid w:val="00B51800"/>
    <w:rsid w:val="00B603BD"/>
    <w:rsid w:val="00B6473D"/>
    <w:rsid w:val="00B8389E"/>
    <w:rsid w:val="00B90F70"/>
    <w:rsid w:val="00B9606F"/>
    <w:rsid w:val="00BA1416"/>
    <w:rsid w:val="00BA1577"/>
    <w:rsid w:val="00BA2E48"/>
    <w:rsid w:val="00BB47B7"/>
    <w:rsid w:val="00BC1B1D"/>
    <w:rsid w:val="00BC2A4A"/>
    <w:rsid w:val="00BD18C6"/>
    <w:rsid w:val="00BD32BE"/>
    <w:rsid w:val="00BE1E34"/>
    <w:rsid w:val="00BE5BDD"/>
    <w:rsid w:val="00BE75AE"/>
    <w:rsid w:val="00BF4C40"/>
    <w:rsid w:val="00C05681"/>
    <w:rsid w:val="00C173B3"/>
    <w:rsid w:val="00C273B7"/>
    <w:rsid w:val="00C2740A"/>
    <w:rsid w:val="00C352D8"/>
    <w:rsid w:val="00C42DE2"/>
    <w:rsid w:val="00C52614"/>
    <w:rsid w:val="00C66354"/>
    <w:rsid w:val="00C6766E"/>
    <w:rsid w:val="00C76629"/>
    <w:rsid w:val="00C83CB5"/>
    <w:rsid w:val="00C8698C"/>
    <w:rsid w:val="00C92141"/>
    <w:rsid w:val="00CA3294"/>
    <w:rsid w:val="00CB0323"/>
    <w:rsid w:val="00CB24F8"/>
    <w:rsid w:val="00CB407A"/>
    <w:rsid w:val="00CB595E"/>
    <w:rsid w:val="00CC3183"/>
    <w:rsid w:val="00CC7577"/>
    <w:rsid w:val="00CD4E40"/>
    <w:rsid w:val="00CD64E6"/>
    <w:rsid w:val="00CE1D09"/>
    <w:rsid w:val="00CE392D"/>
    <w:rsid w:val="00CE7842"/>
    <w:rsid w:val="00CF3A69"/>
    <w:rsid w:val="00CF7B7C"/>
    <w:rsid w:val="00CF7DDC"/>
    <w:rsid w:val="00D04ED1"/>
    <w:rsid w:val="00D20840"/>
    <w:rsid w:val="00D21DEC"/>
    <w:rsid w:val="00D22A2C"/>
    <w:rsid w:val="00D25E2B"/>
    <w:rsid w:val="00D30447"/>
    <w:rsid w:val="00D373F8"/>
    <w:rsid w:val="00D417A6"/>
    <w:rsid w:val="00D5436B"/>
    <w:rsid w:val="00D54A00"/>
    <w:rsid w:val="00D60887"/>
    <w:rsid w:val="00D64EEA"/>
    <w:rsid w:val="00D76554"/>
    <w:rsid w:val="00D770B2"/>
    <w:rsid w:val="00D94D5B"/>
    <w:rsid w:val="00DA1ABE"/>
    <w:rsid w:val="00DA5993"/>
    <w:rsid w:val="00DB312F"/>
    <w:rsid w:val="00DC1221"/>
    <w:rsid w:val="00DD2921"/>
    <w:rsid w:val="00DD6FC0"/>
    <w:rsid w:val="00DE0931"/>
    <w:rsid w:val="00DE2B82"/>
    <w:rsid w:val="00DF3892"/>
    <w:rsid w:val="00DF4977"/>
    <w:rsid w:val="00E31A2F"/>
    <w:rsid w:val="00E409EF"/>
    <w:rsid w:val="00E41311"/>
    <w:rsid w:val="00E460B0"/>
    <w:rsid w:val="00E469D0"/>
    <w:rsid w:val="00E47972"/>
    <w:rsid w:val="00E515D4"/>
    <w:rsid w:val="00E61FA2"/>
    <w:rsid w:val="00E630A3"/>
    <w:rsid w:val="00E70506"/>
    <w:rsid w:val="00E7527E"/>
    <w:rsid w:val="00E76779"/>
    <w:rsid w:val="00E8179B"/>
    <w:rsid w:val="00E86E7E"/>
    <w:rsid w:val="00E86F41"/>
    <w:rsid w:val="00E91216"/>
    <w:rsid w:val="00E97B9C"/>
    <w:rsid w:val="00E97EB4"/>
    <w:rsid w:val="00EA7DDE"/>
    <w:rsid w:val="00EC0A10"/>
    <w:rsid w:val="00EC1E8F"/>
    <w:rsid w:val="00EE1E68"/>
    <w:rsid w:val="00EE3475"/>
    <w:rsid w:val="00EE5C9F"/>
    <w:rsid w:val="00F00CFE"/>
    <w:rsid w:val="00F140FF"/>
    <w:rsid w:val="00F149E0"/>
    <w:rsid w:val="00F20B66"/>
    <w:rsid w:val="00F26398"/>
    <w:rsid w:val="00F30F32"/>
    <w:rsid w:val="00F65594"/>
    <w:rsid w:val="00F7234B"/>
    <w:rsid w:val="00F77BED"/>
    <w:rsid w:val="00F82DDA"/>
    <w:rsid w:val="00F87719"/>
    <w:rsid w:val="00F939E9"/>
    <w:rsid w:val="00F9459F"/>
    <w:rsid w:val="00F97EE9"/>
    <w:rsid w:val="00FA3F6C"/>
    <w:rsid w:val="00FB1CEB"/>
    <w:rsid w:val="00FB4DED"/>
    <w:rsid w:val="00FB579A"/>
    <w:rsid w:val="00FB6B40"/>
    <w:rsid w:val="00FD19A1"/>
    <w:rsid w:val="00FD6B94"/>
    <w:rsid w:val="00FE014C"/>
    <w:rsid w:val="00FE673A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25A1"/>
  <w15:chartTrackingRefBased/>
  <w15:docId w15:val="{AD9278E3-6A7B-4EBD-B936-F43A59B7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2"/>
    <w:pPr>
      <w:spacing w:after="100" w:line="260" w:lineRule="atLeas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st1,List Paragraph11,List Paragraph111,List Paragraph1111"/>
    <w:basedOn w:val="a"/>
    <w:link w:val="a4"/>
    <w:uiPriority w:val="34"/>
    <w:qFormat/>
    <w:rsid w:val="00CE7842"/>
    <w:pPr>
      <w:ind w:left="720"/>
      <w:contextualSpacing/>
    </w:pPr>
  </w:style>
  <w:style w:type="paragraph" w:styleId="a5">
    <w:name w:val="No Spacing"/>
    <w:uiPriority w:val="1"/>
    <w:qFormat/>
    <w:rsid w:val="0032203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4">
    <w:name w:val="Списък на абзаци Знак"/>
    <w:aliases w:val="List Paragraph1 Знак,List1 Знак,List Paragraph11 Знак,List Paragraph111 Знак,List Paragraph1111 Знак"/>
    <w:link w:val="a3"/>
    <w:uiPriority w:val="34"/>
    <w:locked/>
    <w:rsid w:val="00122E1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6">
    <w:name w:val="annotation reference"/>
    <w:basedOn w:val="a0"/>
    <w:uiPriority w:val="99"/>
    <w:semiHidden/>
    <w:unhideWhenUsed/>
    <w:rsid w:val="00CE39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92D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CE392D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CE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CE392D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b">
    <w:name w:val="header"/>
    <w:basedOn w:val="a"/>
    <w:link w:val="ac"/>
    <w:uiPriority w:val="99"/>
    <w:unhideWhenUsed/>
    <w:rsid w:val="00D373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D373F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D373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D373F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687CD1"/>
    <w:rPr>
      <w:b/>
      <w:bCs/>
    </w:rPr>
  </w:style>
  <w:style w:type="character" w:customStyle="1" w:styleId="af0">
    <w:name w:val="Предмет на коментар Знак"/>
    <w:basedOn w:val="a8"/>
    <w:link w:val="af"/>
    <w:uiPriority w:val="99"/>
    <w:semiHidden/>
    <w:rsid w:val="00687CD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1">
    <w:name w:val="Normal (Web)"/>
    <w:basedOn w:val="a"/>
    <w:uiPriority w:val="99"/>
    <w:semiHidden/>
    <w:unhideWhenUsed/>
    <w:rsid w:val="005D75BA"/>
    <w:pPr>
      <w:spacing w:before="100" w:beforeAutospacing="1" w:afterAutospacing="1" w:line="240" w:lineRule="auto"/>
      <w:jc w:val="left"/>
    </w:pPr>
    <w:rPr>
      <w:lang w:val="en-US" w:eastAsia="en-US"/>
    </w:rPr>
  </w:style>
  <w:style w:type="character" w:styleId="af2">
    <w:name w:val="Strong"/>
    <w:basedOn w:val="a0"/>
    <w:uiPriority w:val="22"/>
    <w:qFormat/>
    <w:rsid w:val="00BE1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4BC8-1621-47FA-83BD-571A0AE5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Pages>15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Denitsa Vachkova</cp:lastModifiedBy>
  <cp:revision>383</cp:revision>
  <cp:lastPrinted>2021-09-27T13:11:00Z</cp:lastPrinted>
  <dcterms:created xsi:type="dcterms:W3CDTF">2021-08-10T06:42:00Z</dcterms:created>
  <dcterms:modified xsi:type="dcterms:W3CDTF">2022-11-03T12:32:00Z</dcterms:modified>
</cp:coreProperties>
</file>