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0081F" w14:textId="0A414F35" w:rsidR="00B06566" w:rsidRDefault="00B06566" w:rsidP="00B06566">
      <w:pPr>
        <w:pStyle w:val="Title"/>
        <w:ind w:left="7603" w:firstLine="317"/>
        <w:jc w:val="center"/>
        <w:rPr>
          <w:spacing w:val="-2"/>
        </w:rPr>
      </w:pPr>
      <w:r>
        <w:rPr>
          <w:spacing w:val="-2"/>
        </w:rPr>
        <w:t>ПРОЕКТ</w:t>
      </w:r>
    </w:p>
    <w:p w14:paraId="66B1871C" w14:textId="77777777" w:rsidR="00B06566" w:rsidRDefault="00B06566" w:rsidP="00B06566">
      <w:pPr>
        <w:pStyle w:val="Title"/>
        <w:jc w:val="center"/>
        <w:rPr>
          <w:spacing w:val="-2"/>
        </w:rPr>
      </w:pPr>
    </w:p>
    <w:p w14:paraId="3DA4F171" w14:textId="77777777" w:rsidR="00B06566" w:rsidRDefault="00B06566" w:rsidP="00B06566">
      <w:pPr>
        <w:pStyle w:val="Title"/>
        <w:jc w:val="center"/>
        <w:rPr>
          <w:spacing w:val="-2"/>
        </w:rPr>
      </w:pPr>
    </w:p>
    <w:p w14:paraId="7061C176" w14:textId="4813E0D4" w:rsidR="00926BFD" w:rsidRPr="00B06566" w:rsidRDefault="00B63897" w:rsidP="00B06566">
      <w:pPr>
        <w:pStyle w:val="Title"/>
        <w:jc w:val="center"/>
      </w:pPr>
      <w:r w:rsidRPr="00B06566">
        <w:rPr>
          <w:spacing w:val="-2"/>
        </w:rPr>
        <w:t>НАРЕДБА</w:t>
      </w:r>
    </w:p>
    <w:p w14:paraId="7147C639" w14:textId="77777777" w:rsidR="00926BFD" w:rsidRPr="00B06566" w:rsidRDefault="00B63897" w:rsidP="00B06566">
      <w:pPr>
        <w:pStyle w:val="Title"/>
        <w:ind w:left="3102" w:right="2795" w:firstLine="196"/>
      </w:pPr>
      <w:r w:rsidRPr="00B06566">
        <w:t>за реда за придобиване, управление</w:t>
      </w:r>
      <w:r w:rsidRPr="00B06566">
        <w:rPr>
          <w:spacing w:val="40"/>
        </w:rPr>
        <w:t xml:space="preserve"> </w:t>
      </w:r>
      <w:r w:rsidRPr="00B06566">
        <w:t>и</w:t>
      </w:r>
      <w:r w:rsidRPr="00B06566">
        <w:rPr>
          <w:spacing w:val="-10"/>
        </w:rPr>
        <w:t xml:space="preserve"> </w:t>
      </w:r>
      <w:r w:rsidRPr="00B06566">
        <w:t>разпореждане</w:t>
      </w:r>
      <w:r w:rsidRPr="00B06566">
        <w:rPr>
          <w:spacing w:val="-10"/>
        </w:rPr>
        <w:t xml:space="preserve"> </w:t>
      </w:r>
      <w:r w:rsidRPr="00B06566">
        <w:t>с</w:t>
      </w:r>
      <w:r w:rsidRPr="00B06566">
        <w:rPr>
          <w:spacing w:val="-10"/>
        </w:rPr>
        <w:t xml:space="preserve"> </w:t>
      </w:r>
      <w:r w:rsidRPr="00B06566">
        <w:t>общинско</w:t>
      </w:r>
      <w:r w:rsidRPr="00B06566">
        <w:rPr>
          <w:spacing w:val="-10"/>
        </w:rPr>
        <w:t xml:space="preserve"> </w:t>
      </w:r>
      <w:r w:rsidRPr="00B06566">
        <w:t>имущество</w:t>
      </w:r>
    </w:p>
    <w:p w14:paraId="698C6A5F" w14:textId="77777777" w:rsidR="00926BFD" w:rsidRPr="00B06566" w:rsidRDefault="00926BFD" w:rsidP="00B06566">
      <w:pPr>
        <w:pStyle w:val="BodyText"/>
        <w:ind w:left="0" w:firstLine="0"/>
        <w:jc w:val="left"/>
      </w:pPr>
    </w:p>
    <w:p w14:paraId="4AD9AD7B" w14:textId="77777777" w:rsidR="00926BFD" w:rsidRPr="00B06566" w:rsidRDefault="00B63897" w:rsidP="00B06566">
      <w:pPr>
        <w:ind w:left="1633"/>
        <w:rPr>
          <w:b/>
          <w:sz w:val="24"/>
        </w:rPr>
      </w:pPr>
      <w:r w:rsidRPr="00B06566">
        <w:rPr>
          <w:b/>
          <w:sz w:val="24"/>
        </w:rPr>
        <w:t>Глава</w:t>
      </w:r>
      <w:r w:rsidRPr="00B06566">
        <w:rPr>
          <w:b/>
          <w:spacing w:val="-7"/>
          <w:sz w:val="24"/>
        </w:rPr>
        <w:t xml:space="preserve"> </w:t>
      </w:r>
      <w:r w:rsidRPr="00B06566">
        <w:rPr>
          <w:b/>
          <w:spacing w:val="-4"/>
          <w:sz w:val="24"/>
        </w:rPr>
        <w:t>първа</w:t>
      </w:r>
    </w:p>
    <w:p w14:paraId="1BE121E6" w14:textId="37102E6C" w:rsidR="00926BFD" w:rsidRDefault="00B63897" w:rsidP="00B06566">
      <w:pPr>
        <w:pStyle w:val="Heading1"/>
        <w:spacing w:line="240" w:lineRule="auto"/>
        <w:rPr>
          <w:spacing w:val="-2"/>
        </w:rPr>
      </w:pPr>
      <w:r w:rsidRPr="00B06566">
        <w:t>ОБЩИ</w:t>
      </w:r>
      <w:r w:rsidRPr="00B06566">
        <w:rPr>
          <w:spacing w:val="-8"/>
        </w:rPr>
        <w:t xml:space="preserve"> </w:t>
      </w:r>
      <w:r w:rsidRPr="00B06566">
        <w:rPr>
          <w:spacing w:val="-2"/>
        </w:rPr>
        <w:t>РАЗПОРЕДБИ</w:t>
      </w:r>
    </w:p>
    <w:p w14:paraId="02D1B663" w14:textId="77777777" w:rsidR="00B06566" w:rsidRPr="00B06566" w:rsidRDefault="00B06566" w:rsidP="00B06566">
      <w:pPr>
        <w:pStyle w:val="Heading1"/>
        <w:spacing w:line="240" w:lineRule="auto"/>
      </w:pPr>
    </w:p>
    <w:p w14:paraId="26DE42B5" w14:textId="24185C4C" w:rsidR="00926BFD" w:rsidRPr="00B06566" w:rsidRDefault="00B63897" w:rsidP="00B06566">
      <w:pPr>
        <w:pStyle w:val="BodyText"/>
        <w:ind w:right="601"/>
      </w:pPr>
      <w:r w:rsidRPr="00B06566">
        <w:rPr>
          <w:b/>
        </w:rPr>
        <w:t xml:space="preserve">Чл. 1. (1) </w:t>
      </w:r>
      <w:r w:rsidRPr="00B06566">
        <w:t>Тази Наредба определя реда за придобиване, управление и разпореждане с имотите и вещите – общинска собственост и конкретните</w:t>
      </w:r>
      <w:r w:rsidR="00F9796A" w:rsidRPr="00B06566">
        <w:t xml:space="preserve"> правомощия на </w:t>
      </w:r>
      <w:proofErr w:type="spellStart"/>
      <w:r w:rsidR="00F9796A" w:rsidRPr="00B06566">
        <w:t>Kмета</w:t>
      </w:r>
      <w:proofErr w:type="spellEnd"/>
      <w:r w:rsidR="00F9796A" w:rsidRPr="00B06566">
        <w:t xml:space="preserve"> на </w:t>
      </w:r>
      <w:proofErr w:type="spellStart"/>
      <w:r w:rsidR="00F9796A" w:rsidRPr="00B06566">
        <w:t>Oбщина</w:t>
      </w:r>
      <w:proofErr w:type="spellEnd"/>
      <w:r w:rsidR="00F9796A" w:rsidRPr="00B06566">
        <w:t xml:space="preserve"> Габрово</w:t>
      </w:r>
      <w:r w:rsidRPr="00B06566">
        <w:t xml:space="preserve"> и кметовете на кметства</w:t>
      </w:r>
      <w:r w:rsidR="008D2FA1" w:rsidRPr="00B06566">
        <w:t xml:space="preserve">, при спазване на разпоредбите на Закона за общинската собственост </w:t>
      </w:r>
      <w:r w:rsidR="004C23B0" w:rsidRPr="00B06566">
        <w:t xml:space="preserve">/ЗОС/ </w:t>
      </w:r>
      <w:r w:rsidR="008D2FA1" w:rsidRPr="00B06566">
        <w:t xml:space="preserve">и </w:t>
      </w:r>
      <w:r w:rsidR="00E04DE3" w:rsidRPr="00B06566">
        <w:t xml:space="preserve">други </w:t>
      </w:r>
      <w:proofErr w:type="spellStart"/>
      <w:r w:rsidR="00E04DE3" w:rsidRPr="00B06566">
        <w:t>относими</w:t>
      </w:r>
      <w:proofErr w:type="spellEnd"/>
      <w:r w:rsidR="00E04DE3" w:rsidRPr="00B06566">
        <w:t xml:space="preserve"> нормативни актове</w:t>
      </w:r>
      <w:r w:rsidR="008D2FA1" w:rsidRPr="00B06566">
        <w:t>.</w:t>
      </w:r>
    </w:p>
    <w:p w14:paraId="37B1DE8A" w14:textId="77777777" w:rsidR="00926BFD" w:rsidRPr="00B06566" w:rsidRDefault="00B63897" w:rsidP="00B06566">
      <w:pPr>
        <w:pStyle w:val="ListParagraph"/>
        <w:numPr>
          <w:ilvl w:val="0"/>
          <w:numId w:val="70"/>
        </w:numPr>
        <w:tabs>
          <w:tab w:val="left" w:pos="2077"/>
        </w:tabs>
        <w:ind w:right="602" w:firstLine="720"/>
        <w:rPr>
          <w:sz w:val="24"/>
        </w:rPr>
      </w:pPr>
      <w:r w:rsidRPr="00B06566">
        <w:rPr>
          <w:sz w:val="24"/>
        </w:rPr>
        <w:t>Общинската собственост се управлява в интерес на населението на общината, съобразно разпоредбите на закона, с грижата на добър стопанин.</w:t>
      </w:r>
    </w:p>
    <w:p w14:paraId="3DB3243B" w14:textId="77777777" w:rsidR="00926BFD" w:rsidRPr="00B06566" w:rsidRDefault="008D2FA1" w:rsidP="00B06566">
      <w:pPr>
        <w:ind w:left="851" w:right="602" w:firstLine="709"/>
        <w:jc w:val="both"/>
        <w:rPr>
          <w:sz w:val="24"/>
        </w:rPr>
      </w:pPr>
      <w:r w:rsidRPr="00B06566">
        <w:rPr>
          <w:b/>
          <w:sz w:val="24"/>
        </w:rPr>
        <w:t>(3)</w:t>
      </w:r>
      <w:r w:rsidRPr="00B06566">
        <w:rPr>
          <w:sz w:val="24"/>
        </w:rPr>
        <w:t xml:space="preserve"> </w:t>
      </w:r>
      <w:r w:rsidR="00B63897" w:rsidRPr="00B06566">
        <w:rPr>
          <w:sz w:val="24"/>
        </w:rPr>
        <w:t>Наредбата не се прилага при разпореждане с общински имоти, извършвано по реда на Закона за приватизация и следприватизационен контрол;</w:t>
      </w:r>
    </w:p>
    <w:p w14:paraId="1C81CBF2" w14:textId="77777777" w:rsidR="00926BFD" w:rsidRPr="00B06566" w:rsidRDefault="008D2FA1" w:rsidP="00B06566">
      <w:pPr>
        <w:tabs>
          <w:tab w:val="left" w:pos="1995"/>
        </w:tabs>
        <w:ind w:left="466" w:firstLine="1094"/>
        <w:jc w:val="both"/>
        <w:rPr>
          <w:sz w:val="24"/>
        </w:rPr>
      </w:pPr>
      <w:r w:rsidRPr="00B06566">
        <w:rPr>
          <w:b/>
          <w:sz w:val="24"/>
        </w:rPr>
        <w:t>(4)</w:t>
      </w:r>
      <w:r w:rsidRPr="00B06566">
        <w:rPr>
          <w:sz w:val="24"/>
        </w:rPr>
        <w:t xml:space="preserve"> </w:t>
      </w:r>
      <w:r w:rsidR="00B63897" w:rsidRPr="00B06566">
        <w:rPr>
          <w:sz w:val="24"/>
        </w:rPr>
        <w:t>С</w:t>
      </w:r>
      <w:r w:rsidR="00B63897" w:rsidRPr="00B06566">
        <w:rPr>
          <w:spacing w:val="-10"/>
          <w:sz w:val="24"/>
        </w:rPr>
        <w:t xml:space="preserve"> </w:t>
      </w:r>
      <w:r w:rsidR="00B63897" w:rsidRPr="00B06566">
        <w:rPr>
          <w:sz w:val="24"/>
        </w:rPr>
        <w:t>отделни</w:t>
      </w:r>
      <w:r w:rsidR="00B63897" w:rsidRPr="00B06566">
        <w:rPr>
          <w:spacing w:val="-9"/>
          <w:sz w:val="24"/>
        </w:rPr>
        <w:t xml:space="preserve"> </w:t>
      </w:r>
      <w:r w:rsidR="00B63897" w:rsidRPr="00B06566">
        <w:rPr>
          <w:sz w:val="24"/>
        </w:rPr>
        <w:t>наредби</w:t>
      </w:r>
      <w:r w:rsidR="00B63897" w:rsidRPr="00B06566">
        <w:rPr>
          <w:spacing w:val="-12"/>
          <w:sz w:val="24"/>
        </w:rPr>
        <w:t xml:space="preserve"> </w:t>
      </w:r>
      <w:r w:rsidR="00B63897" w:rsidRPr="00B06566">
        <w:rPr>
          <w:sz w:val="24"/>
        </w:rPr>
        <w:t>на</w:t>
      </w:r>
      <w:r w:rsidR="00B63897" w:rsidRPr="00B06566">
        <w:rPr>
          <w:spacing w:val="-9"/>
          <w:sz w:val="24"/>
        </w:rPr>
        <w:t xml:space="preserve"> </w:t>
      </w:r>
      <w:r w:rsidRPr="00B06566">
        <w:rPr>
          <w:sz w:val="24"/>
        </w:rPr>
        <w:t>Общинския</w:t>
      </w:r>
      <w:r w:rsidR="00B63897" w:rsidRPr="00B06566">
        <w:rPr>
          <w:spacing w:val="-9"/>
          <w:sz w:val="24"/>
        </w:rPr>
        <w:t xml:space="preserve"> </w:t>
      </w:r>
      <w:r w:rsidR="00B63897" w:rsidRPr="00B06566">
        <w:rPr>
          <w:sz w:val="24"/>
        </w:rPr>
        <w:t>съвет</w:t>
      </w:r>
      <w:r w:rsidR="00B63897" w:rsidRPr="00B06566">
        <w:rPr>
          <w:spacing w:val="-9"/>
          <w:sz w:val="24"/>
        </w:rPr>
        <w:t xml:space="preserve"> </w:t>
      </w:r>
      <w:r w:rsidR="00B63897" w:rsidRPr="00B06566">
        <w:rPr>
          <w:sz w:val="24"/>
        </w:rPr>
        <w:t>се</w:t>
      </w:r>
      <w:r w:rsidR="00B63897" w:rsidRPr="00B06566">
        <w:rPr>
          <w:spacing w:val="-8"/>
          <w:sz w:val="24"/>
        </w:rPr>
        <w:t xml:space="preserve"> </w:t>
      </w:r>
      <w:r w:rsidR="00B63897" w:rsidRPr="00B06566">
        <w:rPr>
          <w:sz w:val="24"/>
        </w:rPr>
        <w:t>уреждат</w:t>
      </w:r>
      <w:r w:rsidR="00B63897" w:rsidRPr="00B06566">
        <w:rPr>
          <w:spacing w:val="-9"/>
          <w:sz w:val="24"/>
        </w:rPr>
        <w:t xml:space="preserve"> </w:t>
      </w:r>
      <w:r w:rsidR="00B63897" w:rsidRPr="00B06566">
        <w:rPr>
          <w:sz w:val="24"/>
        </w:rPr>
        <w:t>реда</w:t>
      </w:r>
      <w:r w:rsidR="00B63897" w:rsidRPr="00B06566">
        <w:rPr>
          <w:spacing w:val="-9"/>
          <w:sz w:val="24"/>
        </w:rPr>
        <w:t xml:space="preserve"> </w:t>
      </w:r>
      <w:r w:rsidR="00B63897" w:rsidRPr="00B06566">
        <w:rPr>
          <w:sz w:val="24"/>
        </w:rPr>
        <w:t>и</w:t>
      </w:r>
      <w:r w:rsidR="00B63897" w:rsidRPr="00B06566">
        <w:rPr>
          <w:spacing w:val="-9"/>
          <w:sz w:val="24"/>
        </w:rPr>
        <w:t xml:space="preserve"> </w:t>
      </w:r>
      <w:r w:rsidR="00B63897" w:rsidRPr="00B06566">
        <w:rPr>
          <w:sz w:val="24"/>
        </w:rPr>
        <w:t>условията</w:t>
      </w:r>
      <w:r w:rsidR="00B63897" w:rsidRPr="00B06566">
        <w:rPr>
          <w:spacing w:val="-8"/>
          <w:sz w:val="24"/>
        </w:rPr>
        <w:t xml:space="preserve"> </w:t>
      </w:r>
      <w:r w:rsidR="00B63897" w:rsidRPr="00B06566">
        <w:rPr>
          <w:spacing w:val="-5"/>
          <w:sz w:val="24"/>
        </w:rPr>
        <w:t>за:</w:t>
      </w:r>
    </w:p>
    <w:p w14:paraId="3A79B498" w14:textId="77777777" w:rsidR="00926BFD" w:rsidRPr="00B06566" w:rsidRDefault="00B63897" w:rsidP="00B06566">
      <w:pPr>
        <w:pStyle w:val="ListParagraph"/>
        <w:numPr>
          <w:ilvl w:val="1"/>
          <w:numId w:val="70"/>
        </w:numPr>
        <w:tabs>
          <w:tab w:val="left" w:pos="1900"/>
        </w:tabs>
        <w:ind w:left="1900" w:hanging="267"/>
        <w:rPr>
          <w:sz w:val="24"/>
        </w:rPr>
      </w:pPr>
      <w:r w:rsidRPr="00B06566">
        <w:rPr>
          <w:sz w:val="24"/>
        </w:rPr>
        <w:t>рекламната</w:t>
      </w:r>
      <w:r w:rsidRPr="00B06566">
        <w:rPr>
          <w:spacing w:val="-15"/>
          <w:sz w:val="24"/>
        </w:rPr>
        <w:t xml:space="preserve"> </w:t>
      </w:r>
      <w:r w:rsidRPr="00B06566">
        <w:rPr>
          <w:sz w:val="24"/>
        </w:rPr>
        <w:t>дейност</w:t>
      </w:r>
      <w:r w:rsidRPr="00B06566">
        <w:rPr>
          <w:spacing w:val="-14"/>
          <w:sz w:val="24"/>
        </w:rPr>
        <w:t xml:space="preserve"> </w:t>
      </w:r>
      <w:r w:rsidRPr="00B06566">
        <w:rPr>
          <w:sz w:val="24"/>
        </w:rPr>
        <w:t>на</w:t>
      </w:r>
      <w:r w:rsidRPr="00B06566">
        <w:rPr>
          <w:spacing w:val="-10"/>
          <w:sz w:val="24"/>
        </w:rPr>
        <w:t xml:space="preserve"> </w:t>
      </w:r>
      <w:r w:rsidRPr="00B06566">
        <w:rPr>
          <w:sz w:val="24"/>
        </w:rPr>
        <w:t>територията</w:t>
      </w:r>
      <w:r w:rsidRPr="00B06566">
        <w:rPr>
          <w:spacing w:val="-10"/>
          <w:sz w:val="24"/>
        </w:rPr>
        <w:t xml:space="preserve"> </w:t>
      </w:r>
      <w:r w:rsidRPr="00B06566">
        <w:rPr>
          <w:sz w:val="24"/>
        </w:rPr>
        <w:t>на</w:t>
      </w:r>
      <w:r w:rsidRPr="00B06566">
        <w:rPr>
          <w:spacing w:val="-14"/>
          <w:sz w:val="24"/>
        </w:rPr>
        <w:t xml:space="preserve"> </w:t>
      </w:r>
      <w:r w:rsidRPr="00B06566">
        <w:rPr>
          <w:spacing w:val="-2"/>
          <w:sz w:val="24"/>
        </w:rPr>
        <w:t>общината;</w:t>
      </w:r>
    </w:p>
    <w:p w14:paraId="6A11EF1A" w14:textId="77777777" w:rsidR="00926BFD" w:rsidRPr="00B06566" w:rsidRDefault="00B63897" w:rsidP="00B06566">
      <w:pPr>
        <w:pStyle w:val="ListParagraph"/>
        <w:numPr>
          <w:ilvl w:val="1"/>
          <w:numId w:val="70"/>
        </w:numPr>
        <w:tabs>
          <w:tab w:val="left" w:pos="1900"/>
        </w:tabs>
        <w:ind w:left="1900" w:hanging="267"/>
        <w:rPr>
          <w:sz w:val="24"/>
        </w:rPr>
      </w:pPr>
      <w:r w:rsidRPr="00B06566">
        <w:rPr>
          <w:sz w:val="24"/>
        </w:rPr>
        <w:t>поставяне</w:t>
      </w:r>
      <w:r w:rsidRPr="00B06566">
        <w:rPr>
          <w:spacing w:val="-15"/>
          <w:sz w:val="24"/>
        </w:rPr>
        <w:t xml:space="preserve"> </w:t>
      </w:r>
      <w:r w:rsidRPr="00B06566">
        <w:rPr>
          <w:sz w:val="24"/>
        </w:rPr>
        <w:t>на</w:t>
      </w:r>
      <w:r w:rsidRPr="00B06566">
        <w:rPr>
          <w:spacing w:val="-15"/>
          <w:sz w:val="24"/>
        </w:rPr>
        <w:t xml:space="preserve"> </w:t>
      </w:r>
      <w:proofErr w:type="spellStart"/>
      <w:r w:rsidRPr="00B06566">
        <w:rPr>
          <w:sz w:val="24"/>
        </w:rPr>
        <w:t>преместваеми</w:t>
      </w:r>
      <w:bookmarkStart w:id="0" w:name="_GoBack"/>
      <w:bookmarkEnd w:id="0"/>
      <w:r w:rsidRPr="00B06566">
        <w:rPr>
          <w:sz w:val="24"/>
        </w:rPr>
        <w:t>те</w:t>
      </w:r>
      <w:proofErr w:type="spellEnd"/>
      <w:r w:rsidRPr="00B06566">
        <w:rPr>
          <w:spacing w:val="-14"/>
          <w:sz w:val="24"/>
        </w:rPr>
        <w:t xml:space="preserve"> </w:t>
      </w:r>
      <w:r w:rsidR="008D2FA1" w:rsidRPr="00B06566">
        <w:rPr>
          <w:spacing w:val="-2"/>
          <w:sz w:val="24"/>
        </w:rPr>
        <w:t>обекти</w:t>
      </w:r>
      <w:r w:rsidRPr="00B06566">
        <w:rPr>
          <w:spacing w:val="-2"/>
          <w:sz w:val="24"/>
        </w:rPr>
        <w:t>;</w:t>
      </w:r>
    </w:p>
    <w:p w14:paraId="4D0EA803" w14:textId="77777777" w:rsidR="00926BFD" w:rsidRPr="00B06566" w:rsidRDefault="00B63897" w:rsidP="00B06566">
      <w:pPr>
        <w:pStyle w:val="ListParagraph"/>
        <w:numPr>
          <w:ilvl w:val="1"/>
          <w:numId w:val="70"/>
        </w:numPr>
        <w:tabs>
          <w:tab w:val="left" w:pos="1900"/>
        </w:tabs>
        <w:ind w:left="1900" w:hanging="267"/>
        <w:rPr>
          <w:sz w:val="24"/>
        </w:rPr>
      </w:pPr>
      <w:r w:rsidRPr="00B06566">
        <w:rPr>
          <w:sz w:val="24"/>
        </w:rPr>
        <w:t>управление</w:t>
      </w:r>
      <w:r w:rsidRPr="00B06566">
        <w:rPr>
          <w:spacing w:val="-13"/>
          <w:sz w:val="24"/>
        </w:rPr>
        <w:t xml:space="preserve"> </w:t>
      </w:r>
      <w:r w:rsidRPr="00B06566">
        <w:rPr>
          <w:sz w:val="24"/>
        </w:rPr>
        <w:t>на</w:t>
      </w:r>
      <w:r w:rsidRPr="00B06566">
        <w:rPr>
          <w:spacing w:val="-12"/>
          <w:sz w:val="24"/>
        </w:rPr>
        <w:t xml:space="preserve"> </w:t>
      </w:r>
      <w:r w:rsidRPr="00B06566">
        <w:rPr>
          <w:sz w:val="24"/>
        </w:rPr>
        <w:t>гробищните</w:t>
      </w:r>
      <w:r w:rsidRPr="00B06566">
        <w:rPr>
          <w:spacing w:val="-13"/>
          <w:sz w:val="24"/>
        </w:rPr>
        <w:t xml:space="preserve"> </w:t>
      </w:r>
      <w:r w:rsidRPr="00B06566">
        <w:rPr>
          <w:spacing w:val="-2"/>
          <w:sz w:val="24"/>
        </w:rPr>
        <w:t>паркове;</w:t>
      </w:r>
    </w:p>
    <w:p w14:paraId="465066B0" w14:textId="77777777" w:rsidR="00926BFD" w:rsidRPr="00B06566" w:rsidRDefault="00B63897" w:rsidP="00B06566">
      <w:pPr>
        <w:pStyle w:val="ListParagraph"/>
        <w:numPr>
          <w:ilvl w:val="1"/>
          <w:numId w:val="70"/>
        </w:numPr>
        <w:tabs>
          <w:tab w:val="left" w:pos="1900"/>
        </w:tabs>
        <w:ind w:left="1900" w:hanging="267"/>
        <w:rPr>
          <w:sz w:val="24"/>
        </w:rPr>
      </w:pPr>
      <w:r w:rsidRPr="00B06566">
        <w:rPr>
          <w:sz w:val="24"/>
        </w:rPr>
        <w:t>провеждане</w:t>
      </w:r>
      <w:r w:rsidRPr="00B06566">
        <w:rPr>
          <w:spacing w:val="-13"/>
          <w:sz w:val="24"/>
        </w:rPr>
        <w:t xml:space="preserve"> </w:t>
      </w:r>
      <w:r w:rsidRPr="00B06566">
        <w:rPr>
          <w:sz w:val="24"/>
        </w:rPr>
        <w:t>на</w:t>
      </w:r>
      <w:r w:rsidRPr="00B06566">
        <w:rPr>
          <w:spacing w:val="-9"/>
          <w:sz w:val="24"/>
        </w:rPr>
        <w:t xml:space="preserve"> </w:t>
      </w:r>
      <w:r w:rsidRPr="00B06566">
        <w:rPr>
          <w:sz w:val="24"/>
        </w:rPr>
        <w:t>търговска</w:t>
      </w:r>
      <w:r w:rsidRPr="00B06566">
        <w:rPr>
          <w:spacing w:val="-9"/>
          <w:sz w:val="24"/>
        </w:rPr>
        <w:t xml:space="preserve"> </w:t>
      </w:r>
      <w:r w:rsidRPr="00B06566">
        <w:rPr>
          <w:sz w:val="24"/>
        </w:rPr>
        <w:t>дейност</w:t>
      </w:r>
      <w:r w:rsidRPr="00B06566">
        <w:rPr>
          <w:spacing w:val="-9"/>
          <w:sz w:val="24"/>
        </w:rPr>
        <w:t xml:space="preserve"> </w:t>
      </w:r>
      <w:r w:rsidRPr="00B06566">
        <w:rPr>
          <w:sz w:val="24"/>
        </w:rPr>
        <w:t>на</w:t>
      </w:r>
      <w:r w:rsidRPr="00B06566">
        <w:rPr>
          <w:spacing w:val="-9"/>
          <w:sz w:val="24"/>
        </w:rPr>
        <w:t xml:space="preserve"> </w:t>
      </w:r>
      <w:r w:rsidRPr="00B06566">
        <w:rPr>
          <w:sz w:val="24"/>
        </w:rPr>
        <w:t>територията</w:t>
      </w:r>
      <w:r w:rsidRPr="00B06566">
        <w:rPr>
          <w:spacing w:val="-13"/>
          <w:sz w:val="24"/>
        </w:rPr>
        <w:t xml:space="preserve"> </w:t>
      </w:r>
      <w:r w:rsidRPr="00B06566">
        <w:rPr>
          <w:sz w:val="24"/>
        </w:rPr>
        <w:t>на</w:t>
      </w:r>
      <w:r w:rsidRPr="00B06566">
        <w:rPr>
          <w:spacing w:val="-9"/>
          <w:sz w:val="24"/>
        </w:rPr>
        <w:t xml:space="preserve"> </w:t>
      </w:r>
      <w:r w:rsidRPr="00B06566">
        <w:rPr>
          <w:spacing w:val="-2"/>
          <w:sz w:val="24"/>
        </w:rPr>
        <w:t>общината;</w:t>
      </w:r>
    </w:p>
    <w:p w14:paraId="1580417C" w14:textId="77777777" w:rsidR="00926BFD" w:rsidRPr="00B06566" w:rsidRDefault="00B63897" w:rsidP="00B06566">
      <w:pPr>
        <w:pStyle w:val="ListParagraph"/>
        <w:numPr>
          <w:ilvl w:val="1"/>
          <w:numId w:val="70"/>
        </w:numPr>
        <w:tabs>
          <w:tab w:val="left" w:pos="1933"/>
        </w:tabs>
        <w:ind w:left="913" w:right="601" w:firstLine="720"/>
        <w:rPr>
          <w:sz w:val="24"/>
        </w:rPr>
      </w:pPr>
      <w:r w:rsidRPr="00B06566">
        <w:rPr>
          <w:sz w:val="24"/>
        </w:rPr>
        <w:t xml:space="preserve">упражняване правата върху общинската част от капитала на </w:t>
      </w:r>
      <w:r w:rsidR="008D2FA1" w:rsidRPr="00B06566">
        <w:rPr>
          <w:sz w:val="24"/>
        </w:rPr>
        <w:t>публичните предприятия</w:t>
      </w:r>
      <w:r w:rsidRPr="00B06566">
        <w:rPr>
          <w:spacing w:val="-2"/>
          <w:sz w:val="24"/>
        </w:rPr>
        <w:t>;</w:t>
      </w:r>
    </w:p>
    <w:p w14:paraId="745CF9D3" w14:textId="3D2F61C8" w:rsidR="00926BFD" w:rsidRPr="00B06566" w:rsidRDefault="008D2FA1" w:rsidP="00B06566">
      <w:pPr>
        <w:pStyle w:val="ListParagraph"/>
        <w:numPr>
          <w:ilvl w:val="1"/>
          <w:numId w:val="70"/>
        </w:numPr>
        <w:tabs>
          <w:tab w:val="left" w:pos="1900"/>
        </w:tabs>
        <w:ind w:left="1900" w:hanging="267"/>
        <w:rPr>
          <w:sz w:val="24"/>
        </w:rPr>
      </w:pPr>
      <w:r w:rsidRPr="00B06566">
        <w:rPr>
          <w:sz w:val="24"/>
        </w:rPr>
        <w:t>ползване на спортни обекти общинска собственост</w:t>
      </w:r>
      <w:r w:rsidR="00E04DE3" w:rsidRPr="00B06566">
        <w:rPr>
          <w:sz w:val="24"/>
        </w:rPr>
        <w:t>;</w:t>
      </w:r>
    </w:p>
    <w:p w14:paraId="2DE9144E" w14:textId="77777777" w:rsidR="00926BFD" w:rsidRPr="00B06566" w:rsidRDefault="00B63897" w:rsidP="00B06566">
      <w:pPr>
        <w:pStyle w:val="ListParagraph"/>
        <w:numPr>
          <w:ilvl w:val="1"/>
          <w:numId w:val="70"/>
        </w:numPr>
        <w:tabs>
          <w:tab w:val="left" w:pos="1961"/>
        </w:tabs>
        <w:ind w:left="913" w:right="600" w:firstLine="748"/>
        <w:rPr>
          <w:sz w:val="24"/>
        </w:rPr>
      </w:pPr>
      <w:r w:rsidRPr="00B06566">
        <w:rPr>
          <w:sz w:val="24"/>
        </w:rPr>
        <w:t>установяване</w:t>
      </w:r>
      <w:r w:rsidRPr="00B06566">
        <w:rPr>
          <w:spacing w:val="32"/>
          <w:sz w:val="24"/>
        </w:rPr>
        <w:t xml:space="preserve"> </w:t>
      </w:r>
      <w:r w:rsidRPr="00B06566">
        <w:rPr>
          <w:sz w:val="24"/>
        </w:rPr>
        <w:t>на</w:t>
      </w:r>
      <w:r w:rsidRPr="00B06566">
        <w:rPr>
          <w:spacing w:val="32"/>
          <w:sz w:val="24"/>
        </w:rPr>
        <w:t xml:space="preserve"> </w:t>
      </w:r>
      <w:r w:rsidRPr="00B06566">
        <w:rPr>
          <w:sz w:val="24"/>
        </w:rPr>
        <w:t>жилищни нужди и за настаняване под наем в общински</w:t>
      </w:r>
      <w:r w:rsidRPr="00B06566">
        <w:rPr>
          <w:spacing w:val="40"/>
          <w:sz w:val="24"/>
        </w:rPr>
        <w:t xml:space="preserve"> </w:t>
      </w:r>
      <w:r w:rsidRPr="00B06566">
        <w:rPr>
          <w:spacing w:val="-2"/>
          <w:sz w:val="24"/>
        </w:rPr>
        <w:t>жилища.</w:t>
      </w:r>
    </w:p>
    <w:p w14:paraId="61BCC987" w14:textId="77777777" w:rsidR="00926BFD" w:rsidRPr="00B06566" w:rsidRDefault="00B63897" w:rsidP="00B06566">
      <w:pPr>
        <w:ind w:left="1633"/>
        <w:rPr>
          <w:sz w:val="24"/>
        </w:rPr>
      </w:pPr>
      <w:r w:rsidRPr="00B06566">
        <w:rPr>
          <w:b/>
          <w:sz w:val="24"/>
        </w:rPr>
        <w:t>Чл.</w:t>
      </w:r>
      <w:r w:rsidRPr="00B06566">
        <w:rPr>
          <w:b/>
          <w:spacing w:val="-8"/>
          <w:sz w:val="24"/>
        </w:rPr>
        <w:t xml:space="preserve"> </w:t>
      </w:r>
      <w:r w:rsidRPr="00B06566">
        <w:rPr>
          <w:b/>
          <w:sz w:val="24"/>
        </w:rPr>
        <w:t>2.</w:t>
      </w:r>
      <w:r w:rsidRPr="00B06566">
        <w:rPr>
          <w:b/>
          <w:spacing w:val="-8"/>
          <w:sz w:val="24"/>
        </w:rPr>
        <w:t xml:space="preserve"> </w:t>
      </w:r>
      <w:r w:rsidRPr="00B06566">
        <w:rPr>
          <w:b/>
          <w:sz w:val="24"/>
        </w:rPr>
        <w:t>(1)</w:t>
      </w:r>
      <w:r w:rsidRPr="00B06566">
        <w:rPr>
          <w:b/>
          <w:spacing w:val="-8"/>
          <w:sz w:val="24"/>
        </w:rPr>
        <w:t xml:space="preserve"> </w:t>
      </w:r>
      <w:r w:rsidRPr="00B06566">
        <w:rPr>
          <w:sz w:val="24"/>
        </w:rPr>
        <w:t>Общинската</w:t>
      </w:r>
      <w:r w:rsidRPr="00B06566">
        <w:rPr>
          <w:spacing w:val="-7"/>
          <w:sz w:val="24"/>
        </w:rPr>
        <w:t xml:space="preserve"> </w:t>
      </w:r>
      <w:r w:rsidRPr="00B06566">
        <w:rPr>
          <w:sz w:val="24"/>
        </w:rPr>
        <w:t>собственост</w:t>
      </w:r>
      <w:r w:rsidRPr="00B06566">
        <w:rPr>
          <w:spacing w:val="-12"/>
          <w:sz w:val="24"/>
        </w:rPr>
        <w:t xml:space="preserve"> </w:t>
      </w:r>
      <w:r w:rsidRPr="00B06566">
        <w:rPr>
          <w:sz w:val="24"/>
        </w:rPr>
        <w:t>е</w:t>
      </w:r>
      <w:r w:rsidRPr="00B06566">
        <w:rPr>
          <w:spacing w:val="-8"/>
          <w:sz w:val="24"/>
        </w:rPr>
        <w:t xml:space="preserve"> </w:t>
      </w:r>
      <w:r w:rsidRPr="00B06566">
        <w:rPr>
          <w:sz w:val="24"/>
        </w:rPr>
        <w:t>публична</w:t>
      </w:r>
      <w:r w:rsidRPr="00B06566">
        <w:rPr>
          <w:spacing w:val="-8"/>
          <w:sz w:val="24"/>
        </w:rPr>
        <w:t xml:space="preserve"> </w:t>
      </w:r>
      <w:r w:rsidRPr="00B06566">
        <w:rPr>
          <w:sz w:val="24"/>
        </w:rPr>
        <w:t>и</w:t>
      </w:r>
      <w:r w:rsidRPr="00B06566">
        <w:rPr>
          <w:spacing w:val="-8"/>
          <w:sz w:val="24"/>
        </w:rPr>
        <w:t xml:space="preserve"> </w:t>
      </w:r>
      <w:r w:rsidRPr="00B06566">
        <w:rPr>
          <w:spacing w:val="-2"/>
          <w:sz w:val="24"/>
        </w:rPr>
        <w:t>частна.</w:t>
      </w:r>
    </w:p>
    <w:p w14:paraId="228C2E0A" w14:textId="77777777" w:rsidR="00926BFD" w:rsidRPr="00B06566" w:rsidRDefault="00B63897" w:rsidP="00B06566">
      <w:pPr>
        <w:pStyle w:val="ListParagraph"/>
        <w:numPr>
          <w:ilvl w:val="0"/>
          <w:numId w:val="69"/>
        </w:numPr>
        <w:tabs>
          <w:tab w:val="left" w:pos="1994"/>
        </w:tabs>
        <w:ind w:right="599" w:firstLine="705"/>
        <w:rPr>
          <w:sz w:val="24"/>
        </w:rPr>
      </w:pPr>
      <w:r w:rsidRPr="00B06566">
        <w:rPr>
          <w:sz w:val="24"/>
        </w:rPr>
        <w:t xml:space="preserve">Промяната на </w:t>
      </w:r>
      <w:r w:rsidR="008D2FA1" w:rsidRPr="00B06566">
        <w:rPr>
          <w:sz w:val="24"/>
        </w:rPr>
        <w:t>имоти</w:t>
      </w:r>
      <w:r w:rsidRPr="00B06566">
        <w:rPr>
          <w:sz w:val="24"/>
        </w:rPr>
        <w:t xml:space="preserve"> от публична в частна става с решение на Общинския съвет, прието с мнозинство от две трети от общия брой на общинските съветници.</w:t>
      </w:r>
    </w:p>
    <w:p w14:paraId="76CF01FB" w14:textId="77777777" w:rsidR="008D2FA1" w:rsidRPr="00B06566" w:rsidRDefault="00B63897" w:rsidP="00B06566">
      <w:pPr>
        <w:pStyle w:val="ListParagraph"/>
        <w:numPr>
          <w:ilvl w:val="0"/>
          <w:numId w:val="69"/>
        </w:numPr>
        <w:tabs>
          <w:tab w:val="left" w:pos="2216"/>
        </w:tabs>
        <w:ind w:right="600" w:firstLine="720"/>
        <w:rPr>
          <w:sz w:val="24"/>
        </w:rPr>
      </w:pPr>
      <w:r w:rsidRPr="00B06566">
        <w:rPr>
          <w:sz w:val="24"/>
        </w:rPr>
        <w:t>Имоти</w:t>
      </w:r>
      <w:r w:rsidR="008D2FA1" w:rsidRPr="00B06566">
        <w:rPr>
          <w:sz w:val="24"/>
        </w:rPr>
        <w:t xml:space="preserve"> </w:t>
      </w:r>
      <w:r w:rsidRPr="00B06566">
        <w:rPr>
          <w:sz w:val="24"/>
        </w:rPr>
        <w:t>частна общинска собственост, които са придобили предназначението на публична общинска собственост</w:t>
      </w:r>
      <w:r w:rsidR="008D2FA1" w:rsidRPr="00B06566">
        <w:rPr>
          <w:sz w:val="24"/>
        </w:rPr>
        <w:t>,</w:t>
      </w:r>
      <w:r w:rsidRPr="00B06566">
        <w:rPr>
          <w:sz w:val="24"/>
        </w:rPr>
        <w:t xml:space="preserve"> вследствие на реализиране на влязъл в сила подробен устройствен план, се обявяват за имоти – публична общинска собственост, с решение на Общинския съвет взето с мнозинство повече от половината от общия брой на общинските съветници.</w:t>
      </w:r>
    </w:p>
    <w:p w14:paraId="7E8BFDE7" w14:textId="77777777" w:rsidR="00926BFD" w:rsidRPr="00B06566" w:rsidRDefault="00B63897" w:rsidP="00B06566">
      <w:pPr>
        <w:pStyle w:val="ListParagraph"/>
        <w:numPr>
          <w:ilvl w:val="0"/>
          <w:numId w:val="69"/>
        </w:numPr>
        <w:tabs>
          <w:tab w:val="left" w:pos="2096"/>
        </w:tabs>
        <w:ind w:right="601" w:firstLine="788"/>
        <w:rPr>
          <w:sz w:val="24"/>
        </w:rPr>
      </w:pPr>
      <w:r w:rsidRPr="00B06566">
        <w:rPr>
          <w:sz w:val="24"/>
        </w:rPr>
        <w:t>Имоти – публична общинска собственост, които вследствие промяна в начина на ползване, управление или на влязъл в сила и реализиран подробен устройствен план, са престанали да имат предназначението по чл. 3, ал. 2 от Закона за общинската собственост /ЗОС/, се обявяват за частна общинска собственост с решение на Общинския съвет прието с мнозинство от две трети от общия брой на общинските съветници.</w:t>
      </w:r>
    </w:p>
    <w:p w14:paraId="5B9893B5" w14:textId="0C290E87" w:rsidR="00926BFD" w:rsidRPr="00B06566" w:rsidRDefault="00B63897" w:rsidP="00B06566">
      <w:pPr>
        <w:pStyle w:val="ListParagraph"/>
        <w:numPr>
          <w:ilvl w:val="0"/>
          <w:numId w:val="69"/>
        </w:numPr>
        <w:ind w:left="851" w:right="574" w:firstLine="782"/>
        <w:rPr>
          <w:sz w:val="24"/>
        </w:rPr>
      </w:pPr>
      <w:r w:rsidRPr="00B06566">
        <w:rPr>
          <w:sz w:val="24"/>
        </w:rPr>
        <w:t xml:space="preserve">Предложение за </w:t>
      </w:r>
      <w:r w:rsidR="00E34780" w:rsidRPr="00B06566">
        <w:rPr>
          <w:sz w:val="24"/>
        </w:rPr>
        <w:t>извършване на промяна</w:t>
      </w:r>
      <w:r w:rsidRPr="00B06566">
        <w:rPr>
          <w:sz w:val="24"/>
        </w:rPr>
        <w:t xml:space="preserve"> по ал. 3 и 4 се прави в писмена</w:t>
      </w:r>
      <w:r w:rsidR="00E34780" w:rsidRPr="00B06566">
        <w:rPr>
          <w:sz w:val="24"/>
        </w:rPr>
        <w:t xml:space="preserve"> </w:t>
      </w:r>
      <w:r w:rsidR="00E04DE3" w:rsidRPr="00B06566">
        <w:rPr>
          <w:sz w:val="24"/>
        </w:rPr>
        <w:t xml:space="preserve">форма </w:t>
      </w:r>
      <w:r w:rsidRPr="00B06566">
        <w:rPr>
          <w:sz w:val="24"/>
        </w:rPr>
        <w:t>о</w:t>
      </w:r>
      <w:r w:rsidR="00E04DE3" w:rsidRPr="00B06566">
        <w:rPr>
          <w:sz w:val="24"/>
        </w:rPr>
        <w:t>т</w:t>
      </w:r>
      <w:r w:rsidRPr="00B06566">
        <w:rPr>
          <w:sz w:val="24"/>
        </w:rPr>
        <w:t xml:space="preserve"> Кмета на Общината </w:t>
      </w:r>
      <w:r w:rsidR="00E34780" w:rsidRPr="00B06566">
        <w:rPr>
          <w:sz w:val="24"/>
        </w:rPr>
        <w:t xml:space="preserve">до Общински съвет </w:t>
      </w:r>
      <w:r w:rsidRPr="00B06566">
        <w:rPr>
          <w:sz w:val="24"/>
        </w:rPr>
        <w:t>и съдържа:</w:t>
      </w:r>
    </w:p>
    <w:p w14:paraId="07676C49" w14:textId="77777777" w:rsidR="00926BFD" w:rsidRPr="00B06566" w:rsidRDefault="00B63897" w:rsidP="00B06566">
      <w:pPr>
        <w:pStyle w:val="ListParagraph"/>
        <w:numPr>
          <w:ilvl w:val="0"/>
          <w:numId w:val="68"/>
        </w:numPr>
        <w:tabs>
          <w:tab w:val="left" w:pos="1900"/>
        </w:tabs>
        <w:ind w:left="1900" w:right="574" w:hanging="267"/>
        <w:rPr>
          <w:sz w:val="24"/>
        </w:rPr>
      </w:pPr>
      <w:r w:rsidRPr="00B06566">
        <w:rPr>
          <w:sz w:val="24"/>
        </w:rPr>
        <w:t>Вида и местонахождението на имота;</w:t>
      </w:r>
    </w:p>
    <w:p w14:paraId="25B1E4B8" w14:textId="77777777" w:rsidR="00926BFD" w:rsidRPr="00B06566" w:rsidRDefault="00B63897" w:rsidP="00B06566">
      <w:pPr>
        <w:pStyle w:val="ListParagraph"/>
        <w:numPr>
          <w:ilvl w:val="0"/>
          <w:numId w:val="68"/>
        </w:numPr>
        <w:tabs>
          <w:tab w:val="left" w:pos="1900"/>
        </w:tabs>
        <w:ind w:left="1900" w:right="574" w:hanging="267"/>
        <w:rPr>
          <w:sz w:val="24"/>
        </w:rPr>
      </w:pPr>
      <w:r w:rsidRPr="00B06566">
        <w:rPr>
          <w:sz w:val="24"/>
        </w:rPr>
        <w:t>Вида</w:t>
      </w:r>
      <w:r w:rsidRPr="00B06566">
        <w:rPr>
          <w:spacing w:val="-11"/>
          <w:sz w:val="24"/>
        </w:rPr>
        <w:t xml:space="preserve"> </w:t>
      </w:r>
      <w:r w:rsidRPr="00B06566">
        <w:rPr>
          <w:sz w:val="24"/>
        </w:rPr>
        <w:t>и</w:t>
      </w:r>
      <w:r w:rsidRPr="00B06566">
        <w:rPr>
          <w:spacing w:val="-10"/>
          <w:sz w:val="24"/>
        </w:rPr>
        <w:t xml:space="preserve"> </w:t>
      </w:r>
      <w:r w:rsidRPr="00B06566">
        <w:rPr>
          <w:sz w:val="24"/>
        </w:rPr>
        <w:t>основанието</w:t>
      </w:r>
      <w:r w:rsidRPr="00B06566">
        <w:rPr>
          <w:spacing w:val="-11"/>
          <w:sz w:val="24"/>
        </w:rPr>
        <w:t xml:space="preserve"> </w:t>
      </w:r>
      <w:r w:rsidRPr="00B06566">
        <w:rPr>
          <w:sz w:val="24"/>
        </w:rPr>
        <w:t>за</w:t>
      </w:r>
      <w:r w:rsidRPr="00B06566">
        <w:rPr>
          <w:spacing w:val="-10"/>
          <w:sz w:val="24"/>
        </w:rPr>
        <w:t xml:space="preserve"> </w:t>
      </w:r>
      <w:r w:rsidRPr="00B06566">
        <w:rPr>
          <w:sz w:val="24"/>
        </w:rPr>
        <w:t>извършване</w:t>
      </w:r>
      <w:r w:rsidRPr="00B06566">
        <w:rPr>
          <w:spacing w:val="-14"/>
          <w:sz w:val="24"/>
        </w:rPr>
        <w:t xml:space="preserve"> </w:t>
      </w:r>
      <w:r w:rsidRPr="00B06566">
        <w:rPr>
          <w:sz w:val="24"/>
        </w:rPr>
        <w:t>на</w:t>
      </w:r>
      <w:r w:rsidRPr="00B06566">
        <w:rPr>
          <w:spacing w:val="-10"/>
          <w:sz w:val="24"/>
        </w:rPr>
        <w:t xml:space="preserve"> </w:t>
      </w:r>
      <w:r w:rsidRPr="00B06566">
        <w:rPr>
          <w:sz w:val="24"/>
        </w:rPr>
        <w:t>предлаганата</w:t>
      </w:r>
      <w:r w:rsidRPr="00B06566">
        <w:rPr>
          <w:spacing w:val="-10"/>
          <w:sz w:val="24"/>
        </w:rPr>
        <w:t xml:space="preserve"> </w:t>
      </w:r>
      <w:r w:rsidRPr="00B06566">
        <w:rPr>
          <w:spacing w:val="-2"/>
          <w:sz w:val="24"/>
        </w:rPr>
        <w:t>промяна;</w:t>
      </w:r>
    </w:p>
    <w:p w14:paraId="34A02329" w14:textId="77777777" w:rsidR="00926BFD" w:rsidRPr="00B06566" w:rsidRDefault="00E34780" w:rsidP="00B06566">
      <w:pPr>
        <w:pStyle w:val="ListParagraph"/>
        <w:numPr>
          <w:ilvl w:val="0"/>
          <w:numId w:val="68"/>
        </w:numPr>
        <w:tabs>
          <w:tab w:val="left" w:pos="1900"/>
        </w:tabs>
        <w:ind w:left="1900" w:right="574" w:hanging="267"/>
        <w:rPr>
          <w:sz w:val="24"/>
        </w:rPr>
      </w:pPr>
      <w:r w:rsidRPr="00B06566">
        <w:rPr>
          <w:sz w:val="24"/>
        </w:rPr>
        <w:t>М</w:t>
      </w:r>
      <w:r w:rsidR="00B63897" w:rsidRPr="00B06566">
        <w:rPr>
          <w:sz w:val="24"/>
        </w:rPr>
        <w:t>отиви</w:t>
      </w:r>
      <w:r w:rsidR="00B63897" w:rsidRPr="00B06566">
        <w:rPr>
          <w:spacing w:val="-10"/>
          <w:sz w:val="24"/>
        </w:rPr>
        <w:t xml:space="preserve"> </w:t>
      </w:r>
      <w:r w:rsidR="00B63897" w:rsidRPr="00B06566">
        <w:rPr>
          <w:sz w:val="24"/>
        </w:rPr>
        <w:t>за</w:t>
      </w:r>
      <w:r w:rsidR="00B63897" w:rsidRPr="00B06566">
        <w:rPr>
          <w:spacing w:val="-10"/>
          <w:sz w:val="24"/>
        </w:rPr>
        <w:t xml:space="preserve"> </w:t>
      </w:r>
      <w:r w:rsidR="00B63897" w:rsidRPr="00B06566">
        <w:rPr>
          <w:sz w:val="24"/>
        </w:rPr>
        <w:t>извършване</w:t>
      </w:r>
      <w:r w:rsidR="00B63897" w:rsidRPr="00B06566">
        <w:rPr>
          <w:spacing w:val="-9"/>
          <w:sz w:val="24"/>
        </w:rPr>
        <w:t xml:space="preserve"> </w:t>
      </w:r>
      <w:r w:rsidR="00B63897" w:rsidRPr="00B06566">
        <w:rPr>
          <w:sz w:val="24"/>
        </w:rPr>
        <w:t>на</w:t>
      </w:r>
      <w:r w:rsidR="00B63897" w:rsidRPr="00B06566">
        <w:rPr>
          <w:spacing w:val="-14"/>
          <w:sz w:val="24"/>
        </w:rPr>
        <w:t xml:space="preserve"> </w:t>
      </w:r>
      <w:r w:rsidR="00B63897" w:rsidRPr="00B06566">
        <w:rPr>
          <w:spacing w:val="-2"/>
          <w:sz w:val="24"/>
        </w:rPr>
        <w:t>промяната.</w:t>
      </w:r>
    </w:p>
    <w:p w14:paraId="7E71BE32" w14:textId="77777777" w:rsidR="00926BFD" w:rsidRPr="00B06566" w:rsidRDefault="00B63897" w:rsidP="00B06566">
      <w:pPr>
        <w:ind w:left="851" w:right="574" w:firstLine="768"/>
        <w:jc w:val="both"/>
        <w:rPr>
          <w:i/>
          <w:sz w:val="24"/>
        </w:rPr>
      </w:pPr>
      <w:r w:rsidRPr="00B06566">
        <w:rPr>
          <w:b/>
          <w:sz w:val="24"/>
        </w:rPr>
        <w:t>Чл.</w:t>
      </w:r>
      <w:r w:rsidRPr="00B06566">
        <w:rPr>
          <w:b/>
          <w:spacing w:val="-9"/>
          <w:sz w:val="24"/>
        </w:rPr>
        <w:t xml:space="preserve"> </w:t>
      </w:r>
      <w:r w:rsidR="00E34780" w:rsidRPr="00B06566">
        <w:rPr>
          <w:b/>
          <w:sz w:val="24"/>
        </w:rPr>
        <w:t>3</w:t>
      </w:r>
      <w:r w:rsidRPr="00B06566">
        <w:rPr>
          <w:b/>
          <w:spacing w:val="-7"/>
          <w:sz w:val="24"/>
        </w:rPr>
        <w:t xml:space="preserve"> </w:t>
      </w:r>
      <w:r w:rsidR="00E34780" w:rsidRPr="00B06566">
        <w:rPr>
          <w:b/>
          <w:sz w:val="24"/>
        </w:rPr>
        <w:t>(1)</w:t>
      </w:r>
      <w:r w:rsidR="00E34780" w:rsidRPr="00B06566">
        <w:rPr>
          <w:i/>
          <w:sz w:val="24"/>
        </w:rPr>
        <w:t xml:space="preserve"> </w:t>
      </w:r>
      <w:r w:rsidRPr="00B06566">
        <w:rPr>
          <w:sz w:val="24"/>
        </w:rPr>
        <w:t>Общинският съвет приема стратегия за управление на общинската собственост за срока на мандата си по предложение на Кмета на Общината. Стратегията определя политиката за развитие на общинската собственост и стопанската дейност на Общината и съдържа:</w:t>
      </w:r>
    </w:p>
    <w:p w14:paraId="6C9A905A" w14:textId="77777777" w:rsidR="00926BFD" w:rsidRPr="00B06566" w:rsidRDefault="00B63897" w:rsidP="00B06566">
      <w:pPr>
        <w:pStyle w:val="ListParagraph"/>
        <w:numPr>
          <w:ilvl w:val="1"/>
          <w:numId w:val="67"/>
        </w:numPr>
        <w:tabs>
          <w:tab w:val="left" w:pos="1947"/>
        </w:tabs>
        <w:ind w:right="601" w:firstLine="705"/>
        <w:rPr>
          <w:sz w:val="24"/>
        </w:rPr>
      </w:pPr>
      <w:r w:rsidRPr="00B06566">
        <w:rPr>
          <w:sz w:val="24"/>
        </w:rPr>
        <w:t xml:space="preserve">основните цели, принципи и приоритети за придобиване, управление и </w:t>
      </w:r>
      <w:r w:rsidRPr="00B06566">
        <w:rPr>
          <w:sz w:val="24"/>
        </w:rPr>
        <w:lastRenderedPageBreak/>
        <w:t>разпореждане с имотите - общинска собственост;</w:t>
      </w:r>
    </w:p>
    <w:p w14:paraId="00A0C735" w14:textId="77777777" w:rsidR="00926BFD" w:rsidRPr="00B06566" w:rsidRDefault="00B63897" w:rsidP="00B06566">
      <w:pPr>
        <w:pStyle w:val="ListParagraph"/>
        <w:numPr>
          <w:ilvl w:val="1"/>
          <w:numId w:val="67"/>
        </w:numPr>
        <w:tabs>
          <w:tab w:val="left" w:pos="1918"/>
        </w:tabs>
        <w:ind w:right="602" w:firstLine="705"/>
        <w:rPr>
          <w:sz w:val="24"/>
        </w:rPr>
      </w:pPr>
      <w:r w:rsidRPr="00B06566">
        <w:rPr>
          <w:sz w:val="24"/>
        </w:rPr>
        <w:t>основните характеристики на отделните видове имоти, които могат да се предоставят под наем или да бъдат предмет на разпореждане;</w:t>
      </w:r>
    </w:p>
    <w:p w14:paraId="3306EF22" w14:textId="77777777" w:rsidR="00926BFD" w:rsidRPr="00B06566" w:rsidRDefault="00B63897" w:rsidP="00B06566">
      <w:pPr>
        <w:pStyle w:val="ListParagraph"/>
        <w:numPr>
          <w:ilvl w:val="1"/>
          <w:numId w:val="67"/>
        </w:numPr>
        <w:tabs>
          <w:tab w:val="left" w:pos="1886"/>
        </w:tabs>
        <w:ind w:left="1886" w:hanging="267"/>
        <w:rPr>
          <w:sz w:val="24"/>
        </w:rPr>
      </w:pPr>
      <w:r w:rsidRPr="00B06566">
        <w:rPr>
          <w:sz w:val="24"/>
        </w:rPr>
        <w:t>нуждите</w:t>
      </w:r>
      <w:r w:rsidRPr="00B06566">
        <w:rPr>
          <w:spacing w:val="-8"/>
          <w:sz w:val="24"/>
        </w:rPr>
        <w:t xml:space="preserve"> </w:t>
      </w:r>
      <w:r w:rsidRPr="00B06566">
        <w:rPr>
          <w:sz w:val="24"/>
        </w:rPr>
        <w:t>на</w:t>
      </w:r>
      <w:r w:rsidRPr="00B06566">
        <w:rPr>
          <w:spacing w:val="-11"/>
          <w:sz w:val="24"/>
        </w:rPr>
        <w:t xml:space="preserve"> </w:t>
      </w:r>
      <w:r w:rsidRPr="00B06566">
        <w:rPr>
          <w:sz w:val="24"/>
        </w:rPr>
        <w:t>общината</w:t>
      </w:r>
      <w:r w:rsidRPr="00B06566">
        <w:rPr>
          <w:spacing w:val="-7"/>
          <w:sz w:val="24"/>
        </w:rPr>
        <w:t xml:space="preserve"> </w:t>
      </w:r>
      <w:r w:rsidRPr="00B06566">
        <w:rPr>
          <w:sz w:val="24"/>
        </w:rPr>
        <w:t>от</w:t>
      </w:r>
      <w:r w:rsidRPr="00B06566">
        <w:rPr>
          <w:spacing w:val="-12"/>
          <w:sz w:val="24"/>
        </w:rPr>
        <w:t xml:space="preserve"> </w:t>
      </w:r>
      <w:r w:rsidRPr="00B06566">
        <w:rPr>
          <w:sz w:val="24"/>
        </w:rPr>
        <w:t>нови</w:t>
      </w:r>
      <w:r w:rsidRPr="00B06566">
        <w:rPr>
          <w:spacing w:val="-11"/>
          <w:sz w:val="24"/>
        </w:rPr>
        <w:t xml:space="preserve"> </w:t>
      </w:r>
      <w:r w:rsidRPr="00B06566">
        <w:rPr>
          <w:sz w:val="24"/>
        </w:rPr>
        <w:t>имоти</w:t>
      </w:r>
      <w:r w:rsidRPr="00B06566">
        <w:rPr>
          <w:spacing w:val="-9"/>
          <w:sz w:val="24"/>
        </w:rPr>
        <w:t xml:space="preserve"> </w:t>
      </w:r>
      <w:r w:rsidRPr="00B06566">
        <w:rPr>
          <w:sz w:val="24"/>
        </w:rPr>
        <w:t>и</w:t>
      </w:r>
      <w:r w:rsidRPr="00B06566">
        <w:rPr>
          <w:spacing w:val="-8"/>
          <w:sz w:val="24"/>
        </w:rPr>
        <w:t xml:space="preserve"> </w:t>
      </w:r>
      <w:r w:rsidRPr="00B06566">
        <w:rPr>
          <w:sz w:val="24"/>
        </w:rPr>
        <w:t>способите</w:t>
      </w:r>
      <w:r w:rsidRPr="00B06566">
        <w:rPr>
          <w:spacing w:val="-7"/>
          <w:sz w:val="24"/>
        </w:rPr>
        <w:t xml:space="preserve"> </w:t>
      </w:r>
      <w:r w:rsidRPr="00B06566">
        <w:rPr>
          <w:sz w:val="24"/>
        </w:rPr>
        <w:t>за</w:t>
      </w:r>
      <w:r w:rsidRPr="00B06566">
        <w:rPr>
          <w:spacing w:val="-7"/>
          <w:sz w:val="24"/>
        </w:rPr>
        <w:t xml:space="preserve"> </w:t>
      </w:r>
      <w:r w:rsidRPr="00B06566">
        <w:rPr>
          <w:sz w:val="24"/>
        </w:rPr>
        <w:t>тяхното</w:t>
      </w:r>
      <w:r w:rsidRPr="00B06566">
        <w:rPr>
          <w:spacing w:val="-7"/>
          <w:sz w:val="24"/>
        </w:rPr>
        <w:t xml:space="preserve"> </w:t>
      </w:r>
      <w:r w:rsidRPr="00B06566">
        <w:rPr>
          <w:spacing w:val="-2"/>
          <w:sz w:val="24"/>
        </w:rPr>
        <w:t>придобиване;</w:t>
      </w:r>
    </w:p>
    <w:p w14:paraId="2C10ABA5" w14:textId="13B0C2CF" w:rsidR="00926BFD" w:rsidRPr="00B06566" w:rsidRDefault="00E34780" w:rsidP="00B06566">
      <w:pPr>
        <w:pStyle w:val="ListParagraph"/>
        <w:numPr>
          <w:ilvl w:val="0"/>
          <w:numId w:val="67"/>
        </w:numPr>
        <w:tabs>
          <w:tab w:val="left" w:pos="913"/>
        </w:tabs>
        <w:ind w:right="599" w:firstLine="788"/>
        <w:rPr>
          <w:sz w:val="24"/>
        </w:rPr>
      </w:pPr>
      <w:r w:rsidRPr="00B06566">
        <w:rPr>
          <w:sz w:val="24"/>
        </w:rPr>
        <w:t xml:space="preserve">В изпълнение на стратегията по ал. 1 общинският съвет </w:t>
      </w:r>
      <w:r w:rsidR="00F9796A" w:rsidRPr="00B06566">
        <w:rPr>
          <w:sz w:val="24"/>
        </w:rPr>
        <w:t>приема П</w:t>
      </w:r>
      <w:r w:rsidRPr="00B06566">
        <w:rPr>
          <w:sz w:val="24"/>
        </w:rPr>
        <w:t xml:space="preserve">лан за действие за общинските концесии в съответствие със Закона за концесиите </w:t>
      </w:r>
      <w:r w:rsidR="00F9796A" w:rsidRPr="00B06566">
        <w:rPr>
          <w:sz w:val="24"/>
        </w:rPr>
        <w:t>и годишна П</w:t>
      </w:r>
      <w:r w:rsidRPr="00B06566">
        <w:rPr>
          <w:sz w:val="24"/>
        </w:rPr>
        <w:t>рограма за управление и разпореждане с имоти - общинска собствено</w:t>
      </w:r>
      <w:r w:rsidR="00F9796A" w:rsidRPr="00B06566">
        <w:rPr>
          <w:sz w:val="24"/>
        </w:rPr>
        <w:t>ст, по предложение на Кмета на О</w:t>
      </w:r>
      <w:r w:rsidRPr="00B06566">
        <w:rPr>
          <w:sz w:val="24"/>
        </w:rPr>
        <w:t>бщината. Програмата се приема най-късно до приемането на бюджета на общината за съответната година и може да бъде актуализирана през годината, като при необходимост се извършва и актуализация на общинския бюджет. Програмата е в съответствие с раздела от програмата за реализация на общинския план за развитие и съдържа</w:t>
      </w:r>
      <w:r w:rsidR="00B63897" w:rsidRPr="00B06566">
        <w:rPr>
          <w:sz w:val="24"/>
        </w:rPr>
        <w:t>:</w:t>
      </w:r>
    </w:p>
    <w:p w14:paraId="16959214" w14:textId="77777777" w:rsidR="00926BFD" w:rsidRPr="00B06566" w:rsidRDefault="00B63897" w:rsidP="00B06566">
      <w:pPr>
        <w:pStyle w:val="ListParagraph"/>
        <w:numPr>
          <w:ilvl w:val="1"/>
          <w:numId w:val="67"/>
        </w:numPr>
        <w:tabs>
          <w:tab w:val="left" w:pos="1966"/>
        </w:tabs>
        <w:ind w:right="606" w:firstLine="705"/>
        <w:rPr>
          <w:sz w:val="24"/>
        </w:rPr>
      </w:pPr>
      <w:r w:rsidRPr="00B06566">
        <w:rPr>
          <w:sz w:val="24"/>
        </w:rPr>
        <w:t>прогноза за очакваните приходи и необходимите разходи, свързани с придобиването, управлението и разпореждането с имоти - общинска собственост;</w:t>
      </w:r>
    </w:p>
    <w:p w14:paraId="0311BCC8" w14:textId="77777777" w:rsidR="00926BFD" w:rsidRPr="00B06566" w:rsidRDefault="00B63897" w:rsidP="00B06566">
      <w:pPr>
        <w:pStyle w:val="ListParagraph"/>
        <w:numPr>
          <w:ilvl w:val="1"/>
          <w:numId w:val="67"/>
        </w:numPr>
        <w:tabs>
          <w:tab w:val="left" w:pos="1947"/>
        </w:tabs>
        <w:ind w:right="599" w:firstLine="705"/>
        <w:rPr>
          <w:sz w:val="24"/>
        </w:rPr>
      </w:pPr>
      <w:r w:rsidRPr="00B06566">
        <w:rPr>
          <w:sz w:val="24"/>
        </w:rPr>
        <w:t>описание на имотите, които Общината има намерение да предложи за предоставяне под наем, за продажба, за внасяне като непарична вноска в капитала на търговски дружества, за учредяване на ограничени вещни права, за публично- частно партньорство или за предоставяне на концесия;</w:t>
      </w:r>
    </w:p>
    <w:p w14:paraId="5A8406A1" w14:textId="77777777" w:rsidR="00926BFD" w:rsidRPr="00B06566" w:rsidRDefault="00B63897" w:rsidP="00B06566">
      <w:pPr>
        <w:pStyle w:val="ListParagraph"/>
        <w:numPr>
          <w:ilvl w:val="1"/>
          <w:numId w:val="67"/>
        </w:numPr>
        <w:tabs>
          <w:tab w:val="left" w:pos="1947"/>
        </w:tabs>
        <w:ind w:right="601" w:firstLine="705"/>
        <w:rPr>
          <w:sz w:val="24"/>
        </w:rPr>
      </w:pPr>
      <w:r w:rsidRPr="00B06566">
        <w:rPr>
          <w:sz w:val="24"/>
        </w:rPr>
        <w:t>описание на имотите, които Общината има намерение да предложи за замяна срещу имоти на граждани или юридически лица, с подробно описание на нуждите и вида на имотите, които Общината желае да получи в замяна;</w:t>
      </w:r>
    </w:p>
    <w:p w14:paraId="15FF3901" w14:textId="77777777" w:rsidR="00926BFD" w:rsidRPr="00B06566" w:rsidRDefault="00B63897" w:rsidP="00B06566">
      <w:pPr>
        <w:pStyle w:val="ListParagraph"/>
        <w:numPr>
          <w:ilvl w:val="1"/>
          <w:numId w:val="67"/>
        </w:numPr>
        <w:tabs>
          <w:tab w:val="left" w:pos="1962"/>
        </w:tabs>
        <w:ind w:right="603" w:firstLine="705"/>
        <w:rPr>
          <w:sz w:val="24"/>
        </w:rPr>
      </w:pPr>
      <w:r w:rsidRPr="00B06566">
        <w:rPr>
          <w:sz w:val="24"/>
        </w:rPr>
        <w:t>описание на имотите, които Общината има намерение да придобие в собственост, и способите за тяхното придобиване;</w:t>
      </w:r>
    </w:p>
    <w:p w14:paraId="7B3A9A60" w14:textId="77777777" w:rsidR="00926BFD" w:rsidRPr="00B06566" w:rsidRDefault="00B63897" w:rsidP="00B06566">
      <w:pPr>
        <w:pStyle w:val="ListParagraph"/>
        <w:numPr>
          <w:ilvl w:val="1"/>
          <w:numId w:val="67"/>
        </w:numPr>
        <w:tabs>
          <w:tab w:val="left" w:pos="1909"/>
        </w:tabs>
        <w:ind w:right="602" w:firstLine="720"/>
        <w:rPr>
          <w:sz w:val="24"/>
        </w:rPr>
      </w:pPr>
      <w:r w:rsidRPr="00B06566">
        <w:rPr>
          <w:sz w:val="24"/>
        </w:rPr>
        <w:t>Обектите, за изграждането на които е необходимо отчуждаване на частни имоти;</w:t>
      </w:r>
    </w:p>
    <w:p w14:paraId="12414BDD" w14:textId="3A53FBF8" w:rsidR="00926BFD" w:rsidRPr="00B06566" w:rsidRDefault="00B63897" w:rsidP="00B06566">
      <w:pPr>
        <w:pStyle w:val="ListParagraph"/>
        <w:numPr>
          <w:ilvl w:val="1"/>
          <w:numId w:val="67"/>
        </w:numPr>
        <w:tabs>
          <w:tab w:val="left" w:pos="1938"/>
        </w:tabs>
        <w:ind w:right="602" w:firstLine="720"/>
        <w:rPr>
          <w:sz w:val="24"/>
        </w:rPr>
      </w:pPr>
      <w:r w:rsidRPr="00B06566">
        <w:rPr>
          <w:sz w:val="24"/>
        </w:rPr>
        <w:t xml:space="preserve">Обектите по т. 5 от първостепенно </w:t>
      </w:r>
      <w:r w:rsidRPr="00B06566">
        <w:rPr>
          <w:spacing w:val="-2"/>
          <w:sz w:val="24"/>
        </w:rPr>
        <w:t>значение.</w:t>
      </w:r>
    </w:p>
    <w:p w14:paraId="42F620CD" w14:textId="6758DCB6" w:rsidR="00E04DE3" w:rsidRPr="00B06566" w:rsidRDefault="00E04DE3" w:rsidP="00B06566">
      <w:pPr>
        <w:pStyle w:val="ListParagraph"/>
        <w:ind w:left="851" w:right="602" w:firstLine="494"/>
        <w:rPr>
          <w:b/>
          <w:spacing w:val="-2"/>
          <w:sz w:val="24"/>
        </w:rPr>
      </w:pPr>
      <w:r w:rsidRPr="00B06566">
        <w:rPr>
          <w:b/>
          <w:spacing w:val="-2"/>
          <w:sz w:val="24"/>
        </w:rPr>
        <w:t xml:space="preserve">(3) </w:t>
      </w:r>
      <w:r w:rsidRPr="00B06566">
        <w:rPr>
          <w:spacing w:val="-2"/>
          <w:sz w:val="24"/>
        </w:rPr>
        <w:t>Кметът на Общината ежегодно съставя и внася в Общински съвет отчет за изпълнение на Програмата за разпореждане на имотите общинска собственост, най-късно до приемане отчета на бюджета на Общината за предходната година. Отчетът съдържа: състояние и резултати от управлението на общинската собственост по видове и категории обекти.</w:t>
      </w:r>
    </w:p>
    <w:p w14:paraId="775CDA2F" w14:textId="77777777" w:rsidR="00B06566" w:rsidRDefault="00B06566" w:rsidP="00B06566">
      <w:pPr>
        <w:ind w:left="1633"/>
        <w:jc w:val="both"/>
        <w:rPr>
          <w:b/>
          <w:sz w:val="24"/>
        </w:rPr>
      </w:pPr>
    </w:p>
    <w:p w14:paraId="6E0821D8" w14:textId="718ADD68" w:rsidR="00926BFD" w:rsidRPr="00B06566" w:rsidRDefault="00B63897" w:rsidP="00B06566">
      <w:pPr>
        <w:ind w:left="1633"/>
        <w:jc w:val="both"/>
        <w:rPr>
          <w:b/>
          <w:sz w:val="24"/>
        </w:rPr>
      </w:pPr>
      <w:r w:rsidRPr="00B06566">
        <w:rPr>
          <w:b/>
          <w:sz w:val="24"/>
        </w:rPr>
        <w:t>Глава</w:t>
      </w:r>
      <w:r w:rsidRPr="00B06566">
        <w:rPr>
          <w:b/>
          <w:spacing w:val="-7"/>
          <w:sz w:val="24"/>
        </w:rPr>
        <w:t xml:space="preserve"> </w:t>
      </w:r>
      <w:r w:rsidRPr="00B06566">
        <w:rPr>
          <w:b/>
          <w:spacing w:val="-4"/>
          <w:sz w:val="24"/>
        </w:rPr>
        <w:t>втора</w:t>
      </w:r>
    </w:p>
    <w:p w14:paraId="35BCFC34" w14:textId="1FC3B37F" w:rsidR="00926BFD" w:rsidRDefault="00B63897" w:rsidP="00B06566">
      <w:pPr>
        <w:pStyle w:val="Heading1"/>
        <w:spacing w:line="240" w:lineRule="auto"/>
        <w:jc w:val="both"/>
        <w:rPr>
          <w:spacing w:val="-4"/>
        </w:rPr>
      </w:pPr>
      <w:r w:rsidRPr="00B06566">
        <w:t>ПРИДОБИВАНЕ</w:t>
      </w:r>
      <w:r w:rsidRPr="00B06566">
        <w:rPr>
          <w:spacing w:val="-9"/>
        </w:rPr>
        <w:t xml:space="preserve"> </w:t>
      </w:r>
      <w:r w:rsidRPr="00B06566">
        <w:t>НА</w:t>
      </w:r>
      <w:r w:rsidRPr="00B06566">
        <w:rPr>
          <w:spacing w:val="-12"/>
        </w:rPr>
        <w:t xml:space="preserve"> </w:t>
      </w:r>
      <w:r w:rsidRPr="00B06566">
        <w:t>ИМОТИ</w:t>
      </w:r>
      <w:r w:rsidRPr="00B06566">
        <w:rPr>
          <w:spacing w:val="-7"/>
        </w:rPr>
        <w:t xml:space="preserve"> </w:t>
      </w:r>
      <w:r w:rsidRPr="00B06566">
        <w:t>И</w:t>
      </w:r>
      <w:r w:rsidRPr="00B06566">
        <w:rPr>
          <w:spacing w:val="-7"/>
        </w:rPr>
        <w:t xml:space="preserve"> </w:t>
      </w:r>
      <w:r w:rsidRPr="00B06566">
        <w:rPr>
          <w:spacing w:val="-4"/>
        </w:rPr>
        <w:t>ВЕЩИ</w:t>
      </w:r>
    </w:p>
    <w:p w14:paraId="31C9DD83" w14:textId="77777777" w:rsidR="00B06566" w:rsidRPr="00B06566" w:rsidRDefault="00B06566" w:rsidP="00B06566">
      <w:pPr>
        <w:pStyle w:val="Heading1"/>
        <w:spacing w:line="240" w:lineRule="auto"/>
        <w:jc w:val="both"/>
      </w:pPr>
    </w:p>
    <w:p w14:paraId="2E241562" w14:textId="51EA4091" w:rsidR="00E34780" w:rsidRPr="00B06566" w:rsidRDefault="00E34780" w:rsidP="00B06566">
      <w:pPr>
        <w:ind w:left="851" w:right="590" w:firstLine="850"/>
        <w:jc w:val="both"/>
        <w:rPr>
          <w:sz w:val="24"/>
        </w:rPr>
      </w:pPr>
      <w:r w:rsidRPr="00B06566">
        <w:rPr>
          <w:b/>
          <w:sz w:val="24"/>
        </w:rPr>
        <w:t>Чл.</w:t>
      </w:r>
      <w:r w:rsidRPr="00B06566">
        <w:rPr>
          <w:b/>
          <w:sz w:val="24"/>
        </w:rPr>
        <w:tab/>
        <w:t>4.</w:t>
      </w:r>
      <w:r w:rsidR="00F9796A" w:rsidRPr="00B06566">
        <w:rPr>
          <w:sz w:val="24"/>
        </w:rPr>
        <w:t xml:space="preserve"> </w:t>
      </w:r>
      <w:r w:rsidRPr="00B06566">
        <w:rPr>
          <w:sz w:val="24"/>
        </w:rPr>
        <w:t>Общината</w:t>
      </w:r>
      <w:r w:rsidR="00F9796A" w:rsidRPr="00B06566">
        <w:rPr>
          <w:sz w:val="24"/>
        </w:rPr>
        <w:t xml:space="preserve"> </w:t>
      </w:r>
      <w:r w:rsidRPr="00B06566">
        <w:rPr>
          <w:sz w:val="24"/>
        </w:rPr>
        <w:t>придо</w:t>
      </w:r>
      <w:r w:rsidR="00F9796A" w:rsidRPr="00B06566">
        <w:rPr>
          <w:sz w:val="24"/>
        </w:rPr>
        <w:t xml:space="preserve">бива възмездно или </w:t>
      </w:r>
      <w:r w:rsidRPr="00B06566">
        <w:rPr>
          <w:sz w:val="24"/>
        </w:rPr>
        <w:t>безвъзмездно право на собственост и други ограничени вещни права:</w:t>
      </w:r>
    </w:p>
    <w:p w14:paraId="395516CF" w14:textId="77777777" w:rsidR="00E34780" w:rsidRPr="00B06566" w:rsidRDefault="00E34780" w:rsidP="00B06566">
      <w:pPr>
        <w:pStyle w:val="ListParagraph"/>
        <w:numPr>
          <w:ilvl w:val="0"/>
          <w:numId w:val="66"/>
        </w:numPr>
        <w:tabs>
          <w:tab w:val="left" w:pos="1900"/>
        </w:tabs>
        <w:rPr>
          <w:sz w:val="24"/>
        </w:rPr>
      </w:pPr>
      <w:r w:rsidRPr="00B06566">
        <w:rPr>
          <w:sz w:val="24"/>
        </w:rPr>
        <w:t xml:space="preserve">по силата на закон; </w:t>
      </w:r>
    </w:p>
    <w:p w14:paraId="1058E49C" w14:textId="77777777" w:rsidR="00926BFD" w:rsidRPr="00B06566" w:rsidRDefault="00B63897" w:rsidP="00B06566">
      <w:pPr>
        <w:pStyle w:val="ListParagraph"/>
        <w:numPr>
          <w:ilvl w:val="0"/>
          <w:numId w:val="66"/>
        </w:numPr>
        <w:tabs>
          <w:tab w:val="left" w:pos="1900"/>
        </w:tabs>
        <w:rPr>
          <w:sz w:val="24"/>
        </w:rPr>
      </w:pPr>
      <w:r w:rsidRPr="00B06566">
        <w:rPr>
          <w:sz w:val="24"/>
        </w:rPr>
        <w:t>чрез</w:t>
      </w:r>
      <w:r w:rsidRPr="00B06566">
        <w:rPr>
          <w:spacing w:val="-14"/>
          <w:sz w:val="24"/>
        </w:rPr>
        <w:t xml:space="preserve"> </w:t>
      </w:r>
      <w:r w:rsidRPr="00B06566">
        <w:rPr>
          <w:sz w:val="24"/>
        </w:rPr>
        <w:t>безвъзмездно</w:t>
      </w:r>
      <w:r w:rsidRPr="00B06566">
        <w:rPr>
          <w:spacing w:val="-12"/>
          <w:sz w:val="24"/>
        </w:rPr>
        <w:t xml:space="preserve"> </w:t>
      </w:r>
      <w:r w:rsidRPr="00B06566">
        <w:rPr>
          <w:sz w:val="24"/>
        </w:rPr>
        <w:t>преотстъпване</w:t>
      </w:r>
      <w:r w:rsidRPr="00B06566">
        <w:rPr>
          <w:spacing w:val="-12"/>
          <w:sz w:val="24"/>
        </w:rPr>
        <w:t xml:space="preserve"> </w:t>
      </w:r>
      <w:r w:rsidRPr="00B06566">
        <w:rPr>
          <w:sz w:val="24"/>
        </w:rPr>
        <w:t>от</w:t>
      </w:r>
      <w:r w:rsidRPr="00B06566">
        <w:rPr>
          <w:spacing w:val="-14"/>
          <w:sz w:val="24"/>
        </w:rPr>
        <w:t xml:space="preserve"> </w:t>
      </w:r>
      <w:r w:rsidRPr="00B06566">
        <w:rPr>
          <w:spacing w:val="-2"/>
          <w:sz w:val="24"/>
        </w:rPr>
        <w:t>държавата;</w:t>
      </w:r>
    </w:p>
    <w:p w14:paraId="3D46ED3E" w14:textId="77777777" w:rsidR="00926BFD" w:rsidRPr="00B06566" w:rsidRDefault="00B63897" w:rsidP="00B06566">
      <w:pPr>
        <w:pStyle w:val="ListParagraph"/>
        <w:numPr>
          <w:ilvl w:val="0"/>
          <w:numId w:val="66"/>
        </w:numPr>
        <w:tabs>
          <w:tab w:val="left" w:pos="1953"/>
        </w:tabs>
        <w:ind w:left="913" w:right="601" w:firstLine="720"/>
        <w:rPr>
          <w:sz w:val="24"/>
        </w:rPr>
      </w:pPr>
      <w:r w:rsidRPr="00B06566">
        <w:rPr>
          <w:sz w:val="24"/>
        </w:rPr>
        <w:t xml:space="preserve">чрез закупуване на недвижими имоти и движими вещи със средства от </w:t>
      </w:r>
      <w:r w:rsidRPr="00B06566">
        <w:rPr>
          <w:spacing w:val="-2"/>
          <w:sz w:val="24"/>
        </w:rPr>
        <w:t>Общината;</w:t>
      </w:r>
    </w:p>
    <w:p w14:paraId="650842AE" w14:textId="77777777" w:rsidR="00926BFD" w:rsidRPr="00B06566" w:rsidRDefault="00B63897" w:rsidP="00B06566">
      <w:pPr>
        <w:pStyle w:val="ListParagraph"/>
        <w:numPr>
          <w:ilvl w:val="0"/>
          <w:numId w:val="66"/>
        </w:numPr>
        <w:tabs>
          <w:tab w:val="left" w:pos="1919"/>
        </w:tabs>
        <w:ind w:left="913" w:right="603" w:firstLine="720"/>
        <w:rPr>
          <w:sz w:val="24"/>
        </w:rPr>
      </w:pPr>
      <w:r w:rsidRPr="00B06566">
        <w:rPr>
          <w:sz w:val="24"/>
        </w:rPr>
        <w:t>чрез замяна на имоти и вещи – общинска собственост, с имоти и вещи на държавата, както и на други физически и юридически лица;</w:t>
      </w:r>
    </w:p>
    <w:p w14:paraId="08F30147" w14:textId="77777777" w:rsidR="00926BFD" w:rsidRPr="00B06566" w:rsidRDefault="00B63897" w:rsidP="00B06566">
      <w:pPr>
        <w:pStyle w:val="ListParagraph"/>
        <w:numPr>
          <w:ilvl w:val="0"/>
          <w:numId w:val="66"/>
        </w:numPr>
        <w:tabs>
          <w:tab w:val="left" w:pos="1900"/>
        </w:tabs>
        <w:ind w:left="1900" w:hanging="267"/>
        <w:rPr>
          <w:sz w:val="24"/>
        </w:rPr>
      </w:pPr>
      <w:r w:rsidRPr="00B06566">
        <w:rPr>
          <w:sz w:val="24"/>
        </w:rPr>
        <w:t>чрез</w:t>
      </w:r>
      <w:r w:rsidRPr="00B06566">
        <w:rPr>
          <w:spacing w:val="-12"/>
          <w:sz w:val="24"/>
        </w:rPr>
        <w:t xml:space="preserve"> </w:t>
      </w:r>
      <w:r w:rsidRPr="00B06566">
        <w:rPr>
          <w:sz w:val="24"/>
        </w:rPr>
        <w:t>извършване</w:t>
      </w:r>
      <w:r w:rsidRPr="00B06566">
        <w:rPr>
          <w:spacing w:val="-10"/>
          <w:sz w:val="24"/>
        </w:rPr>
        <w:t xml:space="preserve"> </w:t>
      </w:r>
      <w:r w:rsidRPr="00B06566">
        <w:rPr>
          <w:sz w:val="24"/>
        </w:rPr>
        <w:t>на</w:t>
      </w:r>
      <w:r w:rsidRPr="00B06566">
        <w:rPr>
          <w:spacing w:val="-11"/>
          <w:sz w:val="24"/>
        </w:rPr>
        <w:t xml:space="preserve"> </w:t>
      </w:r>
      <w:r w:rsidRPr="00B06566">
        <w:rPr>
          <w:sz w:val="24"/>
        </w:rPr>
        <w:t>доброволна</w:t>
      </w:r>
      <w:r w:rsidRPr="00B06566">
        <w:rPr>
          <w:spacing w:val="-10"/>
          <w:sz w:val="24"/>
        </w:rPr>
        <w:t xml:space="preserve"> </w:t>
      </w:r>
      <w:r w:rsidRPr="00B06566">
        <w:rPr>
          <w:sz w:val="24"/>
        </w:rPr>
        <w:t>или</w:t>
      </w:r>
      <w:r w:rsidRPr="00B06566">
        <w:rPr>
          <w:spacing w:val="-11"/>
          <w:sz w:val="24"/>
        </w:rPr>
        <w:t xml:space="preserve"> </w:t>
      </w:r>
      <w:r w:rsidRPr="00B06566">
        <w:rPr>
          <w:sz w:val="24"/>
        </w:rPr>
        <w:t>съдебна</w:t>
      </w:r>
      <w:r w:rsidRPr="00B06566">
        <w:rPr>
          <w:spacing w:val="-11"/>
          <w:sz w:val="24"/>
        </w:rPr>
        <w:t xml:space="preserve"> </w:t>
      </w:r>
      <w:r w:rsidRPr="00B06566">
        <w:rPr>
          <w:spacing w:val="-2"/>
          <w:sz w:val="24"/>
        </w:rPr>
        <w:t>делба;</w:t>
      </w:r>
    </w:p>
    <w:p w14:paraId="6D84C221" w14:textId="77777777" w:rsidR="00926BFD" w:rsidRPr="00B06566" w:rsidRDefault="00B63897" w:rsidP="00B06566">
      <w:pPr>
        <w:pStyle w:val="ListParagraph"/>
        <w:numPr>
          <w:ilvl w:val="0"/>
          <w:numId w:val="66"/>
        </w:numPr>
        <w:tabs>
          <w:tab w:val="left" w:pos="1900"/>
        </w:tabs>
        <w:ind w:left="1900" w:hanging="267"/>
        <w:rPr>
          <w:sz w:val="24"/>
        </w:rPr>
      </w:pPr>
      <w:r w:rsidRPr="00B06566">
        <w:rPr>
          <w:sz w:val="24"/>
        </w:rPr>
        <w:t>чрез</w:t>
      </w:r>
      <w:r w:rsidRPr="00B06566">
        <w:rPr>
          <w:spacing w:val="-9"/>
          <w:sz w:val="24"/>
        </w:rPr>
        <w:t xml:space="preserve"> </w:t>
      </w:r>
      <w:r w:rsidRPr="00B06566">
        <w:rPr>
          <w:sz w:val="24"/>
        </w:rPr>
        <w:t>дарение</w:t>
      </w:r>
      <w:r w:rsidRPr="00B06566">
        <w:rPr>
          <w:spacing w:val="-7"/>
          <w:sz w:val="24"/>
        </w:rPr>
        <w:t xml:space="preserve"> </w:t>
      </w:r>
      <w:r w:rsidRPr="00B06566">
        <w:rPr>
          <w:sz w:val="24"/>
        </w:rPr>
        <w:t>или</w:t>
      </w:r>
      <w:r w:rsidRPr="00B06566">
        <w:rPr>
          <w:spacing w:val="-8"/>
          <w:sz w:val="24"/>
        </w:rPr>
        <w:t xml:space="preserve"> </w:t>
      </w:r>
      <w:r w:rsidRPr="00B06566">
        <w:rPr>
          <w:sz w:val="24"/>
        </w:rPr>
        <w:t>завещание</w:t>
      </w:r>
      <w:r w:rsidRPr="00B06566">
        <w:rPr>
          <w:spacing w:val="-7"/>
          <w:sz w:val="24"/>
        </w:rPr>
        <w:t xml:space="preserve"> </w:t>
      </w:r>
      <w:r w:rsidRPr="00B06566">
        <w:rPr>
          <w:sz w:val="24"/>
        </w:rPr>
        <w:t>в</w:t>
      </w:r>
      <w:r w:rsidRPr="00B06566">
        <w:rPr>
          <w:spacing w:val="-10"/>
          <w:sz w:val="24"/>
        </w:rPr>
        <w:t xml:space="preserve"> </w:t>
      </w:r>
      <w:r w:rsidRPr="00B06566">
        <w:rPr>
          <w:sz w:val="24"/>
        </w:rPr>
        <w:t>полза</w:t>
      </w:r>
      <w:r w:rsidRPr="00B06566">
        <w:rPr>
          <w:spacing w:val="-7"/>
          <w:sz w:val="24"/>
        </w:rPr>
        <w:t xml:space="preserve"> </w:t>
      </w:r>
      <w:r w:rsidRPr="00B06566">
        <w:rPr>
          <w:sz w:val="24"/>
        </w:rPr>
        <w:t>на</w:t>
      </w:r>
      <w:r w:rsidRPr="00B06566">
        <w:rPr>
          <w:spacing w:val="-15"/>
          <w:sz w:val="24"/>
        </w:rPr>
        <w:t xml:space="preserve"> </w:t>
      </w:r>
      <w:r w:rsidRPr="00B06566">
        <w:rPr>
          <w:spacing w:val="-2"/>
          <w:sz w:val="24"/>
        </w:rPr>
        <w:t>Общината;</w:t>
      </w:r>
    </w:p>
    <w:p w14:paraId="191854D1" w14:textId="77777777" w:rsidR="00926BFD" w:rsidRPr="00B06566" w:rsidRDefault="00B63897" w:rsidP="00B06566">
      <w:pPr>
        <w:pStyle w:val="ListParagraph"/>
        <w:numPr>
          <w:ilvl w:val="0"/>
          <w:numId w:val="66"/>
        </w:numPr>
        <w:tabs>
          <w:tab w:val="left" w:pos="1909"/>
        </w:tabs>
        <w:ind w:left="913" w:right="601" w:firstLine="720"/>
        <w:rPr>
          <w:sz w:val="24"/>
        </w:rPr>
      </w:pPr>
      <w:r w:rsidRPr="00B06566">
        <w:rPr>
          <w:sz w:val="24"/>
        </w:rPr>
        <w:t xml:space="preserve">чрез изграждане на обекти върху общинска земя или върху терени, където в полза на Общината е учредено право на строеж, на надстрояване или на </w:t>
      </w:r>
      <w:r w:rsidRPr="00B06566">
        <w:rPr>
          <w:spacing w:val="-2"/>
          <w:sz w:val="24"/>
        </w:rPr>
        <w:t>пристрояване;</w:t>
      </w:r>
    </w:p>
    <w:p w14:paraId="557A8DE5" w14:textId="77777777" w:rsidR="00926BFD" w:rsidRPr="00B06566" w:rsidRDefault="00B63897" w:rsidP="00B06566">
      <w:pPr>
        <w:pStyle w:val="ListParagraph"/>
        <w:numPr>
          <w:ilvl w:val="0"/>
          <w:numId w:val="66"/>
        </w:numPr>
        <w:tabs>
          <w:tab w:val="left" w:pos="1904"/>
        </w:tabs>
        <w:ind w:left="913" w:right="603" w:firstLine="720"/>
        <w:rPr>
          <w:sz w:val="24"/>
        </w:rPr>
      </w:pPr>
      <w:r w:rsidRPr="00B06566">
        <w:rPr>
          <w:sz w:val="24"/>
        </w:rPr>
        <w:t>чрез принудително отчуждаване</w:t>
      </w:r>
      <w:r w:rsidRPr="00B06566">
        <w:rPr>
          <w:spacing w:val="-4"/>
          <w:sz w:val="24"/>
        </w:rPr>
        <w:t xml:space="preserve"> </w:t>
      </w:r>
      <w:r w:rsidRPr="00B06566">
        <w:rPr>
          <w:sz w:val="24"/>
        </w:rPr>
        <w:t>на недвижими имоти</w:t>
      </w:r>
      <w:r w:rsidRPr="00B06566">
        <w:rPr>
          <w:spacing w:val="-1"/>
          <w:sz w:val="24"/>
        </w:rPr>
        <w:t xml:space="preserve"> </w:t>
      </w:r>
      <w:r w:rsidRPr="00B06566">
        <w:rPr>
          <w:sz w:val="24"/>
        </w:rPr>
        <w:t>– частна собственост за общинска нужда;</w:t>
      </w:r>
    </w:p>
    <w:p w14:paraId="59A27E54" w14:textId="77777777" w:rsidR="00926BFD" w:rsidRPr="00B06566" w:rsidRDefault="00B63897" w:rsidP="00B06566">
      <w:pPr>
        <w:pStyle w:val="ListParagraph"/>
        <w:numPr>
          <w:ilvl w:val="0"/>
          <w:numId w:val="66"/>
        </w:numPr>
        <w:tabs>
          <w:tab w:val="left" w:pos="1962"/>
        </w:tabs>
        <w:ind w:left="913" w:right="601" w:firstLine="720"/>
        <w:rPr>
          <w:sz w:val="24"/>
        </w:rPr>
      </w:pPr>
      <w:r w:rsidRPr="00B06566">
        <w:rPr>
          <w:sz w:val="24"/>
        </w:rPr>
        <w:t>чрез учредяване в полза на Общината на ограничени вещни права по силата на правна сделка, разрешена от закона;</w:t>
      </w:r>
    </w:p>
    <w:p w14:paraId="49D54B2F" w14:textId="77777777" w:rsidR="00926BFD" w:rsidRPr="00B06566" w:rsidRDefault="00B63897" w:rsidP="00B06566">
      <w:pPr>
        <w:pStyle w:val="ListParagraph"/>
        <w:numPr>
          <w:ilvl w:val="0"/>
          <w:numId w:val="66"/>
        </w:numPr>
        <w:tabs>
          <w:tab w:val="left" w:pos="2034"/>
        </w:tabs>
        <w:ind w:left="2034" w:hanging="401"/>
        <w:rPr>
          <w:sz w:val="24"/>
        </w:rPr>
      </w:pPr>
      <w:r w:rsidRPr="00B06566">
        <w:rPr>
          <w:sz w:val="24"/>
        </w:rPr>
        <w:t>чрез</w:t>
      </w:r>
      <w:r w:rsidRPr="00B06566">
        <w:rPr>
          <w:spacing w:val="-13"/>
          <w:sz w:val="24"/>
        </w:rPr>
        <w:t xml:space="preserve"> </w:t>
      </w:r>
      <w:r w:rsidRPr="00B06566">
        <w:rPr>
          <w:sz w:val="24"/>
        </w:rPr>
        <w:t>наследяване</w:t>
      </w:r>
      <w:r w:rsidRPr="00B06566">
        <w:rPr>
          <w:spacing w:val="-7"/>
          <w:sz w:val="24"/>
        </w:rPr>
        <w:t xml:space="preserve"> </w:t>
      </w:r>
      <w:r w:rsidRPr="00B06566">
        <w:rPr>
          <w:sz w:val="24"/>
        </w:rPr>
        <w:t>по</w:t>
      </w:r>
      <w:r w:rsidRPr="00B06566">
        <w:rPr>
          <w:spacing w:val="-8"/>
          <w:sz w:val="24"/>
        </w:rPr>
        <w:t xml:space="preserve"> </w:t>
      </w:r>
      <w:r w:rsidRPr="00B06566">
        <w:rPr>
          <w:sz w:val="24"/>
        </w:rPr>
        <w:t>силата</w:t>
      </w:r>
      <w:r w:rsidRPr="00B06566">
        <w:rPr>
          <w:spacing w:val="-7"/>
          <w:sz w:val="24"/>
        </w:rPr>
        <w:t xml:space="preserve"> </w:t>
      </w:r>
      <w:r w:rsidRPr="00B06566">
        <w:rPr>
          <w:sz w:val="24"/>
        </w:rPr>
        <w:t>на</w:t>
      </w:r>
      <w:r w:rsidRPr="00B06566">
        <w:rPr>
          <w:spacing w:val="-8"/>
          <w:sz w:val="24"/>
        </w:rPr>
        <w:t xml:space="preserve"> </w:t>
      </w:r>
      <w:r w:rsidRPr="00B06566">
        <w:rPr>
          <w:sz w:val="24"/>
        </w:rPr>
        <w:t>чл.</w:t>
      </w:r>
      <w:r w:rsidRPr="00B06566">
        <w:rPr>
          <w:spacing w:val="-14"/>
          <w:sz w:val="24"/>
        </w:rPr>
        <w:t xml:space="preserve"> </w:t>
      </w:r>
      <w:r w:rsidRPr="00B06566">
        <w:rPr>
          <w:sz w:val="24"/>
        </w:rPr>
        <w:t>11</w:t>
      </w:r>
      <w:r w:rsidRPr="00B06566">
        <w:rPr>
          <w:spacing w:val="-8"/>
          <w:sz w:val="24"/>
        </w:rPr>
        <w:t xml:space="preserve"> </w:t>
      </w:r>
      <w:r w:rsidRPr="00B06566">
        <w:rPr>
          <w:sz w:val="24"/>
        </w:rPr>
        <w:t>от</w:t>
      </w:r>
      <w:r w:rsidRPr="00B06566">
        <w:rPr>
          <w:spacing w:val="-8"/>
          <w:sz w:val="24"/>
        </w:rPr>
        <w:t xml:space="preserve"> </w:t>
      </w:r>
      <w:r w:rsidRPr="00B06566">
        <w:rPr>
          <w:sz w:val="24"/>
        </w:rPr>
        <w:t>Закона</w:t>
      </w:r>
      <w:r w:rsidRPr="00B06566">
        <w:rPr>
          <w:spacing w:val="-8"/>
          <w:sz w:val="24"/>
        </w:rPr>
        <w:t xml:space="preserve"> </w:t>
      </w:r>
      <w:r w:rsidRPr="00B06566">
        <w:rPr>
          <w:sz w:val="24"/>
        </w:rPr>
        <w:t>за</w:t>
      </w:r>
      <w:r w:rsidRPr="00B06566">
        <w:rPr>
          <w:spacing w:val="-7"/>
          <w:sz w:val="24"/>
        </w:rPr>
        <w:t xml:space="preserve"> </w:t>
      </w:r>
      <w:r w:rsidRPr="00B06566">
        <w:rPr>
          <w:sz w:val="24"/>
        </w:rPr>
        <w:t>наследството</w:t>
      </w:r>
      <w:r w:rsidRPr="00B06566">
        <w:rPr>
          <w:spacing w:val="-8"/>
          <w:sz w:val="24"/>
        </w:rPr>
        <w:t xml:space="preserve"> </w:t>
      </w:r>
      <w:r w:rsidRPr="00B06566">
        <w:rPr>
          <w:spacing w:val="-2"/>
          <w:sz w:val="24"/>
        </w:rPr>
        <w:t>/ЗН/;</w:t>
      </w:r>
    </w:p>
    <w:p w14:paraId="16B22EC8" w14:textId="77777777" w:rsidR="00926BFD" w:rsidRPr="00B06566" w:rsidRDefault="00B63897" w:rsidP="00B06566">
      <w:pPr>
        <w:pStyle w:val="ListParagraph"/>
        <w:numPr>
          <w:ilvl w:val="0"/>
          <w:numId w:val="66"/>
        </w:numPr>
        <w:tabs>
          <w:tab w:val="left" w:pos="2034"/>
        </w:tabs>
        <w:ind w:left="2034" w:hanging="401"/>
        <w:rPr>
          <w:sz w:val="24"/>
        </w:rPr>
      </w:pPr>
      <w:r w:rsidRPr="00B06566">
        <w:rPr>
          <w:sz w:val="24"/>
        </w:rPr>
        <w:t>с</w:t>
      </w:r>
      <w:r w:rsidRPr="00B06566">
        <w:rPr>
          <w:spacing w:val="-9"/>
          <w:sz w:val="24"/>
        </w:rPr>
        <w:t xml:space="preserve"> </w:t>
      </w:r>
      <w:r w:rsidRPr="00B06566">
        <w:rPr>
          <w:sz w:val="24"/>
        </w:rPr>
        <w:t>позоваване</w:t>
      </w:r>
      <w:r w:rsidRPr="00B06566">
        <w:rPr>
          <w:spacing w:val="-7"/>
          <w:sz w:val="24"/>
        </w:rPr>
        <w:t xml:space="preserve"> </w:t>
      </w:r>
      <w:r w:rsidRPr="00B06566">
        <w:rPr>
          <w:sz w:val="24"/>
        </w:rPr>
        <w:t>на</w:t>
      </w:r>
      <w:r w:rsidRPr="00B06566">
        <w:rPr>
          <w:spacing w:val="-8"/>
          <w:sz w:val="24"/>
        </w:rPr>
        <w:t xml:space="preserve"> </w:t>
      </w:r>
      <w:proofErr w:type="spellStart"/>
      <w:r w:rsidRPr="00B06566">
        <w:rPr>
          <w:sz w:val="24"/>
        </w:rPr>
        <w:t>придобивна</w:t>
      </w:r>
      <w:proofErr w:type="spellEnd"/>
      <w:r w:rsidRPr="00B06566">
        <w:rPr>
          <w:spacing w:val="-7"/>
          <w:sz w:val="24"/>
        </w:rPr>
        <w:t xml:space="preserve"> </w:t>
      </w:r>
      <w:r w:rsidRPr="00B06566">
        <w:rPr>
          <w:sz w:val="24"/>
        </w:rPr>
        <w:t>давност</w:t>
      </w:r>
      <w:r w:rsidRPr="00B06566">
        <w:rPr>
          <w:spacing w:val="-8"/>
          <w:sz w:val="24"/>
        </w:rPr>
        <w:t xml:space="preserve"> </w:t>
      </w:r>
      <w:r w:rsidRPr="00B06566">
        <w:rPr>
          <w:sz w:val="24"/>
        </w:rPr>
        <w:t>в</w:t>
      </w:r>
      <w:r w:rsidRPr="00B06566">
        <w:rPr>
          <w:spacing w:val="-10"/>
          <w:sz w:val="24"/>
        </w:rPr>
        <w:t xml:space="preserve"> </w:t>
      </w:r>
      <w:r w:rsidRPr="00B06566">
        <w:rPr>
          <w:sz w:val="24"/>
        </w:rPr>
        <w:t>полза</w:t>
      </w:r>
      <w:r w:rsidRPr="00B06566">
        <w:rPr>
          <w:spacing w:val="-8"/>
          <w:sz w:val="24"/>
        </w:rPr>
        <w:t xml:space="preserve"> </w:t>
      </w:r>
      <w:r w:rsidRPr="00B06566">
        <w:rPr>
          <w:sz w:val="24"/>
        </w:rPr>
        <w:t>на</w:t>
      </w:r>
      <w:r w:rsidRPr="00B06566">
        <w:rPr>
          <w:spacing w:val="-7"/>
          <w:sz w:val="24"/>
        </w:rPr>
        <w:t xml:space="preserve"> </w:t>
      </w:r>
      <w:r w:rsidRPr="00B06566">
        <w:rPr>
          <w:spacing w:val="-2"/>
          <w:sz w:val="24"/>
        </w:rPr>
        <w:t>Общината;</w:t>
      </w:r>
    </w:p>
    <w:p w14:paraId="4CB966ED" w14:textId="77777777" w:rsidR="00926BFD" w:rsidRPr="00B06566" w:rsidRDefault="00B63897" w:rsidP="00B06566">
      <w:pPr>
        <w:pStyle w:val="ListParagraph"/>
        <w:numPr>
          <w:ilvl w:val="0"/>
          <w:numId w:val="66"/>
        </w:numPr>
        <w:tabs>
          <w:tab w:val="left" w:pos="2028"/>
        </w:tabs>
        <w:ind w:left="913" w:right="602" w:firstLine="705"/>
        <w:rPr>
          <w:sz w:val="24"/>
        </w:rPr>
      </w:pPr>
      <w:r w:rsidRPr="00B06566">
        <w:rPr>
          <w:sz w:val="24"/>
        </w:rPr>
        <w:lastRenderedPageBreak/>
        <w:t>чрез придобиване на имоти и вещи, изградени с доброволен труд и/или парични средства на населението;</w:t>
      </w:r>
    </w:p>
    <w:p w14:paraId="7FAE7BBE" w14:textId="77777777" w:rsidR="00926BFD" w:rsidRPr="00B06566" w:rsidRDefault="00B63897" w:rsidP="00B06566">
      <w:pPr>
        <w:pStyle w:val="ListParagraph"/>
        <w:numPr>
          <w:ilvl w:val="0"/>
          <w:numId w:val="66"/>
        </w:numPr>
        <w:tabs>
          <w:tab w:val="left" w:pos="2196"/>
        </w:tabs>
        <w:ind w:left="913" w:right="600" w:firstLine="720"/>
        <w:rPr>
          <w:sz w:val="24"/>
        </w:rPr>
      </w:pPr>
      <w:r w:rsidRPr="00B06566">
        <w:rPr>
          <w:sz w:val="24"/>
        </w:rPr>
        <w:t xml:space="preserve">при ликвидация на еднолични търговски дружества с общинско </w:t>
      </w:r>
      <w:r w:rsidRPr="00B06566">
        <w:rPr>
          <w:spacing w:val="-2"/>
          <w:sz w:val="24"/>
        </w:rPr>
        <w:t>имущество</w:t>
      </w:r>
    </w:p>
    <w:p w14:paraId="63CE2C92" w14:textId="77777777" w:rsidR="00926BFD" w:rsidRPr="00B06566" w:rsidRDefault="00E34780" w:rsidP="00B06566">
      <w:pPr>
        <w:pStyle w:val="BodyText"/>
        <w:ind w:right="602"/>
      </w:pPr>
      <w:r w:rsidRPr="00B06566">
        <w:rPr>
          <w:b/>
        </w:rPr>
        <w:t>Чл. 5</w:t>
      </w:r>
      <w:r w:rsidR="00B63897" w:rsidRPr="00B06566">
        <w:rPr>
          <w:b/>
        </w:rPr>
        <w:t xml:space="preserve">. (1) </w:t>
      </w:r>
      <w:r w:rsidR="00B63897" w:rsidRPr="00B06566">
        <w:t>Закупуване на недвижими имоти със средства на Общината се извършва от Кмета на Общината, след решение на Общинския съвет.</w:t>
      </w:r>
    </w:p>
    <w:p w14:paraId="7790C350" w14:textId="77777777" w:rsidR="00926BFD" w:rsidRPr="00B06566" w:rsidRDefault="00B63897" w:rsidP="00B06566">
      <w:pPr>
        <w:pStyle w:val="ListParagraph"/>
        <w:numPr>
          <w:ilvl w:val="0"/>
          <w:numId w:val="65"/>
        </w:numPr>
        <w:ind w:left="851" w:right="590" w:firstLine="782"/>
        <w:rPr>
          <w:sz w:val="24"/>
        </w:rPr>
      </w:pPr>
      <w:r w:rsidRPr="00B06566">
        <w:rPr>
          <w:sz w:val="24"/>
        </w:rPr>
        <w:t>В</w:t>
      </w:r>
      <w:r w:rsidRPr="00B06566">
        <w:rPr>
          <w:spacing w:val="-1"/>
          <w:sz w:val="24"/>
        </w:rPr>
        <w:t xml:space="preserve"> </w:t>
      </w:r>
      <w:r w:rsidRPr="00B06566">
        <w:rPr>
          <w:sz w:val="24"/>
        </w:rPr>
        <w:t>случаите</w:t>
      </w:r>
      <w:r w:rsidRPr="00B06566">
        <w:rPr>
          <w:spacing w:val="2"/>
          <w:sz w:val="24"/>
        </w:rPr>
        <w:t xml:space="preserve"> </w:t>
      </w:r>
      <w:r w:rsidRPr="00B06566">
        <w:rPr>
          <w:sz w:val="24"/>
        </w:rPr>
        <w:t>на</w:t>
      </w:r>
      <w:r w:rsidRPr="00B06566">
        <w:rPr>
          <w:spacing w:val="1"/>
          <w:sz w:val="24"/>
        </w:rPr>
        <w:t xml:space="preserve"> </w:t>
      </w:r>
      <w:r w:rsidRPr="00B06566">
        <w:rPr>
          <w:sz w:val="24"/>
        </w:rPr>
        <w:t>покана</w:t>
      </w:r>
      <w:r w:rsidRPr="00B06566">
        <w:rPr>
          <w:spacing w:val="2"/>
          <w:sz w:val="24"/>
        </w:rPr>
        <w:t xml:space="preserve"> </w:t>
      </w:r>
      <w:r w:rsidRPr="00B06566">
        <w:rPr>
          <w:sz w:val="24"/>
        </w:rPr>
        <w:t>при</w:t>
      </w:r>
      <w:r w:rsidRPr="00B06566">
        <w:rPr>
          <w:spacing w:val="1"/>
          <w:sz w:val="24"/>
        </w:rPr>
        <w:t xml:space="preserve"> </w:t>
      </w:r>
      <w:r w:rsidRPr="00B06566">
        <w:rPr>
          <w:sz w:val="24"/>
        </w:rPr>
        <w:t>условията</w:t>
      </w:r>
      <w:r w:rsidRPr="00B06566">
        <w:rPr>
          <w:spacing w:val="-2"/>
          <w:sz w:val="24"/>
        </w:rPr>
        <w:t xml:space="preserve"> </w:t>
      </w:r>
      <w:r w:rsidRPr="00B06566">
        <w:rPr>
          <w:sz w:val="24"/>
        </w:rPr>
        <w:t>на</w:t>
      </w:r>
      <w:r w:rsidRPr="00B06566">
        <w:rPr>
          <w:spacing w:val="-3"/>
          <w:sz w:val="24"/>
        </w:rPr>
        <w:t xml:space="preserve"> </w:t>
      </w:r>
      <w:r w:rsidRPr="00B06566">
        <w:rPr>
          <w:sz w:val="24"/>
        </w:rPr>
        <w:t>чл.</w:t>
      </w:r>
      <w:r w:rsidRPr="00B06566">
        <w:rPr>
          <w:spacing w:val="-1"/>
          <w:sz w:val="24"/>
        </w:rPr>
        <w:t xml:space="preserve"> </w:t>
      </w:r>
      <w:r w:rsidRPr="00B06566">
        <w:rPr>
          <w:sz w:val="24"/>
        </w:rPr>
        <w:t>199</w:t>
      </w:r>
      <w:r w:rsidRPr="00B06566">
        <w:rPr>
          <w:spacing w:val="-2"/>
          <w:sz w:val="24"/>
        </w:rPr>
        <w:t xml:space="preserve"> </w:t>
      </w:r>
      <w:r w:rsidRPr="00B06566">
        <w:rPr>
          <w:sz w:val="24"/>
        </w:rPr>
        <w:t>от ЗУТ писменият отказ да</w:t>
      </w:r>
      <w:r w:rsidR="004C23B0" w:rsidRPr="00B06566">
        <w:rPr>
          <w:sz w:val="24"/>
        </w:rPr>
        <w:t xml:space="preserve"> </w:t>
      </w:r>
      <w:r w:rsidRPr="00B06566">
        <w:rPr>
          <w:sz w:val="24"/>
        </w:rPr>
        <w:t>бъде закупен от Общината имот, собственост на физическо или юридическо лице се дава от Кмета на Общината.</w:t>
      </w:r>
    </w:p>
    <w:p w14:paraId="07A1D1F2" w14:textId="36E228DA" w:rsidR="00926BFD" w:rsidRPr="00B06566" w:rsidRDefault="00B63897" w:rsidP="00B06566">
      <w:pPr>
        <w:pStyle w:val="ListParagraph"/>
        <w:numPr>
          <w:ilvl w:val="0"/>
          <w:numId w:val="65"/>
        </w:numPr>
        <w:tabs>
          <w:tab w:val="left" w:pos="2009"/>
        </w:tabs>
        <w:ind w:left="913" w:right="601" w:firstLine="720"/>
        <w:rPr>
          <w:sz w:val="24"/>
        </w:rPr>
      </w:pPr>
      <w:r w:rsidRPr="00B06566">
        <w:rPr>
          <w:sz w:val="24"/>
        </w:rPr>
        <w:t>В случаите, когато съгласно разпоредбите на ЗУТ, се изисква нотариално заверено съгласие от Община Габрово, в качеството и на заинтересован</w:t>
      </w:r>
      <w:r w:rsidRPr="00B06566">
        <w:rPr>
          <w:spacing w:val="80"/>
          <w:sz w:val="24"/>
        </w:rPr>
        <w:t xml:space="preserve"> </w:t>
      </w:r>
      <w:r w:rsidRPr="00B06566">
        <w:rPr>
          <w:sz w:val="24"/>
        </w:rPr>
        <w:t>собственик или съсобственик, същото се дава от Кмета</w:t>
      </w:r>
      <w:r w:rsidR="00F9796A" w:rsidRPr="00B06566">
        <w:rPr>
          <w:sz w:val="24"/>
        </w:rPr>
        <w:t xml:space="preserve"> на Общината</w:t>
      </w:r>
      <w:r w:rsidRPr="00B06566">
        <w:rPr>
          <w:sz w:val="24"/>
        </w:rPr>
        <w:t>.</w:t>
      </w:r>
    </w:p>
    <w:p w14:paraId="65FFEA62" w14:textId="77777777" w:rsidR="00926BFD" w:rsidRPr="00B06566" w:rsidRDefault="00B63897" w:rsidP="00B06566">
      <w:pPr>
        <w:pStyle w:val="ListParagraph"/>
        <w:numPr>
          <w:ilvl w:val="0"/>
          <w:numId w:val="65"/>
        </w:numPr>
        <w:tabs>
          <w:tab w:val="left" w:pos="2029"/>
        </w:tabs>
        <w:ind w:left="913" w:right="600" w:firstLine="720"/>
        <w:rPr>
          <w:sz w:val="24"/>
        </w:rPr>
      </w:pPr>
      <w:r w:rsidRPr="00B06566">
        <w:rPr>
          <w:sz w:val="24"/>
        </w:rPr>
        <w:t>Кметът на Общината, в рамките на предвидените по бюджета средства, сключва договори за доставка на машини, съоръжения, технологично оборудване, транспортни средства и други дълготрайни активи.</w:t>
      </w:r>
    </w:p>
    <w:p w14:paraId="25CF97A8" w14:textId="735D8CCA" w:rsidR="00926BFD" w:rsidRPr="00B06566" w:rsidRDefault="004C23B0" w:rsidP="00B06566">
      <w:pPr>
        <w:pStyle w:val="BodyText"/>
        <w:ind w:right="601"/>
      </w:pPr>
      <w:r w:rsidRPr="00B06566">
        <w:rPr>
          <w:b/>
        </w:rPr>
        <w:t>Чл. 6</w:t>
      </w:r>
      <w:r w:rsidR="00B63897" w:rsidRPr="00B06566">
        <w:rPr>
          <w:b/>
        </w:rPr>
        <w:t xml:space="preserve">. </w:t>
      </w:r>
      <w:r w:rsidR="00B63897" w:rsidRPr="00B06566">
        <w:t>Общината придобива право на собственост върху сгради, постройки, съоръжения или части от тях, чрез извършване на ново строителство или чрез надстрояване или пристрояване на съществуващи сгради в съответствие със</w:t>
      </w:r>
      <w:r w:rsidR="00F9796A" w:rsidRPr="00B06566">
        <w:t xml:space="preserve"> стратегията и програмата по </w:t>
      </w:r>
      <w:r w:rsidRPr="00B06566">
        <w:t>чл. 3</w:t>
      </w:r>
      <w:r w:rsidR="00B63897" w:rsidRPr="00B06566">
        <w:t xml:space="preserve"> от настоящата наредба, както и инвестиционна програма, приемани с решение на Общинския съвет.</w:t>
      </w:r>
    </w:p>
    <w:p w14:paraId="27F9CAA5" w14:textId="77777777" w:rsidR="00926BFD" w:rsidRPr="00B06566" w:rsidRDefault="004C23B0" w:rsidP="00B06566">
      <w:pPr>
        <w:pStyle w:val="BodyText"/>
        <w:ind w:right="602"/>
      </w:pPr>
      <w:r w:rsidRPr="00B06566">
        <w:rPr>
          <w:b/>
        </w:rPr>
        <w:t>Чл. 7</w:t>
      </w:r>
      <w:r w:rsidR="00B63897" w:rsidRPr="00B06566">
        <w:rPr>
          <w:b/>
        </w:rPr>
        <w:t xml:space="preserve">. </w:t>
      </w:r>
      <w:r w:rsidR="00B63897" w:rsidRPr="00B06566">
        <w:t xml:space="preserve">Приемане на дарения или завещания в полза на Общината се извършва от Кмета при </w:t>
      </w:r>
      <w:r w:rsidRPr="00B06566">
        <w:t>условията на чл. 61, ал. 2 от Закона за наследството</w:t>
      </w:r>
      <w:r w:rsidR="00B63897" w:rsidRPr="00B06566">
        <w:t>.</w:t>
      </w:r>
    </w:p>
    <w:p w14:paraId="34DFE1C7" w14:textId="77777777" w:rsidR="00926BFD" w:rsidRPr="00B06566" w:rsidRDefault="00B63897" w:rsidP="00B06566">
      <w:pPr>
        <w:pStyle w:val="BodyText"/>
        <w:ind w:right="600"/>
      </w:pPr>
      <w:r w:rsidRPr="00B06566">
        <w:rPr>
          <w:b/>
        </w:rPr>
        <w:t>Чл.</w:t>
      </w:r>
      <w:r w:rsidRPr="00B06566">
        <w:rPr>
          <w:b/>
          <w:spacing w:val="-2"/>
        </w:rPr>
        <w:t xml:space="preserve"> </w:t>
      </w:r>
      <w:r w:rsidR="004C23B0" w:rsidRPr="00B06566">
        <w:rPr>
          <w:b/>
        </w:rPr>
        <w:t>8</w:t>
      </w:r>
      <w:r w:rsidRPr="00B06566">
        <w:t>.</w:t>
      </w:r>
      <w:r w:rsidRPr="00B06566">
        <w:rPr>
          <w:spacing w:val="-1"/>
        </w:rPr>
        <w:t xml:space="preserve"> </w:t>
      </w:r>
      <w:r w:rsidRPr="00B06566">
        <w:t>Общината</w:t>
      </w:r>
      <w:r w:rsidRPr="00B06566">
        <w:rPr>
          <w:spacing w:val="-1"/>
        </w:rPr>
        <w:t xml:space="preserve"> </w:t>
      </w:r>
      <w:r w:rsidRPr="00B06566">
        <w:t>придобива</w:t>
      </w:r>
      <w:r w:rsidRPr="00B06566">
        <w:rPr>
          <w:spacing w:val="-6"/>
        </w:rPr>
        <w:t xml:space="preserve"> </w:t>
      </w:r>
      <w:r w:rsidRPr="00B06566">
        <w:t>възмездно</w:t>
      </w:r>
      <w:r w:rsidRPr="00B06566">
        <w:rPr>
          <w:spacing w:val="-1"/>
        </w:rPr>
        <w:t xml:space="preserve"> </w:t>
      </w:r>
      <w:r w:rsidRPr="00B06566">
        <w:t>право</w:t>
      </w:r>
      <w:r w:rsidRPr="00B06566">
        <w:rPr>
          <w:spacing w:val="-1"/>
        </w:rPr>
        <w:t xml:space="preserve"> </w:t>
      </w:r>
      <w:r w:rsidRPr="00B06566">
        <w:t>на</w:t>
      </w:r>
      <w:r w:rsidRPr="00B06566">
        <w:rPr>
          <w:spacing w:val="-1"/>
        </w:rPr>
        <w:t xml:space="preserve"> </w:t>
      </w:r>
      <w:r w:rsidRPr="00B06566">
        <w:t>собственост,</w:t>
      </w:r>
      <w:r w:rsidRPr="00B06566">
        <w:rPr>
          <w:spacing w:val="-8"/>
        </w:rPr>
        <w:t xml:space="preserve"> </w:t>
      </w:r>
      <w:r w:rsidRPr="00B06566">
        <w:t>на</w:t>
      </w:r>
      <w:r w:rsidRPr="00B06566">
        <w:rPr>
          <w:spacing w:val="-1"/>
        </w:rPr>
        <w:t xml:space="preserve"> </w:t>
      </w:r>
      <w:r w:rsidRPr="00B06566">
        <w:t>ползване,</w:t>
      </w:r>
      <w:r w:rsidRPr="00B06566">
        <w:rPr>
          <w:spacing w:val="-6"/>
        </w:rPr>
        <w:t xml:space="preserve"> </w:t>
      </w:r>
      <w:r w:rsidRPr="00B06566">
        <w:t>на строеж, на надстрояване и на пристрояване върху имоти, собственост на</w:t>
      </w:r>
      <w:r w:rsidRPr="00B06566">
        <w:rPr>
          <w:spacing w:val="80"/>
        </w:rPr>
        <w:t xml:space="preserve"> </w:t>
      </w:r>
      <w:r w:rsidRPr="00B06566">
        <w:t>държавата или на други физически или юридически лица, въз основа на договор, сключен от Кмета, след решение на Общинския съвет.</w:t>
      </w:r>
    </w:p>
    <w:p w14:paraId="0BE54DDD" w14:textId="77777777" w:rsidR="00926BFD" w:rsidRPr="00B06566" w:rsidRDefault="004C23B0" w:rsidP="00B06566">
      <w:pPr>
        <w:pStyle w:val="BodyText"/>
        <w:ind w:right="602"/>
        <w:rPr>
          <w:b/>
        </w:rPr>
      </w:pPr>
      <w:r w:rsidRPr="00B06566">
        <w:rPr>
          <w:b/>
        </w:rPr>
        <w:t>Чл. 9</w:t>
      </w:r>
      <w:r w:rsidR="00B63897" w:rsidRPr="00B06566">
        <w:rPr>
          <w:b/>
        </w:rPr>
        <w:t xml:space="preserve">. </w:t>
      </w:r>
      <w:r w:rsidR="00B63897" w:rsidRPr="00B06566">
        <w:t>Договори, с които в полза на Общината се учредяват безвъзмездно ограничени вещни права, се сключват от Кмета</w:t>
      </w:r>
      <w:r w:rsidR="00B63897" w:rsidRPr="00B06566">
        <w:rPr>
          <w:b/>
        </w:rPr>
        <w:t>.</w:t>
      </w:r>
    </w:p>
    <w:p w14:paraId="76E8BE18" w14:textId="788147B4" w:rsidR="00926BFD" w:rsidRPr="00B06566" w:rsidRDefault="004C23B0" w:rsidP="00B06566">
      <w:pPr>
        <w:pStyle w:val="BodyText"/>
        <w:ind w:right="602"/>
      </w:pPr>
      <w:r w:rsidRPr="00B06566">
        <w:rPr>
          <w:b/>
        </w:rPr>
        <w:t>Чл. 10</w:t>
      </w:r>
      <w:r w:rsidR="00B63897" w:rsidRPr="00B06566">
        <w:rPr>
          <w:b/>
        </w:rPr>
        <w:t>.</w:t>
      </w:r>
      <w:r w:rsidR="00B63897" w:rsidRPr="00B06566">
        <w:t xml:space="preserve"> </w:t>
      </w:r>
      <w:r w:rsidR="002916CA" w:rsidRPr="00B06566">
        <w:rPr>
          <w:b/>
        </w:rPr>
        <w:t>(1)</w:t>
      </w:r>
      <w:r w:rsidR="002916CA" w:rsidRPr="00B06566">
        <w:t xml:space="preserve"> </w:t>
      </w:r>
      <w:r w:rsidR="00B63897" w:rsidRPr="00B06566">
        <w:t xml:space="preserve">Завладяване на недвижими имоти на територията на Общината, чийто собственик не може да бъде установен, с цел придобиването им по давност, </w:t>
      </w:r>
      <w:r w:rsidR="00F9796A" w:rsidRPr="00B06566">
        <w:t xml:space="preserve">се извършва със заповед на </w:t>
      </w:r>
      <w:proofErr w:type="spellStart"/>
      <w:r w:rsidR="00F9796A" w:rsidRPr="00B06566">
        <w:t>Kмета</w:t>
      </w:r>
      <w:proofErr w:type="spellEnd"/>
      <w:r w:rsidR="00B63897" w:rsidRPr="00B06566">
        <w:t xml:space="preserve">. В заповедта се посочват видът и местонахождението на имота, основанието за придобиването му, както и условията при които е текъл </w:t>
      </w:r>
      <w:proofErr w:type="spellStart"/>
      <w:r w:rsidR="00B63897" w:rsidRPr="00B06566">
        <w:t>давностния</w:t>
      </w:r>
      <w:proofErr w:type="spellEnd"/>
      <w:r w:rsidR="00B63897" w:rsidRPr="00B06566">
        <w:t xml:space="preserve"> срок.</w:t>
      </w:r>
    </w:p>
    <w:p w14:paraId="36516657" w14:textId="77777777" w:rsidR="002916CA" w:rsidRPr="00B06566" w:rsidRDefault="002916CA" w:rsidP="00B06566">
      <w:pPr>
        <w:pStyle w:val="BodyText"/>
        <w:ind w:right="602"/>
      </w:pPr>
      <w:r w:rsidRPr="00B06566">
        <w:rPr>
          <w:b/>
        </w:rPr>
        <w:t>(2)</w:t>
      </w:r>
      <w:r w:rsidRPr="00B06566">
        <w:t xml:space="preserve">  Заповедта по ал. 1 се предхожда от извършване на проучване относно наличието на собственик на имота и документи за същия. </w:t>
      </w:r>
    </w:p>
    <w:p w14:paraId="6BCFEB26" w14:textId="77777777" w:rsidR="002916CA" w:rsidRPr="00B06566" w:rsidRDefault="002916CA" w:rsidP="00B06566">
      <w:pPr>
        <w:pStyle w:val="BodyText"/>
        <w:ind w:right="602"/>
      </w:pPr>
      <w:r w:rsidRPr="00B06566">
        <w:rPr>
          <w:b/>
        </w:rPr>
        <w:t>(3)</w:t>
      </w:r>
      <w:r w:rsidRPr="00B06566">
        <w:t xml:space="preserve"> Завладеният безстопанствен имот се управлява съобразно реда за управление на съответния вид имот, частна общинска собственост, указан в тази наредба.</w:t>
      </w:r>
    </w:p>
    <w:p w14:paraId="12A8B23D" w14:textId="227CFEF4" w:rsidR="002916CA" w:rsidRPr="00B06566" w:rsidRDefault="002916CA" w:rsidP="00B06566">
      <w:pPr>
        <w:pStyle w:val="BodyText"/>
        <w:ind w:right="602"/>
      </w:pPr>
      <w:r w:rsidRPr="00B06566">
        <w:rPr>
          <w:b/>
        </w:rPr>
        <w:t>(4)</w:t>
      </w:r>
      <w:r w:rsidRPr="00B06566">
        <w:t xml:space="preserve"> След изтичане на </w:t>
      </w:r>
      <w:proofErr w:type="spellStart"/>
      <w:r w:rsidRPr="00B06566">
        <w:t>давностния</w:t>
      </w:r>
      <w:proofErr w:type="spellEnd"/>
      <w:r w:rsidRPr="00B06566">
        <w:t xml:space="preserve"> срок, се съставя акт за общинска собственост.</w:t>
      </w:r>
    </w:p>
    <w:p w14:paraId="59D1A25E" w14:textId="75A0A173" w:rsidR="00926BFD" w:rsidRPr="00B06566" w:rsidRDefault="004C23B0" w:rsidP="00B06566">
      <w:pPr>
        <w:ind w:left="913" w:right="602" w:firstLine="720"/>
        <w:jc w:val="both"/>
        <w:rPr>
          <w:sz w:val="24"/>
        </w:rPr>
      </w:pPr>
      <w:r w:rsidRPr="00B06566">
        <w:rPr>
          <w:b/>
          <w:sz w:val="24"/>
        </w:rPr>
        <w:t>Чл. 11.</w:t>
      </w:r>
      <w:r w:rsidR="00B63897" w:rsidRPr="00B06566">
        <w:rPr>
          <w:b/>
          <w:sz w:val="24"/>
        </w:rPr>
        <w:t xml:space="preserve"> </w:t>
      </w:r>
      <w:r w:rsidR="00B63897" w:rsidRPr="00B06566">
        <w:rPr>
          <w:sz w:val="24"/>
        </w:rPr>
        <w:t>Принудително отчуждаване на имоти – частна собственост за обществени</w:t>
      </w:r>
      <w:r w:rsidR="00B63897" w:rsidRPr="00B06566">
        <w:rPr>
          <w:spacing w:val="-2"/>
          <w:sz w:val="24"/>
        </w:rPr>
        <w:t xml:space="preserve"> </w:t>
      </w:r>
      <w:r w:rsidR="00B63897" w:rsidRPr="00B06566">
        <w:rPr>
          <w:sz w:val="24"/>
        </w:rPr>
        <w:t>нужди се извършва по реда и условията на Глава трета от ЗОС.</w:t>
      </w:r>
    </w:p>
    <w:p w14:paraId="291E932B" w14:textId="77777777" w:rsidR="00B06566" w:rsidRDefault="00B06566" w:rsidP="00B06566">
      <w:pPr>
        <w:ind w:left="1633"/>
        <w:jc w:val="both"/>
        <w:rPr>
          <w:b/>
          <w:sz w:val="24"/>
        </w:rPr>
      </w:pPr>
    </w:p>
    <w:p w14:paraId="1C7C7704" w14:textId="767CB452" w:rsidR="00926BFD" w:rsidRPr="00B06566" w:rsidRDefault="00B63897" w:rsidP="00B06566">
      <w:pPr>
        <w:ind w:left="1633"/>
        <w:jc w:val="both"/>
        <w:rPr>
          <w:b/>
          <w:sz w:val="24"/>
        </w:rPr>
      </w:pPr>
      <w:r w:rsidRPr="00B06566">
        <w:rPr>
          <w:b/>
          <w:sz w:val="24"/>
        </w:rPr>
        <w:t>Глава</w:t>
      </w:r>
      <w:r w:rsidRPr="00B06566">
        <w:rPr>
          <w:b/>
          <w:spacing w:val="-7"/>
          <w:sz w:val="24"/>
        </w:rPr>
        <w:t xml:space="preserve"> </w:t>
      </w:r>
      <w:r w:rsidRPr="00B06566">
        <w:rPr>
          <w:b/>
          <w:spacing w:val="-4"/>
          <w:sz w:val="24"/>
        </w:rPr>
        <w:t>трета</w:t>
      </w:r>
    </w:p>
    <w:p w14:paraId="6DEE896D" w14:textId="77777777" w:rsidR="00926BFD" w:rsidRPr="00B06566" w:rsidRDefault="00B63897" w:rsidP="00B06566">
      <w:pPr>
        <w:pStyle w:val="Heading1"/>
        <w:spacing w:line="240" w:lineRule="auto"/>
        <w:jc w:val="both"/>
      </w:pPr>
      <w:r w:rsidRPr="00B06566">
        <w:t>УПРАВЛЕНИЕ</w:t>
      </w:r>
      <w:r w:rsidRPr="00B06566">
        <w:rPr>
          <w:spacing w:val="-12"/>
        </w:rPr>
        <w:t xml:space="preserve"> </w:t>
      </w:r>
      <w:r w:rsidRPr="00B06566">
        <w:t>НА</w:t>
      </w:r>
      <w:r w:rsidRPr="00B06566">
        <w:rPr>
          <w:spacing w:val="-12"/>
        </w:rPr>
        <w:t xml:space="preserve"> </w:t>
      </w:r>
      <w:r w:rsidRPr="00B06566">
        <w:t>ИМОТИТЕ</w:t>
      </w:r>
      <w:r w:rsidRPr="00B06566">
        <w:rPr>
          <w:spacing w:val="-9"/>
        </w:rPr>
        <w:t xml:space="preserve"> </w:t>
      </w:r>
      <w:r w:rsidRPr="00B06566">
        <w:t>И</w:t>
      </w:r>
      <w:r w:rsidRPr="00B06566">
        <w:rPr>
          <w:spacing w:val="-8"/>
        </w:rPr>
        <w:t xml:space="preserve"> </w:t>
      </w:r>
      <w:r w:rsidRPr="00B06566">
        <w:t>ВЕЩИТЕ</w:t>
      </w:r>
      <w:r w:rsidRPr="00B06566">
        <w:rPr>
          <w:spacing w:val="-12"/>
        </w:rPr>
        <w:t xml:space="preserve"> </w:t>
      </w:r>
      <w:r w:rsidRPr="00B06566">
        <w:t>–</w:t>
      </w:r>
      <w:r w:rsidRPr="00B06566">
        <w:rPr>
          <w:spacing w:val="-12"/>
        </w:rPr>
        <w:t xml:space="preserve"> </w:t>
      </w:r>
      <w:r w:rsidRPr="00B06566">
        <w:t>ОБЩИНСКА</w:t>
      </w:r>
      <w:r w:rsidRPr="00B06566">
        <w:rPr>
          <w:spacing w:val="-12"/>
        </w:rPr>
        <w:t xml:space="preserve"> </w:t>
      </w:r>
      <w:r w:rsidRPr="00B06566">
        <w:rPr>
          <w:spacing w:val="-2"/>
        </w:rPr>
        <w:t>СОБСТВЕНОСТ</w:t>
      </w:r>
    </w:p>
    <w:p w14:paraId="13BCC44C" w14:textId="77777777" w:rsidR="00994362" w:rsidRPr="00B06566" w:rsidRDefault="00994362" w:rsidP="00B06566">
      <w:pPr>
        <w:ind w:left="1633"/>
        <w:jc w:val="both"/>
        <w:rPr>
          <w:b/>
          <w:sz w:val="24"/>
        </w:rPr>
      </w:pPr>
    </w:p>
    <w:p w14:paraId="731B048B" w14:textId="26CFFA29" w:rsidR="00926BFD" w:rsidRPr="00B06566" w:rsidRDefault="00B63897" w:rsidP="00B06566">
      <w:pPr>
        <w:ind w:left="1633"/>
        <w:jc w:val="both"/>
        <w:rPr>
          <w:b/>
          <w:sz w:val="24"/>
        </w:rPr>
      </w:pPr>
      <w:r w:rsidRPr="00B06566">
        <w:rPr>
          <w:b/>
          <w:sz w:val="24"/>
        </w:rPr>
        <w:t>Раздел</w:t>
      </w:r>
      <w:r w:rsidRPr="00B06566">
        <w:rPr>
          <w:b/>
          <w:spacing w:val="-9"/>
          <w:sz w:val="24"/>
        </w:rPr>
        <w:t xml:space="preserve"> </w:t>
      </w:r>
      <w:r w:rsidRPr="00B06566">
        <w:rPr>
          <w:b/>
          <w:spacing w:val="-10"/>
          <w:sz w:val="24"/>
        </w:rPr>
        <w:t>І</w:t>
      </w:r>
    </w:p>
    <w:p w14:paraId="492DD71F" w14:textId="4C587557" w:rsidR="00926BFD" w:rsidRDefault="00B63897" w:rsidP="00B06566">
      <w:pPr>
        <w:pStyle w:val="Heading1"/>
        <w:spacing w:line="240" w:lineRule="auto"/>
        <w:ind w:right="590"/>
        <w:jc w:val="both"/>
      </w:pPr>
      <w:r w:rsidRPr="00B06566">
        <w:t>УПРАВЛЕНИЕ</w:t>
      </w:r>
      <w:r w:rsidRPr="00B06566">
        <w:rPr>
          <w:spacing w:val="-6"/>
        </w:rPr>
        <w:t xml:space="preserve"> </w:t>
      </w:r>
      <w:r w:rsidRPr="00B06566">
        <w:t>НА</w:t>
      </w:r>
      <w:r w:rsidRPr="00B06566">
        <w:rPr>
          <w:spacing w:val="-10"/>
        </w:rPr>
        <w:t xml:space="preserve"> </w:t>
      </w:r>
      <w:r w:rsidRPr="00B06566">
        <w:t>ИМОТИТЕ</w:t>
      </w:r>
      <w:r w:rsidRPr="00B06566">
        <w:rPr>
          <w:spacing w:val="-6"/>
        </w:rPr>
        <w:t xml:space="preserve"> </w:t>
      </w:r>
      <w:r w:rsidRPr="00B06566">
        <w:t>И</w:t>
      </w:r>
      <w:r w:rsidRPr="00B06566">
        <w:rPr>
          <w:spacing w:val="-5"/>
        </w:rPr>
        <w:t xml:space="preserve"> </w:t>
      </w:r>
      <w:r w:rsidRPr="00B06566">
        <w:t>ВЕЩИТЕ</w:t>
      </w:r>
      <w:r w:rsidRPr="00B06566">
        <w:rPr>
          <w:spacing w:val="-9"/>
        </w:rPr>
        <w:t xml:space="preserve"> </w:t>
      </w:r>
      <w:r w:rsidRPr="00B06566">
        <w:t>– ПУБЛИЧНА ОБЩИНСКА СОБСТВЕНОСТ</w:t>
      </w:r>
    </w:p>
    <w:p w14:paraId="789A7154" w14:textId="77777777" w:rsidR="00B06566" w:rsidRPr="00B06566" w:rsidRDefault="00B06566" w:rsidP="00B06566">
      <w:pPr>
        <w:pStyle w:val="Heading1"/>
        <w:spacing w:line="240" w:lineRule="auto"/>
        <w:ind w:right="590"/>
        <w:jc w:val="both"/>
      </w:pPr>
    </w:p>
    <w:p w14:paraId="7EA2911B" w14:textId="77777777" w:rsidR="00341628" w:rsidRPr="00B06566" w:rsidRDefault="004C23B0" w:rsidP="00B06566">
      <w:pPr>
        <w:ind w:left="913" w:right="600" w:firstLine="705"/>
        <w:jc w:val="both"/>
        <w:rPr>
          <w:sz w:val="24"/>
        </w:rPr>
      </w:pPr>
      <w:r w:rsidRPr="00B06566">
        <w:rPr>
          <w:b/>
          <w:sz w:val="24"/>
        </w:rPr>
        <w:t>Чл. 12</w:t>
      </w:r>
      <w:r w:rsidR="00B63897" w:rsidRPr="00B06566">
        <w:rPr>
          <w:b/>
          <w:sz w:val="24"/>
        </w:rPr>
        <w:t xml:space="preserve">. </w:t>
      </w:r>
      <w:r w:rsidR="00341628" w:rsidRPr="00B06566">
        <w:rPr>
          <w:b/>
          <w:bCs/>
          <w:sz w:val="24"/>
        </w:rPr>
        <w:t>(1)</w:t>
      </w:r>
      <w:r w:rsidR="00341628" w:rsidRPr="00B06566">
        <w:rPr>
          <w:bCs/>
          <w:sz w:val="24"/>
        </w:rPr>
        <w:t xml:space="preserve"> Кмета на Общината управлява</w:t>
      </w:r>
      <w:r w:rsidR="00341628" w:rsidRPr="00B06566">
        <w:rPr>
          <w:sz w:val="24"/>
        </w:rPr>
        <w:t xml:space="preserve"> имотите - публична общинска собственост, предназначени за осъществяване функциите на общинския съвет и общинската администрация.</w:t>
      </w:r>
    </w:p>
    <w:p w14:paraId="3DA5B8A3" w14:textId="77777777" w:rsidR="00341628" w:rsidRPr="00B06566" w:rsidRDefault="00341628" w:rsidP="00B06566">
      <w:pPr>
        <w:ind w:left="913" w:right="600" w:firstLine="705"/>
        <w:jc w:val="both"/>
        <w:rPr>
          <w:bCs/>
          <w:sz w:val="24"/>
        </w:rPr>
      </w:pPr>
      <w:r w:rsidRPr="00B06566">
        <w:rPr>
          <w:b/>
          <w:bCs/>
          <w:sz w:val="24"/>
        </w:rPr>
        <w:t>(2)</w:t>
      </w:r>
      <w:r w:rsidRPr="00B06566">
        <w:rPr>
          <w:bCs/>
          <w:sz w:val="24"/>
        </w:rPr>
        <w:t xml:space="preserve"> </w:t>
      </w:r>
      <w:r w:rsidRPr="00B06566">
        <w:rPr>
          <w:sz w:val="24"/>
        </w:rPr>
        <w:t xml:space="preserve">Имотите - публична общинска собственост, предназначени за осъществяване функциите на кметствата, се управляват пряко от Кмета на </w:t>
      </w:r>
      <w:r w:rsidRPr="00B06566">
        <w:rPr>
          <w:sz w:val="24"/>
        </w:rPr>
        <w:lastRenderedPageBreak/>
        <w:t>съответното кметство.</w:t>
      </w:r>
    </w:p>
    <w:p w14:paraId="19A91A90" w14:textId="77777777" w:rsidR="00341628" w:rsidRPr="00B06566" w:rsidRDefault="00341628" w:rsidP="00B06566">
      <w:pPr>
        <w:ind w:left="913" w:right="600" w:firstLine="705"/>
        <w:jc w:val="both"/>
        <w:rPr>
          <w:sz w:val="24"/>
        </w:rPr>
      </w:pPr>
      <w:r w:rsidRPr="00B06566">
        <w:rPr>
          <w:b/>
          <w:bCs/>
          <w:sz w:val="24"/>
        </w:rPr>
        <w:t>(3)</w:t>
      </w:r>
      <w:r w:rsidRPr="00B06566">
        <w:rPr>
          <w:sz w:val="24"/>
        </w:rPr>
        <w:t xml:space="preserve"> </w:t>
      </w:r>
      <w:r w:rsidRPr="00B06566">
        <w:rPr>
          <w:bCs/>
          <w:sz w:val="24"/>
        </w:rPr>
        <w:t>Кмета на Общината, кметовете на кметства и кметските наместници упражняват контрол по управление на имотите публична общинска собственост.</w:t>
      </w:r>
    </w:p>
    <w:p w14:paraId="076CB585" w14:textId="77777777" w:rsidR="00341628" w:rsidRPr="00B06566" w:rsidRDefault="00341628" w:rsidP="00B06566">
      <w:pPr>
        <w:ind w:left="913" w:right="600" w:firstLine="705"/>
        <w:jc w:val="both"/>
        <w:rPr>
          <w:bCs/>
          <w:sz w:val="24"/>
        </w:rPr>
      </w:pPr>
      <w:r w:rsidRPr="00B06566">
        <w:rPr>
          <w:b/>
          <w:bCs/>
          <w:sz w:val="24"/>
        </w:rPr>
        <w:t>(4)</w:t>
      </w:r>
      <w:r w:rsidRPr="00B06566">
        <w:rPr>
          <w:bCs/>
          <w:sz w:val="24"/>
        </w:rPr>
        <w:t xml:space="preserve"> Имоти – публична общинска собственост, могат да се предоставят безвъзмездно за управление на юридически лица или звена на бюджетна издръжка със заповед на Кмета на Общината.</w:t>
      </w:r>
    </w:p>
    <w:p w14:paraId="707C736C" w14:textId="77777777" w:rsidR="00341628" w:rsidRPr="00B06566" w:rsidRDefault="00341628" w:rsidP="00B06566">
      <w:pPr>
        <w:ind w:left="913" w:right="600" w:firstLine="705"/>
        <w:jc w:val="both"/>
        <w:rPr>
          <w:bCs/>
          <w:sz w:val="24"/>
        </w:rPr>
      </w:pPr>
      <w:r w:rsidRPr="00B06566">
        <w:rPr>
          <w:b/>
          <w:bCs/>
          <w:sz w:val="24"/>
        </w:rPr>
        <w:t>(5)</w:t>
      </w:r>
      <w:r w:rsidRPr="00B06566">
        <w:rPr>
          <w:bCs/>
          <w:sz w:val="24"/>
        </w:rPr>
        <w:t xml:space="preserve"> Поддържането и ремонтите на имотите и вещите - публична общинска собственост се извършва от лицата, които ги управляват в рамките на предвидените за това бюджетни средства, определени с ежегодния бюджет на Общината.</w:t>
      </w:r>
    </w:p>
    <w:p w14:paraId="7164FAB4" w14:textId="4B434D1A" w:rsidR="00341628" w:rsidRPr="00B06566" w:rsidRDefault="00341628" w:rsidP="00B06566">
      <w:pPr>
        <w:ind w:left="913" w:right="600" w:firstLine="705"/>
        <w:jc w:val="both"/>
        <w:rPr>
          <w:sz w:val="24"/>
        </w:rPr>
      </w:pPr>
      <w:r w:rsidRPr="00B06566">
        <w:rPr>
          <w:bCs/>
          <w:sz w:val="24"/>
        </w:rPr>
        <w:t xml:space="preserve"> </w:t>
      </w:r>
      <w:r w:rsidRPr="00B06566">
        <w:rPr>
          <w:b/>
          <w:bCs/>
          <w:sz w:val="24"/>
        </w:rPr>
        <w:t>(6)</w:t>
      </w:r>
      <w:r w:rsidRPr="00B06566">
        <w:rPr>
          <w:bCs/>
          <w:sz w:val="24"/>
        </w:rPr>
        <w:t xml:space="preserve"> </w:t>
      </w:r>
      <w:r w:rsidRPr="00B06566">
        <w:rPr>
          <w:sz w:val="24"/>
        </w:rPr>
        <w:t xml:space="preserve">Имотите и вещите - публична общинска собственост, които не са необходими за нуждите на органите на общината или на юридическите лица и звена на общинска бюджетна издръжка, могат да се предоставят безвъзмездно за управление за срок до 10 (десет) години на други юридически лица на бюджетна издръжка или техни териториални структури, със заповед на Кмета </w:t>
      </w:r>
      <w:r w:rsidR="00F9796A" w:rsidRPr="00B06566">
        <w:rPr>
          <w:sz w:val="24"/>
        </w:rPr>
        <w:t xml:space="preserve">на </w:t>
      </w:r>
      <w:r w:rsidRPr="00B06566">
        <w:rPr>
          <w:sz w:val="24"/>
        </w:rPr>
        <w:t>след решение на Общински съвет.</w:t>
      </w:r>
    </w:p>
    <w:p w14:paraId="49F2D0FD" w14:textId="1982C938" w:rsidR="00341628" w:rsidRPr="00B06566" w:rsidRDefault="00341628" w:rsidP="00B06566">
      <w:pPr>
        <w:ind w:left="913" w:right="600" w:firstLine="705"/>
        <w:jc w:val="both"/>
        <w:rPr>
          <w:sz w:val="24"/>
        </w:rPr>
      </w:pPr>
      <w:r w:rsidRPr="00B06566">
        <w:rPr>
          <w:b/>
          <w:bCs/>
          <w:sz w:val="24"/>
        </w:rPr>
        <w:t>(7)</w:t>
      </w:r>
      <w:r w:rsidRPr="00B06566">
        <w:rPr>
          <w:bCs/>
          <w:sz w:val="24"/>
        </w:rPr>
        <w:t xml:space="preserve"> </w:t>
      </w:r>
      <w:r w:rsidRPr="00B06566">
        <w:rPr>
          <w:sz w:val="24"/>
        </w:rPr>
        <w:t xml:space="preserve">Исканията за предоставяне на имотите и вещите - публична общинска собственост се подават до Кмета на Общината. В искането се посочват: </w:t>
      </w:r>
      <w:r w:rsidR="0034730B" w:rsidRPr="00B06566">
        <w:rPr>
          <w:sz w:val="24"/>
        </w:rPr>
        <w:t>дейностите</w:t>
      </w:r>
      <w:r w:rsidRPr="00B06566">
        <w:rPr>
          <w:sz w:val="24"/>
        </w:rPr>
        <w:t>, които ще бъдат осъществявани в имота и срока за управление; правния статут на кандидата и се прилага декларация от представляващия юридическото лице, че същото не притежава в собственост и не ползва такива имоти, за задоволяване на съответната нужда.</w:t>
      </w:r>
    </w:p>
    <w:p w14:paraId="03484EA8" w14:textId="77777777" w:rsidR="00341628" w:rsidRPr="00B06566" w:rsidRDefault="00341628" w:rsidP="00B06566">
      <w:pPr>
        <w:ind w:left="913" w:right="600" w:firstLine="705"/>
        <w:jc w:val="both"/>
        <w:rPr>
          <w:sz w:val="24"/>
        </w:rPr>
      </w:pPr>
      <w:r w:rsidRPr="00B06566">
        <w:rPr>
          <w:bCs/>
          <w:sz w:val="24"/>
        </w:rPr>
        <w:t xml:space="preserve">(8) Въз основа на решение на Общински съвет, Кмета на Общината </w:t>
      </w:r>
      <w:r w:rsidRPr="00B06566">
        <w:rPr>
          <w:sz w:val="24"/>
        </w:rPr>
        <w:t>издава заповед и сключва договор, в който се уреждат правата и задълженията на страните.</w:t>
      </w:r>
    </w:p>
    <w:p w14:paraId="07FE4738" w14:textId="59B0CEE1" w:rsidR="00926BFD" w:rsidRPr="00B06566" w:rsidRDefault="00341628" w:rsidP="00B06566">
      <w:pPr>
        <w:ind w:left="913" w:right="600" w:firstLine="705"/>
        <w:jc w:val="both"/>
        <w:rPr>
          <w:sz w:val="24"/>
        </w:rPr>
      </w:pPr>
      <w:r w:rsidRPr="00B06566">
        <w:rPr>
          <w:b/>
          <w:sz w:val="24"/>
        </w:rPr>
        <w:t>Чл. 13</w:t>
      </w:r>
      <w:r w:rsidR="00B63897" w:rsidRPr="00B06566">
        <w:rPr>
          <w:b/>
          <w:sz w:val="24"/>
        </w:rPr>
        <w:t xml:space="preserve">. (1) </w:t>
      </w:r>
      <w:r w:rsidR="00B63897" w:rsidRPr="00B06566">
        <w:rPr>
          <w:sz w:val="24"/>
        </w:rPr>
        <w:t xml:space="preserve">Свободни имоти или части от тях – публична общинска собственост, могат да се отдават под наем </w:t>
      </w:r>
      <w:r w:rsidR="0037293D" w:rsidRPr="00B06566">
        <w:rPr>
          <w:sz w:val="24"/>
        </w:rPr>
        <w:t xml:space="preserve">за срок </w:t>
      </w:r>
      <w:r w:rsidR="00B63897" w:rsidRPr="00B06566">
        <w:rPr>
          <w:sz w:val="24"/>
        </w:rPr>
        <w:t>до 10 /десет/ години, след решение на Общински съвет, чрез публичен търг или публичн</w:t>
      </w:r>
      <w:r w:rsidRPr="00B06566">
        <w:rPr>
          <w:sz w:val="24"/>
        </w:rPr>
        <w:t>о оповестен конкурс по реда на Г</w:t>
      </w:r>
      <w:r w:rsidR="00B63897" w:rsidRPr="00B06566">
        <w:rPr>
          <w:sz w:val="24"/>
        </w:rPr>
        <w:t xml:space="preserve">лава шеста на тази Наредба при условие, че </w:t>
      </w:r>
      <w:r w:rsidRPr="00B06566">
        <w:rPr>
          <w:sz w:val="24"/>
        </w:rPr>
        <w:t xml:space="preserve">същите се </w:t>
      </w:r>
      <w:r w:rsidR="00B63897" w:rsidRPr="00B06566">
        <w:rPr>
          <w:sz w:val="24"/>
        </w:rPr>
        <w:t xml:space="preserve">ползват </w:t>
      </w:r>
      <w:r w:rsidRPr="00B06566">
        <w:rPr>
          <w:sz w:val="24"/>
        </w:rPr>
        <w:t xml:space="preserve">според тяхното </w:t>
      </w:r>
      <w:r w:rsidR="0037293D" w:rsidRPr="00B06566">
        <w:rPr>
          <w:sz w:val="24"/>
        </w:rPr>
        <w:t>предназначение</w:t>
      </w:r>
      <w:r w:rsidRPr="00B06566">
        <w:rPr>
          <w:sz w:val="24"/>
        </w:rPr>
        <w:t xml:space="preserve"> </w:t>
      </w:r>
      <w:r w:rsidR="00B63897" w:rsidRPr="00B06566">
        <w:rPr>
          <w:sz w:val="24"/>
        </w:rPr>
        <w:t>и наемането им не възпрепятства дейностите</w:t>
      </w:r>
      <w:r w:rsidR="00A50735" w:rsidRPr="00B06566">
        <w:rPr>
          <w:sz w:val="24"/>
        </w:rPr>
        <w:t>,</w:t>
      </w:r>
      <w:r w:rsidR="00B63897" w:rsidRPr="00B06566">
        <w:rPr>
          <w:sz w:val="24"/>
        </w:rPr>
        <w:t xml:space="preserve"> за които съответният имот е предоставен за управление.</w:t>
      </w:r>
    </w:p>
    <w:p w14:paraId="40FEEE10" w14:textId="07C90173" w:rsidR="00926BFD" w:rsidRPr="00B06566" w:rsidRDefault="00B63897" w:rsidP="00B06566">
      <w:pPr>
        <w:pStyle w:val="BodyText"/>
        <w:ind w:right="601"/>
      </w:pPr>
      <w:r w:rsidRPr="00B06566">
        <w:rPr>
          <w:b/>
        </w:rPr>
        <w:t xml:space="preserve">(2) </w:t>
      </w:r>
      <w:r w:rsidRPr="00B06566">
        <w:t>Въз</w:t>
      </w:r>
      <w:r w:rsidRPr="00B06566">
        <w:rPr>
          <w:spacing w:val="-1"/>
        </w:rPr>
        <w:t xml:space="preserve"> </w:t>
      </w:r>
      <w:r w:rsidRPr="00B06566">
        <w:t>основа на резултатите от</w:t>
      </w:r>
      <w:r w:rsidRPr="00B06566">
        <w:rPr>
          <w:spacing w:val="-1"/>
        </w:rPr>
        <w:t xml:space="preserve"> </w:t>
      </w:r>
      <w:r w:rsidRPr="00B06566">
        <w:t>търга или конкурса Кметът</w:t>
      </w:r>
      <w:r w:rsidRPr="00B06566">
        <w:rPr>
          <w:spacing w:val="-1"/>
        </w:rPr>
        <w:t xml:space="preserve"> </w:t>
      </w:r>
      <w:r w:rsidR="00A50735" w:rsidRPr="00B06566">
        <w:rPr>
          <w:spacing w:val="-1"/>
        </w:rPr>
        <w:t xml:space="preserve">на Общината </w:t>
      </w:r>
      <w:r w:rsidRPr="00B06566">
        <w:t>издава заповед</w:t>
      </w:r>
      <w:r w:rsidRPr="00B06566">
        <w:rPr>
          <w:spacing w:val="-2"/>
        </w:rPr>
        <w:t xml:space="preserve"> </w:t>
      </w:r>
      <w:r w:rsidRPr="00B06566">
        <w:t xml:space="preserve">и сключва договор за наем. Наемните правоотношения се прекратяват </w:t>
      </w:r>
      <w:r w:rsidR="00C80CC5" w:rsidRPr="00B06566">
        <w:t>реда</w:t>
      </w:r>
      <w:r w:rsidRPr="00B06566">
        <w:t xml:space="preserve"> </w:t>
      </w:r>
      <w:r w:rsidR="00C80CC5" w:rsidRPr="00B06566">
        <w:t>на</w:t>
      </w:r>
      <w:r w:rsidRPr="00B06566">
        <w:t xml:space="preserve"> тази Наредба и сключения договор.</w:t>
      </w:r>
    </w:p>
    <w:p w14:paraId="00CBD5A5" w14:textId="3BB0194E" w:rsidR="00926BFD" w:rsidRDefault="00A50735" w:rsidP="00B06566">
      <w:pPr>
        <w:pStyle w:val="BodyText"/>
        <w:ind w:right="599"/>
        <w:rPr>
          <w:spacing w:val="-2"/>
        </w:rPr>
      </w:pPr>
      <w:r w:rsidRPr="00B06566">
        <w:rPr>
          <w:b/>
        </w:rPr>
        <w:t>Чл. 14</w:t>
      </w:r>
      <w:r w:rsidR="00B63897" w:rsidRPr="00B06566">
        <w:rPr>
          <w:b/>
        </w:rPr>
        <w:t xml:space="preserve">. (1) </w:t>
      </w:r>
      <w:r w:rsidR="00B63897" w:rsidRPr="00B06566">
        <w:t>Имоти – публична общинска собственост, могат да се предоставят безвъзмездно за управление на юридически лица на бюджетна издръжка</w:t>
      </w:r>
      <w:r w:rsidRPr="00B06566">
        <w:t xml:space="preserve"> </w:t>
      </w:r>
      <w:r w:rsidR="00B63897" w:rsidRPr="00B06566">
        <w:t xml:space="preserve">– общински училища, общински детски градини и културни </w:t>
      </w:r>
      <w:r w:rsidR="00B63897" w:rsidRPr="00B06566">
        <w:rPr>
          <w:spacing w:val="-2"/>
        </w:rPr>
        <w:t>институти</w:t>
      </w:r>
      <w:r w:rsidRPr="00B06566">
        <w:rPr>
          <w:spacing w:val="-2"/>
        </w:rPr>
        <w:t>, със заповед на Кмета на Общината</w:t>
      </w:r>
      <w:r w:rsidR="00B63897" w:rsidRPr="00B06566">
        <w:rPr>
          <w:spacing w:val="-2"/>
        </w:rPr>
        <w:t>.</w:t>
      </w:r>
    </w:p>
    <w:p w14:paraId="26CFD35D" w14:textId="682A8269" w:rsidR="00926BFD" w:rsidRPr="00B06566" w:rsidRDefault="00B63897" w:rsidP="00B06566">
      <w:pPr>
        <w:pStyle w:val="ListParagraph"/>
        <w:numPr>
          <w:ilvl w:val="0"/>
          <w:numId w:val="64"/>
        </w:numPr>
        <w:tabs>
          <w:tab w:val="left" w:pos="2009"/>
        </w:tabs>
        <w:ind w:right="600" w:firstLine="720"/>
        <w:rPr>
          <w:sz w:val="24"/>
        </w:rPr>
      </w:pPr>
      <w:r w:rsidRPr="00B06566">
        <w:rPr>
          <w:sz w:val="24"/>
        </w:rPr>
        <w:t xml:space="preserve">Части от имоти </w:t>
      </w:r>
      <w:r w:rsidR="00A50735" w:rsidRPr="00B06566">
        <w:rPr>
          <w:sz w:val="24"/>
        </w:rPr>
        <w:t>по ал. 1</w:t>
      </w:r>
      <w:r w:rsidRPr="00B06566">
        <w:rPr>
          <w:sz w:val="24"/>
        </w:rPr>
        <w:t xml:space="preserve"> могат да се отдават под наем, </w:t>
      </w:r>
      <w:r w:rsidR="00BD6734" w:rsidRPr="00B06566">
        <w:rPr>
          <w:sz w:val="24"/>
        </w:rPr>
        <w:t xml:space="preserve">ако </w:t>
      </w:r>
      <w:r w:rsidRPr="00B06566">
        <w:rPr>
          <w:sz w:val="24"/>
        </w:rPr>
        <w:t xml:space="preserve">не </w:t>
      </w:r>
      <w:r w:rsidR="00BD6734" w:rsidRPr="00B06566">
        <w:rPr>
          <w:sz w:val="24"/>
        </w:rPr>
        <w:t xml:space="preserve">се </w:t>
      </w:r>
      <w:r w:rsidRPr="00B06566">
        <w:rPr>
          <w:sz w:val="24"/>
        </w:rPr>
        <w:t>възпрепятства осъществяването</w:t>
      </w:r>
      <w:r w:rsidRPr="00B06566">
        <w:rPr>
          <w:spacing w:val="-1"/>
          <w:sz w:val="24"/>
        </w:rPr>
        <w:t xml:space="preserve"> </w:t>
      </w:r>
      <w:r w:rsidRPr="00B06566">
        <w:rPr>
          <w:sz w:val="24"/>
        </w:rPr>
        <w:t>на</w:t>
      </w:r>
      <w:r w:rsidRPr="00B06566">
        <w:rPr>
          <w:spacing w:val="-1"/>
          <w:sz w:val="24"/>
        </w:rPr>
        <w:t xml:space="preserve"> </w:t>
      </w:r>
      <w:r w:rsidRPr="00B06566">
        <w:rPr>
          <w:sz w:val="24"/>
        </w:rPr>
        <w:t>дейностите</w:t>
      </w:r>
      <w:r w:rsidRPr="00B06566">
        <w:rPr>
          <w:spacing w:val="-1"/>
          <w:sz w:val="24"/>
        </w:rPr>
        <w:t xml:space="preserve"> </w:t>
      </w:r>
      <w:r w:rsidRPr="00B06566">
        <w:rPr>
          <w:sz w:val="24"/>
        </w:rPr>
        <w:t>за</w:t>
      </w:r>
      <w:r w:rsidRPr="00B06566">
        <w:rPr>
          <w:spacing w:val="-1"/>
          <w:sz w:val="24"/>
        </w:rPr>
        <w:t xml:space="preserve"> </w:t>
      </w:r>
      <w:r w:rsidRPr="00B06566">
        <w:rPr>
          <w:sz w:val="24"/>
        </w:rPr>
        <w:t>които</w:t>
      </w:r>
      <w:r w:rsidRPr="00B06566">
        <w:rPr>
          <w:spacing w:val="-1"/>
          <w:sz w:val="24"/>
        </w:rPr>
        <w:t xml:space="preserve"> </w:t>
      </w:r>
      <w:r w:rsidRPr="00B06566">
        <w:rPr>
          <w:sz w:val="24"/>
        </w:rPr>
        <w:t>е</w:t>
      </w:r>
      <w:r w:rsidRPr="00B06566">
        <w:rPr>
          <w:spacing w:val="-6"/>
          <w:sz w:val="24"/>
        </w:rPr>
        <w:t xml:space="preserve"> </w:t>
      </w:r>
      <w:r w:rsidRPr="00B06566">
        <w:rPr>
          <w:sz w:val="24"/>
        </w:rPr>
        <w:t>предоставен</w:t>
      </w:r>
      <w:r w:rsidR="00A50735" w:rsidRPr="00B06566">
        <w:rPr>
          <w:sz w:val="24"/>
        </w:rPr>
        <w:t xml:space="preserve"> имота</w:t>
      </w:r>
      <w:r w:rsidRPr="00B06566">
        <w:rPr>
          <w:sz w:val="24"/>
        </w:rPr>
        <w:t>,</w:t>
      </w:r>
      <w:r w:rsidRPr="00B06566">
        <w:rPr>
          <w:spacing w:val="-1"/>
          <w:sz w:val="24"/>
        </w:rPr>
        <w:t xml:space="preserve"> </w:t>
      </w:r>
      <w:r w:rsidRPr="00B06566">
        <w:rPr>
          <w:sz w:val="24"/>
        </w:rPr>
        <w:t>по</w:t>
      </w:r>
      <w:r w:rsidRPr="00B06566">
        <w:rPr>
          <w:spacing w:val="-1"/>
          <w:sz w:val="24"/>
        </w:rPr>
        <w:t xml:space="preserve"> </w:t>
      </w:r>
      <w:r w:rsidRPr="00B06566">
        <w:rPr>
          <w:sz w:val="24"/>
        </w:rPr>
        <w:t>реда</w:t>
      </w:r>
      <w:r w:rsidRPr="00B06566">
        <w:rPr>
          <w:spacing w:val="-1"/>
          <w:sz w:val="24"/>
        </w:rPr>
        <w:t xml:space="preserve"> </w:t>
      </w:r>
      <w:r w:rsidRPr="00B06566">
        <w:rPr>
          <w:sz w:val="24"/>
        </w:rPr>
        <w:t>на</w:t>
      </w:r>
      <w:r w:rsidRPr="00B06566">
        <w:rPr>
          <w:spacing w:val="-1"/>
          <w:sz w:val="24"/>
        </w:rPr>
        <w:t xml:space="preserve"> </w:t>
      </w:r>
      <w:r w:rsidR="00DE2F48" w:rsidRPr="00B06566">
        <w:rPr>
          <w:sz w:val="24"/>
        </w:rPr>
        <w:t>Глава шеста</w:t>
      </w:r>
      <w:r w:rsidRPr="00B06566">
        <w:rPr>
          <w:spacing w:val="-1"/>
          <w:sz w:val="24"/>
        </w:rPr>
        <w:t xml:space="preserve"> </w:t>
      </w:r>
      <w:r w:rsidRPr="00B06566">
        <w:rPr>
          <w:sz w:val="24"/>
        </w:rPr>
        <w:t>от</w:t>
      </w:r>
      <w:r w:rsidRPr="00B06566">
        <w:rPr>
          <w:spacing w:val="-2"/>
          <w:sz w:val="24"/>
        </w:rPr>
        <w:t xml:space="preserve"> </w:t>
      </w:r>
      <w:r w:rsidRPr="00B06566">
        <w:rPr>
          <w:sz w:val="24"/>
        </w:rPr>
        <w:t>тази Наредба, чрез публичен търг или публично оповестен конкурс</w:t>
      </w:r>
      <w:r w:rsidR="00DE2F48" w:rsidRPr="00B06566">
        <w:rPr>
          <w:sz w:val="24"/>
        </w:rPr>
        <w:t>,</w:t>
      </w:r>
      <w:r w:rsidRPr="00B06566">
        <w:rPr>
          <w:sz w:val="24"/>
        </w:rPr>
        <w:t xml:space="preserve"> след решение на Общински съвет.</w:t>
      </w:r>
      <w:r w:rsidR="00BD6734" w:rsidRPr="00B06566">
        <w:rPr>
          <w:sz w:val="24"/>
        </w:rPr>
        <w:t xml:space="preserve"> </w:t>
      </w:r>
    </w:p>
    <w:p w14:paraId="0DEC6803" w14:textId="77777777" w:rsidR="00926BFD" w:rsidRPr="00B06566" w:rsidRDefault="00B63897" w:rsidP="00B06566">
      <w:pPr>
        <w:pStyle w:val="ListParagraph"/>
        <w:numPr>
          <w:ilvl w:val="0"/>
          <w:numId w:val="64"/>
        </w:numPr>
        <w:tabs>
          <w:tab w:val="left" w:pos="2014"/>
        </w:tabs>
        <w:ind w:right="602" w:firstLine="705"/>
        <w:rPr>
          <w:sz w:val="24"/>
        </w:rPr>
      </w:pPr>
      <w:r w:rsidRPr="00B06566">
        <w:rPr>
          <w:sz w:val="24"/>
        </w:rPr>
        <w:t>Процедурите по ал. 2 се откриват със заповед на съответния ръководител на юридическото лице управляващо имота. В комисията по провеждане на търга или конкурса задължително се включват</w:t>
      </w:r>
      <w:r w:rsidR="00DE2F48" w:rsidRPr="00B06566">
        <w:rPr>
          <w:sz w:val="24"/>
        </w:rPr>
        <w:t xml:space="preserve">: </w:t>
      </w:r>
      <w:r w:rsidRPr="00B06566">
        <w:rPr>
          <w:sz w:val="24"/>
        </w:rPr>
        <w:t xml:space="preserve">юрист </w:t>
      </w:r>
      <w:r w:rsidR="00F703C4" w:rsidRPr="00B06566">
        <w:rPr>
          <w:sz w:val="24"/>
        </w:rPr>
        <w:t xml:space="preserve">от общинска администрация или адвокат </w:t>
      </w:r>
      <w:r w:rsidRPr="00B06566">
        <w:rPr>
          <w:sz w:val="24"/>
        </w:rPr>
        <w:t>и служител от отдел „Общинска собственост”.</w:t>
      </w:r>
    </w:p>
    <w:p w14:paraId="415EF62C" w14:textId="32AB7B8A" w:rsidR="00926BFD" w:rsidRPr="00B06566" w:rsidRDefault="00B63897" w:rsidP="00B06566">
      <w:pPr>
        <w:pStyle w:val="ListParagraph"/>
        <w:numPr>
          <w:ilvl w:val="0"/>
          <w:numId w:val="64"/>
        </w:numPr>
        <w:tabs>
          <w:tab w:val="left" w:pos="2009"/>
        </w:tabs>
        <w:ind w:right="602" w:firstLine="705"/>
        <w:rPr>
          <w:sz w:val="24"/>
        </w:rPr>
      </w:pPr>
      <w:r w:rsidRPr="00B06566">
        <w:rPr>
          <w:sz w:val="24"/>
        </w:rPr>
        <w:t xml:space="preserve">Договорът за наем се </w:t>
      </w:r>
      <w:r w:rsidR="00F703C4" w:rsidRPr="00B06566">
        <w:rPr>
          <w:sz w:val="24"/>
        </w:rPr>
        <w:t>сключва</w:t>
      </w:r>
      <w:r w:rsidRPr="00B06566">
        <w:rPr>
          <w:sz w:val="24"/>
        </w:rPr>
        <w:t xml:space="preserve"> от ръководителя на юридическото лице, управляващо имота, като предварително се съгласува с юрисконсулт </w:t>
      </w:r>
      <w:r w:rsidR="00F703C4" w:rsidRPr="00B06566">
        <w:rPr>
          <w:sz w:val="24"/>
        </w:rPr>
        <w:t>от общинска администрация или адвокат</w:t>
      </w:r>
      <w:r w:rsidRPr="00B06566">
        <w:rPr>
          <w:sz w:val="24"/>
        </w:rPr>
        <w:t>.</w:t>
      </w:r>
    </w:p>
    <w:p w14:paraId="77AF285C" w14:textId="25DE4BEC" w:rsidR="00BD6734" w:rsidRPr="00B06566" w:rsidRDefault="00BD6734" w:rsidP="00B06566">
      <w:pPr>
        <w:pStyle w:val="ListParagraph"/>
        <w:numPr>
          <w:ilvl w:val="0"/>
          <w:numId w:val="64"/>
        </w:numPr>
        <w:tabs>
          <w:tab w:val="left" w:pos="2009"/>
        </w:tabs>
        <w:ind w:right="602" w:firstLine="647"/>
        <w:rPr>
          <w:sz w:val="24"/>
        </w:rPr>
      </w:pPr>
      <w:r w:rsidRPr="00B06566">
        <w:rPr>
          <w:sz w:val="24"/>
        </w:rPr>
        <w:t>Имотите по ал. 1 не могат да се отдават под наем или предоставят за политическа или религиозна дейност.</w:t>
      </w:r>
    </w:p>
    <w:p w14:paraId="7316C538" w14:textId="77777777" w:rsidR="00926BFD" w:rsidRPr="00B06566" w:rsidRDefault="00F703C4" w:rsidP="00B06566">
      <w:pPr>
        <w:pStyle w:val="BodyText"/>
        <w:ind w:right="602" w:firstLine="705"/>
      </w:pPr>
      <w:r w:rsidRPr="00B06566">
        <w:rPr>
          <w:b/>
        </w:rPr>
        <w:t xml:space="preserve">Чл. 15. </w:t>
      </w:r>
      <w:r w:rsidR="00B63897" w:rsidRPr="00B06566">
        <w:t xml:space="preserve">Спортните обекти и съоръжения – общинска собственост </w:t>
      </w:r>
      <w:r w:rsidRPr="00B06566">
        <w:t>се предоставят за управление и разпореждане при условия по реда на Законът за физическото възпитание и спорта и Наредба за управление и разпореждане с общински спортни обекти на територията на община Габрово.</w:t>
      </w:r>
    </w:p>
    <w:p w14:paraId="75F4B45A" w14:textId="77777777" w:rsidR="00B06566" w:rsidRDefault="00B06566" w:rsidP="00B06566">
      <w:pPr>
        <w:ind w:left="1633"/>
        <w:rPr>
          <w:b/>
          <w:sz w:val="24"/>
        </w:rPr>
      </w:pPr>
    </w:p>
    <w:p w14:paraId="4B98E596" w14:textId="48260759" w:rsidR="00926BFD" w:rsidRPr="00B06566" w:rsidRDefault="00B63897" w:rsidP="00B06566">
      <w:pPr>
        <w:ind w:left="1633"/>
        <w:rPr>
          <w:b/>
          <w:sz w:val="24"/>
        </w:rPr>
      </w:pPr>
      <w:r w:rsidRPr="00B06566">
        <w:rPr>
          <w:b/>
          <w:sz w:val="24"/>
        </w:rPr>
        <w:lastRenderedPageBreak/>
        <w:t>Раздел</w:t>
      </w:r>
      <w:r w:rsidRPr="00B06566">
        <w:rPr>
          <w:b/>
          <w:spacing w:val="-9"/>
          <w:sz w:val="24"/>
        </w:rPr>
        <w:t xml:space="preserve"> </w:t>
      </w:r>
      <w:r w:rsidRPr="00B06566">
        <w:rPr>
          <w:b/>
          <w:spacing w:val="-5"/>
          <w:sz w:val="24"/>
        </w:rPr>
        <w:t>ІІ</w:t>
      </w:r>
    </w:p>
    <w:p w14:paraId="43AC893A" w14:textId="1F663A40" w:rsidR="00926BFD" w:rsidRDefault="00B63897" w:rsidP="00B06566">
      <w:pPr>
        <w:pStyle w:val="Heading1"/>
        <w:spacing w:line="240" w:lineRule="auto"/>
        <w:ind w:right="590"/>
      </w:pPr>
      <w:r w:rsidRPr="00B06566">
        <w:t>УПРАВЛЕНИЕ</w:t>
      </w:r>
      <w:r w:rsidRPr="00B06566">
        <w:rPr>
          <w:spacing w:val="-6"/>
        </w:rPr>
        <w:t xml:space="preserve"> </w:t>
      </w:r>
      <w:r w:rsidRPr="00B06566">
        <w:t>НА</w:t>
      </w:r>
      <w:r w:rsidRPr="00B06566">
        <w:rPr>
          <w:spacing w:val="-10"/>
        </w:rPr>
        <w:t xml:space="preserve"> </w:t>
      </w:r>
      <w:r w:rsidRPr="00B06566">
        <w:t>ИМОТИ</w:t>
      </w:r>
      <w:r w:rsidRPr="00B06566">
        <w:rPr>
          <w:spacing w:val="-9"/>
        </w:rPr>
        <w:t xml:space="preserve"> </w:t>
      </w:r>
      <w:r w:rsidRPr="00B06566">
        <w:t>И</w:t>
      </w:r>
      <w:r w:rsidRPr="00B06566">
        <w:rPr>
          <w:spacing w:val="-5"/>
        </w:rPr>
        <w:t xml:space="preserve"> </w:t>
      </w:r>
      <w:r w:rsidRPr="00B06566">
        <w:t>ВЕЩИ</w:t>
      </w:r>
      <w:r w:rsidRPr="00B06566">
        <w:rPr>
          <w:spacing w:val="-6"/>
        </w:rPr>
        <w:t xml:space="preserve"> </w:t>
      </w:r>
      <w:r w:rsidRPr="00B06566">
        <w:t>– ЧАСТНА ОБЩИНСКА СОБСТВЕНОСТ</w:t>
      </w:r>
    </w:p>
    <w:p w14:paraId="2FD574B4" w14:textId="77777777" w:rsidR="00B06566" w:rsidRPr="00B06566" w:rsidRDefault="00B06566" w:rsidP="00B06566">
      <w:pPr>
        <w:pStyle w:val="Heading1"/>
        <w:spacing w:line="240" w:lineRule="auto"/>
        <w:ind w:right="590"/>
      </w:pPr>
    </w:p>
    <w:p w14:paraId="4D1958D3" w14:textId="77777777" w:rsidR="00926BFD" w:rsidRPr="00B06566" w:rsidRDefault="00F703C4" w:rsidP="00B06566">
      <w:pPr>
        <w:pStyle w:val="BodyText"/>
        <w:ind w:right="602"/>
      </w:pPr>
      <w:r w:rsidRPr="00B06566">
        <w:rPr>
          <w:b/>
        </w:rPr>
        <w:t>Чл. 16</w:t>
      </w:r>
      <w:r w:rsidR="00B63897" w:rsidRPr="00B06566">
        <w:rPr>
          <w:b/>
        </w:rPr>
        <w:t xml:space="preserve">. (1) </w:t>
      </w:r>
      <w:r w:rsidR="00B63897" w:rsidRPr="00B06566">
        <w:t xml:space="preserve">Кметът на Общината организира, </w:t>
      </w:r>
      <w:r w:rsidRPr="00B06566">
        <w:t>ръководи и контролира управлението на имотите частна общинска собственост</w:t>
      </w:r>
      <w:r w:rsidR="00B63897" w:rsidRPr="00B06566">
        <w:t>.</w:t>
      </w:r>
    </w:p>
    <w:p w14:paraId="60717FED" w14:textId="1ED30ECE" w:rsidR="00926BFD" w:rsidRPr="00B06566" w:rsidRDefault="00B63897" w:rsidP="00B06566">
      <w:pPr>
        <w:pStyle w:val="ListParagraph"/>
        <w:numPr>
          <w:ilvl w:val="0"/>
          <w:numId w:val="63"/>
        </w:numPr>
        <w:tabs>
          <w:tab w:val="left" w:pos="2115"/>
        </w:tabs>
        <w:ind w:right="600" w:firstLine="788"/>
        <w:rPr>
          <w:sz w:val="24"/>
        </w:rPr>
      </w:pPr>
      <w:r w:rsidRPr="00B06566">
        <w:rPr>
          <w:sz w:val="24"/>
        </w:rPr>
        <w:t xml:space="preserve">Имоти </w:t>
      </w:r>
      <w:r w:rsidR="00417E74" w:rsidRPr="00B06566">
        <w:rPr>
          <w:sz w:val="24"/>
        </w:rPr>
        <w:t xml:space="preserve">и вещи </w:t>
      </w:r>
      <w:r w:rsidRPr="00B06566">
        <w:rPr>
          <w:sz w:val="24"/>
        </w:rPr>
        <w:t xml:space="preserve">– частна общинска собственост, които не са необходими за нуждите на общинската администрация могат да се предоставят </w:t>
      </w:r>
      <w:r w:rsidR="00551E3E" w:rsidRPr="00B06566">
        <w:rPr>
          <w:sz w:val="24"/>
        </w:rPr>
        <w:t xml:space="preserve">за управление </w:t>
      </w:r>
      <w:r w:rsidRPr="00B06566">
        <w:rPr>
          <w:sz w:val="24"/>
        </w:rPr>
        <w:t>на юридически лица, звена на общинска бюджетна издръжка</w:t>
      </w:r>
      <w:r w:rsidR="00B45111" w:rsidRPr="00B06566">
        <w:rPr>
          <w:sz w:val="24"/>
        </w:rPr>
        <w:t xml:space="preserve">, училища, детски градини, </w:t>
      </w:r>
      <w:r w:rsidRPr="00B06566">
        <w:rPr>
          <w:sz w:val="24"/>
        </w:rPr>
        <w:t>обслужващи звена на общинска бюджетна издръжка</w:t>
      </w:r>
      <w:r w:rsidR="00417E74" w:rsidRPr="00B06566">
        <w:rPr>
          <w:sz w:val="24"/>
        </w:rPr>
        <w:t>, чрез заповед на Кмета на О</w:t>
      </w:r>
      <w:r w:rsidRPr="00B06566">
        <w:rPr>
          <w:sz w:val="24"/>
        </w:rPr>
        <w:t>бщината.</w:t>
      </w:r>
    </w:p>
    <w:p w14:paraId="7D4588CD" w14:textId="77777777" w:rsidR="00926BFD" w:rsidRPr="00B06566" w:rsidRDefault="00B63897" w:rsidP="00B06566">
      <w:pPr>
        <w:pStyle w:val="ListParagraph"/>
        <w:numPr>
          <w:ilvl w:val="0"/>
          <w:numId w:val="63"/>
        </w:numPr>
        <w:tabs>
          <w:tab w:val="left" w:pos="1995"/>
        </w:tabs>
        <w:ind w:right="601" w:firstLine="720"/>
        <w:rPr>
          <w:sz w:val="24"/>
        </w:rPr>
      </w:pPr>
      <w:r w:rsidRPr="00B06566">
        <w:rPr>
          <w:sz w:val="24"/>
        </w:rPr>
        <w:t>Ръководители</w:t>
      </w:r>
      <w:r w:rsidRPr="00B06566">
        <w:rPr>
          <w:spacing w:val="-4"/>
          <w:sz w:val="24"/>
        </w:rPr>
        <w:t xml:space="preserve"> </w:t>
      </w:r>
      <w:r w:rsidRPr="00B06566">
        <w:rPr>
          <w:sz w:val="24"/>
        </w:rPr>
        <w:t>на</w:t>
      </w:r>
      <w:r w:rsidRPr="00B06566">
        <w:rPr>
          <w:spacing w:val="-8"/>
          <w:sz w:val="24"/>
        </w:rPr>
        <w:t xml:space="preserve"> </w:t>
      </w:r>
      <w:r w:rsidRPr="00B06566">
        <w:rPr>
          <w:sz w:val="24"/>
        </w:rPr>
        <w:t>юридическите</w:t>
      </w:r>
      <w:r w:rsidRPr="00B06566">
        <w:rPr>
          <w:spacing w:val="-3"/>
          <w:sz w:val="24"/>
        </w:rPr>
        <w:t xml:space="preserve"> </w:t>
      </w:r>
      <w:r w:rsidRPr="00B06566">
        <w:rPr>
          <w:sz w:val="24"/>
        </w:rPr>
        <w:t>лица на общинска бюджетна издръжка организират и осъществяват управлението на предоставените им за безвъзмездно управление имоти</w:t>
      </w:r>
      <w:r w:rsidR="00417E74" w:rsidRPr="00B06566">
        <w:rPr>
          <w:sz w:val="24"/>
        </w:rPr>
        <w:t xml:space="preserve"> и вещи</w:t>
      </w:r>
      <w:r w:rsidRPr="00B06566">
        <w:rPr>
          <w:sz w:val="24"/>
        </w:rPr>
        <w:t>, с цел осъществяване на техните функции.</w:t>
      </w:r>
    </w:p>
    <w:p w14:paraId="6F9E1B47" w14:textId="77777777" w:rsidR="00926BFD" w:rsidRPr="00B06566" w:rsidRDefault="00B63897" w:rsidP="00B06566">
      <w:pPr>
        <w:pStyle w:val="ListParagraph"/>
        <w:numPr>
          <w:ilvl w:val="0"/>
          <w:numId w:val="63"/>
        </w:numPr>
        <w:tabs>
          <w:tab w:val="left" w:pos="2129"/>
        </w:tabs>
        <w:ind w:right="602" w:firstLine="705"/>
        <w:rPr>
          <w:sz w:val="24"/>
        </w:rPr>
      </w:pPr>
      <w:r w:rsidRPr="00B06566">
        <w:rPr>
          <w:sz w:val="24"/>
        </w:rPr>
        <w:t>Имоти и вещи общинска собственост, които не са необходими за нуждите на Общината или на лицата по ал.</w:t>
      </w:r>
      <w:r w:rsidR="00417E74" w:rsidRPr="00B06566">
        <w:rPr>
          <w:sz w:val="24"/>
        </w:rPr>
        <w:t xml:space="preserve"> </w:t>
      </w:r>
      <w:r w:rsidRPr="00B06566">
        <w:rPr>
          <w:sz w:val="24"/>
        </w:rPr>
        <w:t xml:space="preserve">2 могат да се предоставят от Кмета на държавни органи, юридически лица на бюджетна издръжка или на техни териториални структури при условията и реда на </w:t>
      </w:r>
      <w:r w:rsidR="00417E74" w:rsidRPr="00B06566">
        <w:rPr>
          <w:sz w:val="24"/>
        </w:rPr>
        <w:t>чл.12</w:t>
      </w:r>
      <w:r w:rsidRPr="00B06566">
        <w:rPr>
          <w:sz w:val="24"/>
        </w:rPr>
        <w:t>, ал.</w:t>
      </w:r>
      <w:r w:rsidR="00417E74" w:rsidRPr="00B06566">
        <w:rPr>
          <w:sz w:val="24"/>
        </w:rPr>
        <w:t xml:space="preserve"> </w:t>
      </w:r>
      <w:r w:rsidRPr="00B06566">
        <w:rPr>
          <w:sz w:val="24"/>
        </w:rPr>
        <w:t>6 от тази Наредба.</w:t>
      </w:r>
    </w:p>
    <w:p w14:paraId="75640585" w14:textId="77777777" w:rsidR="00926BFD" w:rsidRPr="00B06566" w:rsidRDefault="00B63897" w:rsidP="00B06566">
      <w:pPr>
        <w:pStyle w:val="ListParagraph"/>
        <w:numPr>
          <w:ilvl w:val="0"/>
          <w:numId w:val="63"/>
        </w:numPr>
        <w:tabs>
          <w:tab w:val="left" w:pos="2018"/>
        </w:tabs>
        <w:ind w:right="599" w:firstLine="705"/>
        <w:rPr>
          <w:sz w:val="24"/>
        </w:rPr>
      </w:pPr>
      <w:r w:rsidRPr="00B06566">
        <w:rPr>
          <w:sz w:val="24"/>
        </w:rPr>
        <w:t>Предоставените имоти и вещи не могат да се преотстъпват за ползване, да се ползват съвместно по договор с трети лица, да се отдават под наем или да се пренаемат, освен в случаите предвидени в закон или в тази Наредба.</w:t>
      </w:r>
    </w:p>
    <w:p w14:paraId="1934C225" w14:textId="77777777" w:rsidR="00926BFD" w:rsidRPr="00B06566" w:rsidRDefault="00417E74" w:rsidP="00B06566">
      <w:pPr>
        <w:pStyle w:val="BodyText"/>
        <w:ind w:right="601"/>
      </w:pPr>
      <w:r w:rsidRPr="00B06566">
        <w:rPr>
          <w:b/>
        </w:rPr>
        <w:t>Чл. 17</w:t>
      </w:r>
      <w:r w:rsidR="00B63897" w:rsidRPr="00B06566">
        <w:rPr>
          <w:b/>
        </w:rPr>
        <w:t xml:space="preserve">. (1) </w:t>
      </w:r>
      <w:r w:rsidR="00B63897" w:rsidRPr="00B06566">
        <w:t>Свободни нежилищни имоти - частна общинска собственост, които не са необходими за нуждите на органите</w:t>
      </w:r>
      <w:r w:rsidR="00B63897" w:rsidRPr="00B06566">
        <w:rPr>
          <w:spacing w:val="-1"/>
        </w:rPr>
        <w:t xml:space="preserve"> </w:t>
      </w:r>
      <w:r w:rsidR="00B63897" w:rsidRPr="00B06566">
        <w:t>на Общината или на юридически лица на издръжка на общинския бюджет, могат да се отдават под наем на трети лица.</w:t>
      </w:r>
    </w:p>
    <w:p w14:paraId="1808BE9D" w14:textId="10E8A4E5" w:rsidR="00926BFD" w:rsidRPr="00B06566" w:rsidRDefault="00B63897" w:rsidP="00B06566">
      <w:pPr>
        <w:ind w:left="913" w:right="601" w:firstLine="720"/>
        <w:jc w:val="both"/>
        <w:rPr>
          <w:sz w:val="24"/>
        </w:rPr>
      </w:pPr>
      <w:r w:rsidRPr="00B06566">
        <w:rPr>
          <w:b/>
          <w:sz w:val="24"/>
        </w:rPr>
        <w:t xml:space="preserve">(2) </w:t>
      </w:r>
      <w:r w:rsidRPr="00B06566">
        <w:rPr>
          <w:sz w:val="24"/>
        </w:rPr>
        <w:t>Отдаването под наем на имоти по ал. 1 се</w:t>
      </w:r>
      <w:r w:rsidR="0045554A" w:rsidRPr="00B06566">
        <w:rPr>
          <w:sz w:val="24"/>
          <w:lang w:val="en-US"/>
        </w:rPr>
        <w:t xml:space="preserve"> </w:t>
      </w:r>
      <w:r w:rsidR="0045554A" w:rsidRPr="00B06566">
        <w:rPr>
          <w:sz w:val="24"/>
        </w:rPr>
        <w:t>извършва</w:t>
      </w:r>
      <w:r w:rsidRPr="00B06566">
        <w:rPr>
          <w:sz w:val="24"/>
        </w:rPr>
        <w:t xml:space="preserve"> след провеждане на публичен търг или публично оповестен конкурс, освен ако по закон е предвидено</w:t>
      </w:r>
      <w:r w:rsidRPr="00B06566">
        <w:rPr>
          <w:spacing w:val="-1"/>
          <w:sz w:val="24"/>
        </w:rPr>
        <w:t xml:space="preserve"> </w:t>
      </w:r>
      <w:r w:rsidR="00B45111" w:rsidRPr="00B06566">
        <w:rPr>
          <w:sz w:val="24"/>
        </w:rPr>
        <w:t>друго</w:t>
      </w:r>
      <w:r w:rsidRPr="00B06566">
        <w:rPr>
          <w:sz w:val="24"/>
        </w:rPr>
        <w:t>. Провеждането на търг</w:t>
      </w:r>
      <w:r w:rsidR="00B45111" w:rsidRPr="00B06566">
        <w:rPr>
          <w:sz w:val="24"/>
        </w:rPr>
        <w:t xml:space="preserve"> </w:t>
      </w:r>
      <w:r w:rsidRPr="00B06566">
        <w:rPr>
          <w:sz w:val="24"/>
        </w:rPr>
        <w:t>и</w:t>
      </w:r>
      <w:r w:rsidR="00B45111" w:rsidRPr="00B06566">
        <w:rPr>
          <w:sz w:val="24"/>
        </w:rPr>
        <w:t xml:space="preserve">ли конкурс </w:t>
      </w:r>
      <w:r w:rsidR="0045554A" w:rsidRPr="00B06566">
        <w:rPr>
          <w:sz w:val="24"/>
        </w:rPr>
        <w:t xml:space="preserve">става </w:t>
      </w:r>
      <w:r w:rsidR="00B45111" w:rsidRPr="00B06566">
        <w:rPr>
          <w:sz w:val="24"/>
        </w:rPr>
        <w:t>по реда на Г</w:t>
      </w:r>
      <w:r w:rsidRPr="00B06566">
        <w:rPr>
          <w:sz w:val="24"/>
        </w:rPr>
        <w:t xml:space="preserve">лава шеста от тази Наредба. Въз основа на резултатите от търга или конкурса </w:t>
      </w:r>
      <w:r w:rsidR="00B45111" w:rsidRPr="00B06566">
        <w:rPr>
          <w:sz w:val="24"/>
        </w:rPr>
        <w:t>Кметът на Общината издава заповед и сключва договор, в който се уреждат правата и задълженията на двете страни</w:t>
      </w:r>
      <w:r w:rsidRPr="00B06566">
        <w:rPr>
          <w:sz w:val="24"/>
        </w:rPr>
        <w:t>.</w:t>
      </w:r>
    </w:p>
    <w:p w14:paraId="5276568B" w14:textId="480DD872" w:rsidR="004B7C8A" w:rsidRPr="00B06566" w:rsidRDefault="00B45111" w:rsidP="00B06566">
      <w:pPr>
        <w:pStyle w:val="BodyText"/>
        <w:ind w:right="601"/>
      </w:pPr>
      <w:r w:rsidRPr="00B06566">
        <w:rPr>
          <w:b/>
        </w:rPr>
        <w:t>Чл. 1</w:t>
      </w:r>
      <w:r w:rsidR="000C5E8F" w:rsidRPr="00B06566">
        <w:rPr>
          <w:b/>
        </w:rPr>
        <w:t>8</w:t>
      </w:r>
      <w:r w:rsidR="00B63897" w:rsidRPr="00B06566">
        <w:rPr>
          <w:b/>
        </w:rPr>
        <w:t xml:space="preserve">. </w:t>
      </w:r>
      <w:r w:rsidR="004B7C8A" w:rsidRPr="00B06566">
        <w:rPr>
          <w:b/>
        </w:rPr>
        <w:t xml:space="preserve">(1) </w:t>
      </w:r>
      <w:r w:rsidR="004B7C8A" w:rsidRPr="00B06566">
        <w:t xml:space="preserve">Общината предоставя безвъзмездно, свободни нежилищни имоти или части от тях – частна общинска собственост на политическите партии, които отговарят на условията посочени в Закон за политическите партии </w:t>
      </w:r>
      <w:r w:rsidR="00551E3E" w:rsidRPr="00B06566">
        <w:t xml:space="preserve">/ЗПП/. </w:t>
      </w:r>
    </w:p>
    <w:p w14:paraId="3B9A3C09" w14:textId="38F23864" w:rsidR="004B7C8A" w:rsidRPr="00B06566" w:rsidRDefault="004B7C8A" w:rsidP="00B06566">
      <w:pPr>
        <w:pStyle w:val="BodyText"/>
        <w:ind w:right="601"/>
      </w:pPr>
      <w:r w:rsidRPr="00B06566">
        <w:rPr>
          <w:b/>
        </w:rPr>
        <w:t>(2)</w:t>
      </w:r>
      <w:r w:rsidRPr="00B06566">
        <w:t xml:space="preserve"> Исканията за предоставяне на имоти се подават до Кмета на Общината, </w:t>
      </w:r>
      <w:r w:rsidR="0045554A" w:rsidRPr="00B06566">
        <w:t xml:space="preserve">като </w:t>
      </w:r>
      <w:r w:rsidRPr="00B06566">
        <w:t>към тях се прилага оригинал или нотариално заверено копие на документа удостоверяващ представителната власт на лицето, представляващо партията или съответната местна структура на партията и декларация за липса на собствено помещение от същия вид, годно за постоянно ползване в населеното място. Образецът на искането и декларацията се утвърждават със заповед на Кмета на Общината.</w:t>
      </w:r>
    </w:p>
    <w:p w14:paraId="7A7E17D7" w14:textId="5365EEAA" w:rsidR="004B7C8A" w:rsidRPr="00B06566" w:rsidRDefault="004B7C8A" w:rsidP="00B06566">
      <w:pPr>
        <w:pStyle w:val="BodyText"/>
        <w:ind w:right="601"/>
      </w:pPr>
      <w:r w:rsidRPr="00B06566">
        <w:rPr>
          <w:b/>
        </w:rPr>
        <w:t>(3)</w:t>
      </w:r>
      <w:r w:rsidRPr="00B06566">
        <w:t xml:space="preserve"> Исканията и определянето на имоти за осъществяване на дейността на политическите партии по ал. 2 се разглеждат от комисия назначена от Кмета на Общината в 30-дневен срок от постъпването им. </w:t>
      </w:r>
    </w:p>
    <w:p w14:paraId="5265812D" w14:textId="77777777" w:rsidR="004B7C8A" w:rsidRPr="00B06566" w:rsidRDefault="004B7C8A" w:rsidP="00B06566">
      <w:pPr>
        <w:pStyle w:val="BodyText"/>
        <w:ind w:right="601"/>
      </w:pPr>
      <w:r w:rsidRPr="00B06566">
        <w:rPr>
          <w:b/>
        </w:rPr>
        <w:t>(4)</w:t>
      </w:r>
      <w:r w:rsidRPr="00B06566">
        <w:t xml:space="preserve"> При наличие или липса на свободно помещение – общинска собственост, комисията съставя протокол с мотивирано становище за предоставяне или отказ за предоставяне на помещение за осъществяване на дейността на политическата партия и предоставя същия на Кмета на Общината за одобряване. Комисията извършва служебни справки за:</w:t>
      </w:r>
    </w:p>
    <w:p w14:paraId="1B196EBF" w14:textId="77777777" w:rsidR="004B7C8A" w:rsidRPr="00B06566" w:rsidRDefault="004B7C8A" w:rsidP="00B06566">
      <w:pPr>
        <w:pStyle w:val="BodyText"/>
        <w:ind w:right="601"/>
      </w:pPr>
      <w:r w:rsidRPr="00B06566">
        <w:t>1. актуалния правен статут на политическата партия;</w:t>
      </w:r>
    </w:p>
    <w:p w14:paraId="39BA4F3B" w14:textId="77777777" w:rsidR="004B7C8A" w:rsidRPr="00B06566" w:rsidRDefault="004B7C8A" w:rsidP="00B06566">
      <w:pPr>
        <w:pStyle w:val="BodyText"/>
        <w:ind w:right="601"/>
      </w:pPr>
      <w:r w:rsidRPr="00B06566">
        <w:t>2. за получените действителни гласове от политическата партия на последните избори за народни представители по реда на ЗПП;</w:t>
      </w:r>
    </w:p>
    <w:p w14:paraId="7C271419" w14:textId="301BDB24" w:rsidR="004B7C8A" w:rsidRPr="00B06566" w:rsidRDefault="004B7C8A" w:rsidP="00B06566">
      <w:pPr>
        <w:pStyle w:val="BodyText"/>
        <w:ind w:right="601"/>
      </w:pPr>
      <w:r w:rsidRPr="00B06566">
        <w:t>3. за наличието на собствено помещение от същия вид, годно за постоянно ползване.</w:t>
      </w:r>
    </w:p>
    <w:p w14:paraId="023AF128" w14:textId="28BE7179" w:rsidR="004B7C8A" w:rsidRPr="00B06566" w:rsidRDefault="004B7C8A" w:rsidP="00B06566">
      <w:pPr>
        <w:pStyle w:val="BodyText"/>
        <w:ind w:right="601"/>
      </w:pPr>
      <w:r w:rsidRPr="00B06566">
        <w:rPr>
          <w:b/>
        </w:rPr>
        <w:t>(5)</w:t>
      </w:r>
      <w:r w:rsidRPr="00B06566">
        <w:t xml:space="preserve"> Предоставянето на имоти или части от тях – частна общинска собственост за нуждите на политическите партии по ал. 1, се извършва със заповед на Кмета на </w:t>
      </w:r>
      <w:r w:rsidRPr="00B06566">
        <w:lastRenderedPageBreak/>
        <w:t xml:space="preserve">Общината и сключване на договор между страните за срок до 5 /пет/ години. В договора се определят реда и условията за ползване на имота, съгласно Закона за политическите партии и Закона за общинската собственост. </w:t>
      </w:r>
    </w:p>
    <w:p w14:paraId="2A423891" w14:textId="02184607" w:rsidR="004B7C8A" w:rsidRPr="00B06566" w:rsidRDefault="004B7C8A" w:rsidP="00B06566">
      <w:pPr>
        <w:pStyle w:val="BodyText"/>
        <w:ind w:right="601"/>
      </w:pPr>
      <w:r w:rsidRPr="00B06566">
        <w:rPr>
          <w:b/>
        </w:rPr>
        <w:t>(6)</w:t>
      </w:r>
      <w:r w:rsidRPr="00B06566">
        <w:t xml:space="preserve"> Политическите партии, на които са предоставени помещения по ал. 1, заплащат експлоатационните и консумативни разходи, ако има такива.</w:t>
      </w:r>
    </w:p>
    <w:p w14:paraId="4980CC86" w14:textId="184039B8" w:rsidR="004B7C8A" w:rsidRPr="00B06566" w:rsidRDefault="004B7C8A" w:rsidP="00B06566">
      <w:pPr>
        <w:pStyle w:val="BodyText"/>
        <w:ind w:right="601"/>
      </w:pPr>
      <w:r w:rsidRPr="00B06566">
        <w:rPr>
          <w:b/>
        </w:rPr>
        <w:t>(7)</w:t>
      </w:r>
      <w:r w:rsidRPr="00B06566">
        <w:t xml:space="preserve"> Правоотношенията с политическите партии се прекратяват със заповед на Кмета на Общината, в която се посочва основанието за прекратяване, събраните доказателства и срокът за освобождаване на имота, който не може да бъде по-дълъг от един месец. Заповедта подлежи на обжалване по реда на чл. 15, ал. 5 от ЗОС. Правоотношенията с политическите партии се прекратяват поради:</w:t>
      </w:r>
    </w:p>
    <w:p w14:paraId="6D3303D9" w14:textId="1EEB5429" w:rsidR="004B7C8A" w:rsidRPr="00B06566" w:rsidRDefault="004B7C8A" w:rsidP="00B06566">
      <w:pPr>
        <w:pStyle w:val="BodyText"/>
        <w:ind w:right="601"/>
      </w:pPr>
      <w:r w:rsidRPr="00B06566">
        <w:t xml:space="preserve">1. </w:t>
      </w:r>
      <w:proofErr w:type="spellStart"/>
      <w:r w:rsidRPr="00B06566">
        <w:t>неплащане</w:t>
      </w:r>
      <w:proofErr w:type="spellEnd"/>
      <w:r w:rsidRPr="00B06566">
        <w:t xml:space="preserve"> на експлоатационните </w:t>
      </w:r>
      <w:r w:rsidR="0045554A" w:rsidRPr="00B06566">
        <w:t xml:space="preserve">и/или </w:t>
      </w:r>
      <w:r w:rsidR="00261CC6" w:rsidRPr="00B06566">
        <w:t>комунални</w:t>
      </w:r>
      <w:r w:rsidR="0045554A" w:rsidRPr="00B06566">
        <w:t xml:space="preserve"> </w:t>
      </w:r>
      <w:r w:rsidRPr="00B06566">
        <w:t>разходи за повече от три месеца;</w:t>
      </w:r>
    </w:p>
    <w:p w14:paraId="59278D7F" w14:textId="6F7AFB7D" w:rsidR="004B7C8A" w:rsidRPr="00B06566" w:rsidRDefault="004B7C8A" w:rsidP="00B06566">
      <w:pPr>
        <w:pStyle w:val="BodyText"/>
        <w:ind w:right="601"/>
      </w:pPr>
      <w:r w:rsidRPr="00B06566">
        <w:t>2. нарушение на забраните по чл. 32, ал. 2 от Закона за политическите партии;</w:t>
      </w:r>
    </w:p>
    <w:p w14:paraId="5D6C301B" w14:textId="77777777" w:rsidR="004B7C8A" w:rsidRPr="00B06566" w:rsidRDefault="004B7C8A" w:rsidP="00B06566">
      <w:pPr>
        <w:pStyle w:val="BodyText"/>
        <w:ind w:right="601"/>
      </w:pPr>
      <w:r w:rsidRPr="00B06566">
        <w:t>3. изтичане срока на договора;</w:t>
      </w:r>
    </w:p>
    <w:p w14:paraId="1A7E5606" w14:textId="3F0CD139" w:rsidR="004B7C8A" w:rsidRPr="00B06566" w:rsidRDefault="004B7C8A" w:rsidP="00B06566">
      <w:pPr>
        <w:pStyle w:val="BodyText"/>
        <w:ind w:right="601"/>
      </w:pPr>
      <w:r w:rsidRPr="00B06566">
        <w:t>4. когато партията придобие в собственост помещение от същия вид, годно за постоянно ползване;</w:t>
      </w:r>
    </w:p>
    <w:p w14:paraId="7BB6F254" w14:textId="6C1759F1" w:rsidR="004B7C8A" w:rsidRPr="00B06566" w:rsidRDefault="004B7C8A" w:rsidP="00B06566">
      <w:pPr>
        <w:pStyle w:val="BodyText"/>
        <w:ind w:right="601"/>
      </w:pPr>
      <w:r w:rsidRPr="00B06566">
        <w:t>5. когато политическата партия престане да отговаря на изискванията на чл. 31 от Закона за политическите партии;</w:t>
      </w:r>
    </w:p>
    <w:p w14:paraId="347B6BAA" w14:textId="77777777" w:rsidR="004B7C8A" w:rsidRPr="00B06566" w:rsidRDefault="004B7C8A" w:rsidP="00B06566">
      <w:pPr>
        <w:pStyle w:val="BodyText"/>
        <w:ind w:right="601"/>
      </w:pPr>
      <w:r w:rsidRPr="00B06566">
        <w:t>6. други основания, определени в договора.</w:t>
      </w:r>
    </w:p>
    <w:p w14:paraId="34774105" w14:textId="40EFADE1" w:rsidR="004B7C8A" w:rsidRPr="00B06566" w:rsidRDefault="004B7C8A" w:rsidP="00B06566">
      <w:pPr>
        <w:pStyle w:val="BodyText"/>
        <w:ind w:right="601"/>
      </w:pPr>
      <w:r w:rsidRPr="00B06566">
        <w:rPr>
          <w:b/>
        </w:rPr>
        <w:t>(8)</w:t>
      </w:r>
      <w:r w:rsidRPr="00B06566">
        <w:t xml:space="preserve"> Предоставените помещения на политически партии не могат да се отдават под наем и да се преотстъпват за ползване. Такива помещения може да се ползват съвместно по договор с трети лица само за цели, пряко свързани с дейността на партията. В тези помещения не може да се извършва стопанска дейност.</w:t>
      </w:r>
    </w:p>
    <w:p w14:paraId="32A9AA3A" w14:textId="1DC43F80" w:rsidR="004B7C8A" w:rsidRPr="00B06566" w:rsidRDefault="000C5E8F" w:rsidP="00B06566">
      <w:pPr>
        <w:pStyle w:val="BodyText"/>
        <w:ind w:right="601"/>
      </w:pPr>
      <w:r w:rsidRPr="00B06566">
        <w:rPr>
          <w:b/>
        </w:rPr>
        <w:t>Чл. 19.</w:t>
      </w:r>
      <w:r w:rsidR="004B7C8A" w:rsidRPr="00B06566">
        <w:rPr>
          <w:b/>
        </w:rPr>
        <w:t xml:space="preserve"> (1)</w:t>
      </w:r>
      <w:r w:rsidR="004B7C8A" w:rsidRPr="00B06566">
        <w:t xml:space="preserve"> Общината предоставя безвъзмездно за ползване, свободни нежилищни имоти или части от тях – частна общинска собственост за нуждите на общинските ръководства на синдикални организации, за изпълнение на техните функции, съгласно чл. 46, ал. 1 от Кодекса на труда.</w:t>
      </w:r>
    </w:p>
    <w:p w14:paraId="0223903F" w14:textId="3097D09C" w:rsidR="004B7C8A" w:rsidRPr="00B06566" w:rsidRDefault="004B7C8A" w:rsidP="00B06566">
      <w:pPr>
        <w:pStyle w:val="BodyText"/>
        <w:ind w:right="601"/>
      </w:pPr>
      <w:r w:rsidRPr="00B06566">
        <w:rPr>
          <w:b/>
        </w:rPr>
        <w:t>(2)</w:t>
      </w:r>
      <w:r w:rsidRPr="00B06566">
        <w:t xml:space="preserve"> Исканията за предоставяне на имоти се подават до Кмета на Общината, </w:t>
      </w:r>
      <w:r w:rsidR="0045554A" w:rsidRPr="00B06566">
        <w:t xml:space="preserve">като </w:t>
      </w:r>
      <w:r w:rsidRPr="00B06566">
        <w:t>към тях се прилага оригинал или нотариално заверено копие на документа удостоверяващ представителната власт на лицето, представляващо синдикалната организация или съответната местна структура на същата. Образецът на искането се утвърждава съ</w:t>
      </w:r>
      <w:r w:rsidR="00A619D8" w:rsidRPr="00B06566">
        <w:t>с заповед на Кмета на Общината.</w:t>
      </w:r>
    </w:p>
    <w:p w14:paraId="19EDCEA5" w14:textId="493F6EA2" w:rsidR="004B7C8A" w:rsidRPr="00B06566" w:rsidRDefault="004B7C8A" w:rsidP="00B06566">
      <w:pPr>
        <w:pStyle w:val="BodyText"/>
        <w:ind w:right="601"/>
      </w:pPr>
      <w:r w:rsidRPr="00B06566">
        <w:rPr>
          <w:b/>
        </w:rPr>
        <w:t>(3)</w:t>
      </w:r>
      <w:r w:rsidRPr="00B06566">
        <w:t xml:space="preserve"> Исканията и определянето на имоти за осъществяване на дейността на синдикалните организации се извършва от комисията </w:t>
      </w:r>
      <w:r w:rsidR="00A619D8" w:rsidRPr="00B06566">
        <w:t>по чл. 1</w:t>
      </w:r>
      <w:r w:rsidR="000C5E8F" w:rsidRPr="00B06566">
        <w:t>8</w:t>
      </w:r>
      <w:r w:rsidR="00A619D8" w:rsidRPr="00B06566">
        <w:t>, ал. 3 от тази Наредба.</w:t>
      </w:r>
    </w:p>
    <w:p w14:paraId="531D4BA9" w14:textId="77777777" w:rsidR="004B7C8A" w:rsidRPr="00B06566" w:rsidRDefault="004B7C8A" w:rsidP="00B06566">
      <w:pPr>
        <w:pStyle w:val="BodyText"/>
        <w:ind w:right="601"/>
      </w:pPr>
      <w:r w:rsidRPr="00B06566">
        <w:rPr>
          <w:b/>
        </w:rPr>
        <w:t>(4</w:t>
      </w:r>
      <w:r w:rsidRPr="00B06566">
        <w:t>) При наличие или липса на свободно помещение – общинска собственост, комисията съставя протокол с мотивирано становище за предоставяне или отказ за предоставяне на помещение за осъществяване на дейността на синдикалните организации и предоставя същия на Кмета на Общината за одобряване. Комисията  проверява служебно за:</w:t>
      </w:r>
    </w:p>
    <w:p w14:paraId="25EC6352" w14:textId="3F6D5C01" w:rsidR="004B7C8A" w:rsidRPr="00B06566" w:rsidRDefault="004B7C8A" w:rsidP="00B06566">
      <w:pPr>
        <w:pStyle w:val="BodyText"/>
        <w:ind w:right="601"/>
      </w:pPr>
      <w:r w:rsidRPr="00B06566">
        <w:t>1</w:t>
      </w:r>
      <w:r w:rsidR="00A619D8" w:rsidRPr="00B06566">
        <w:t xml:space="preserve">. актуалния правен статут на </w:t>
      </w:r>
      <w:r w:rsidRPr="00B06566">
        <w:t>синдикалните организации;</w:t>
      </w:r>
    </w:p>
    <w:p w14:paraId="52669AFE" w14:textId="08A0D4C2" w:rsidR="004B7C8A" w:rsidRPr="00B06566" w:rsidRDefault="004B7C8A" w:rsidP="00B06566">
      <w:pPr>
        <w:pStyle w:val="BodyText"/>
        <w:ind w:right="601"/>
      </w:pPr>
      <w:r w:rsidRPr="00B06566">
        <w:t>2. за наличието на собствено помещение от същия вид, годно за постоянно по</w:t>
      </w:r>
      <w:r w:rsidR="00A619D8" w:rsidRPr="00B06566">
        <w:t>лзване.</w:t>
      </w:r>
    </w:p>
    <w:p w14:paraId="4554F0CB" w14:textId="0DEEFA8A" w:rsidR="004B7C8A" w:rsidRPr="00B06566" w:rsidRDefault="004B7C8A" w:rsidP="00B06566">
      <w:pPr>
        <w:pStyle w:val="BodyText"/>
        <w:ind w:right="601"/>
      </w:pPr>
      <w:r w:rsidRPr="00B06566">
        <w:rPr>
          <w:b/>
        </w:rPr>
        <w:t>(5)</w:t>
      </w:r>
      <w:r w:rsidRPr="00B06566">
        <w:t xml:space="preserve"> Предоставянето на имоти или части от тях – частна общинска собственост, за нуждите на синдикалните организации се извършва със заповед и Кмета на Общината </w:t>
      </w:r>
      <w:r w:rsidR="00A619D8" w:rsidRPr="00B06566">
        <w:t xml:space="preserve">и сключване на договор между страните </w:t>
      </w:r>
      <w:r w:rsidRPr="00B06566">
        <w:t xml:space="preserve">за срок до 10 /десет/ години. В договора се определят реда и условията за ползване на имота, съгласно Закона за общинската собственост. </w:t>
      </w:r>
    </w:p>
    <w:p w14:paraId="66A67283" w14:textId="71199293" w:rsidR="004B7C8A" w:rsidRPr="00B06566" w:rsidRDefault="004B7C8A" w:rsidP="00B06566">
      <w:pPr>
        <w:pStyle w:val="BodyText"/>
        <w:ind w:right="601"/>
      </w:pPr>
      <w:r w:rsidRPr="00B06566">
        <w:rPr>
          <w:b/>
        </w:rPr>
        <w:t>(6)</w:t>
      </w:r>
      <w:r w:rsidRPr="00B06566">
        <w:t xml:space="preserve"> Синдикалните организации, на които са предоставени помещения по ал.</w:t>
      </w:r>
      <w:r w:rsidR="000C5E8F" w:rsidRPr="00B06566">
        <w:t xml:space="preserve"> </w:t>
      </w:r>
      <w:r w:rsidRPr="00B06566">
        <w:t>1, заплащат експлоатационните и консумативни разходи, ако има такива.</w:t>
      </w:r>
    </w:p>
    <w:p w14:paraId="1A83F278" w14:textId="23689E77" w:rsidR="004B7C8A" w:rsidRPr="00B06566" w:rsidRDefault="004B7C8A" w:rsidP="00B06566">
      <w:pPr>
        <w:pStyle w:val="BodyText"/>
        <w:ind w:right="601"/>
      </w:pPr>
      <w:r w:rsidRPr="00B06566">
        <w:rPr>
          <w:b/>
        </w:rPr>
        <w:t>(7)</w:t>
      </w:r>
      <w:r w:rsidR="00A619D8" w:rsidRPr="00B06566">
        <w:t xml:space="preserve"> Правоотношенията със </w:t>
      </w:r>
      <w:r w:rsidRPr="00B06566">
        <w:t>синдикалните организации се прекратяват със заповед на Кмета на Общината, в която се посочва основанието за прекратяване, мотивите и срока за освобождаване на имота, който не може да бъде по-дълъг от един месец. Заповедта подлежи на обжалване по реда на чл. 15, ал.</w:t>
      </w:r>
      <w:r w:rsidR="00A619D8" w:rsidRPr="00B06566">
        <w:t xml:space="preserve"> </w:t>
      </w:r>
      <w:r w:rsidRPr="00B06566">
        <w:t>5 от ЗОС.</w:t>
      </w:r>
    </w:p>
    <w:p w14:paraId="52F9A821" w14:textId="77777777" w:rsidR="004B7C8A" w:rsidRPr="00B06566" w:rsidRDefault="004B7C8A" w:rsidP="00B06566">
      <w:pPr>
        <w:pStyle w:val="BodyText"/>
        <w:ind w:right="601"/>
      </w:pPr>
      <w:r w:rsidRPr="00B06566">
        <w:t>Правоотношенията със синдикалните организации се прекратяват поради:</w:t>
      </w:r>
    </w:p>
    <w:p w14:paraId="4EB3DF37" w14:textId="625EFBF3" w:rsidR="004B7C8A" w:rsidRPr="00B06566" w:rsidRDefault="004B7C8A" w:rsidP="00B06566">
      <w:pPr>
        <w:pStyle w:val="BodyText"/>
        <w:ind w:right="601"/>
      </w:pPr>
      <w:r w:rsidRPr="00B06566">
        <w:lastRenderedPageBreak/>
        <w:t xml:space="preserve">1. </w:t>
      </w:r>
      <w:proofErr w:type="spellStart"/>
      <w:r w:rsidRPr="00B06566">
        <w:t>неплащане</w:t>
      </w:r>
      <w:proofErr w:type="spellEnd"/>
      <w:r w:rsidRPr="00B06566">
        <w:t xml:space="preserve"> на експлоатационните</w:t>
      </w:r>
      <w:r w:rsidR="0045554A" w:rsidRPr="00B06566">
        <w:t xml:space="preserve"> и/или комуналните</w:t>
      </w:r>
      <w:r w:rsidRPr="00B06566">
        <w:t xml:space="preserve"> разходи за повече от три месеца; </w:t>
      </w:r>
    </w:p>
    <w:p w14:paraId="65872A07" w14:textId="77777777" w:rsidR="004B7C8A" w:rsidRPr="00B06566" w:rsidRDefault="004B7C8A" w:rsidP="00B06566">
      <w:pPr>
        <w:pStyle w:val="BodyText"/>
        <w:ind w:right="601"/>
      </w:pPr>
      <w:r w:rsidRPr="00B06566">
        <w:t xml:space="preserve">2. изтичане срока на договора; </w:t>
      </w:r>
    </w:p>
    <w:p w14:paraId="0D6441B6" w14:textId="77777777" w:rsidR="004B7C8A" w:rsidRPr="00B06566" w:rsidRDefault="004B7C8A" w:rsidP="00B06566">
      <w:pPr>
        <w:pStyle w:val="BodyText"/>
        <w:ind w:right="601"/>
      </w:pPr>
      <w:r w:rsidRPr="00B06566">
        <w:t>3. когато синдикалната организация придобие в собственост помещения от същия вид, годни за постоянно ползване;</w:t>
      </w:r>
    </w:p>
    <w:p w14:paraId="47A40520" w14:textId="14709734" w:rsidR="004B7C8A" w:rsidRDefault="004B7C8A" w:rsidP="00B06566">
      <w:pPr>
        <w:pStyle w:val="BodyText"/>
        <w:ind w:right="601"/>
      </w:pPr>
      <w:r w:rsidRPr="00B06566">
        <w:t>4. други основания, определени в договора.</w:t>
      </w:r>
    </w:p>
    <w:p w14:paraId="0E2CFFD5" w14:textId="496813C4" w:rsidR="00B06566" w:rsidRDefault="00B06566" w:rsidP="00B06566">
      <w:pPr>
        <w:pStyle w:val="BodyText"/>
        <w:ind w:right="601"/>
      </w:pPr>
    </w:p>
    <w:p w14:paraId="23A15573" w14:textId="3FD97AF9" w:rsidR="00926BFD" w:rsidRPr="00B06566" w:rsidRDefault="000C5E8F" w:rsidP="00B06566">
      <w:pPr>
        <w:pStyle w:val="BodyText"/>
        <w:ind w:right="600"/>
      </w:pPr>
      <w:r w:rsidRPr="00B06566">
        <w:rPr>
          <w:b/>
        </w:rPr>
        <w:t>Чл. 20</w:t>
      </w:r>
      <w:r w:rsidR="00B63897" w:rsidRPr="00B06566">
        <w:rPr>
          <w:b/>
        </w:rPr>
        <w:t xml:space="preserve">. (1) </w:t>
      </w:r>
      <w:r w:rsidR="00B63897" w:rsidRPr="00B06566">
        <w:t>С решение на Общинския съвет свободни нежилищни имоти – частна общинска собственост, които не са необходими за нуждите на органите на общината или на юридически лица на издръжка на общинския</w:t>
      </w:r>
      <w:r w:rsidR="00B63897" w:rsidRPr="00B06566">
        <w:rPr>
          <w:spacing w:val="-2"/>
        </w:rPr>
        <w:t xml:space="preserve"> </w:t>
      </w:r>
      <w:r w:rsidR="00B63897" w:rsidRPr="00B06566">
        <w:t>бюджет, могат да се отдават под наем без търг или конкурс за здравни, образователни и социални дейности за задоволяване на съответните нужди на населението, както и на юридически лица с нестопанска цел, осъществяващи дейност в обществена полза.</w:t>
      </w:r>
      <w:r w:rsidRPr="00B06566">
        <w:t xml:space="preserve"> Кметът на Общината сключва договор за наем при наемна цена, определена съгласно Тарифата Приложение 1 към тази Наредба.</w:t>
      </w:r>
    </w:p>
    <w:p w14:paraId="728CBACD" w14:textId="7D6D6124" w:rsidR="000C5E8F" w:rsidRPr="00B06566" w:rsidRDefault="000C5E8F" w:rsidP="00B06566">
      <w:pPr>
        <w:pStyle w:val="BodyText"/>
        <w:ind w:right="601"/>
      </w:pPr>
      <w:r w:rsidRPr="00B06566">
        <w:rPr>
          <w:b/>
        </w:rPr>
        <w:t>(2)</w:t>
      </w:r>
      <w:r w:rsidRPr="00B06566">
        <w:t xml:space="preserve"> </w:t>
      </w:r>
      <w:r w:rsidR="00B63897" w:rsidRPr="00B06566">
        <w:t>Желаещите</w:t>
      </w:r>
      <w:r w:rsidR="00B63897" w:rsidRPr="00B06566">
        <w:rPr>
          <w:spacing w:val="40"/>
        </w:rPr>
        <w:t xml:space="preserve"> </w:t>
      </w:r>
      <w:r w:rsidR="00B63897" w:rsidRPr="00B06566">
        <w:t>да</w:t>
      </w:r>
      <w:r w:rsidR="00B63897" w:rsidRPr="00B06566">
        <w:rPr>
          <w:spacing w:val="40"/>
        </w:rPr>
        <w:t xml:space="preserve"> </w:t>
      </w:r>
      <w:r w:rsidR="00B63897" w:rsidRPr="00B06566">
        <w:t>бъдат</w:t>
      </w:r>
      <w:r w:rsidR="00B63897" w:rsidRPr="00B06566">
        <w:rPr>
          <w:spacing w:val="40"/>
        </w:rPr>
        <w:t xml:space="preserve"> </w:t>
      </w:r>
      <w:r w:rsidR="00B63897" w:rsidRPr="00B06566">
        <w:t>настанени</w:t>
      </w:r>
      <w:r w:rsidR="00B63897" w:rsidRPr="00B06566">
        <w:rPr>
          <w:spacing w:val="40"/>
        </w:rPr>
        <w:t xml:space="preserve"> </w:t>
      </w:r>
      <w:r w:rsidR="00B63897" w:rsidRPr="00B06566">
        <w:t xml:space="preserve">в помещенията по ал.1 подават искане </w:t>
      </w:r>
      <w:r w:rsidRPr="00B06566">
        <w:t xml:space="preserve">по образец </w:t>
      </w:r>
      <w:r w:rsidR="00B63897" w:rsidRPr="00B06566">
        <w:t>до Кмета</w:t>
      </w:r>
      <w:r w:rsidRPr="00B06566">
        <w:t xml:space="preserve"> на Общината. Образецът на искането се утвърждава със заповед на Кмета на Общината.</w:t>
      </w:r>
    </w:p>
    <w:p w14:paraId="257E984A" w14:textId="12D3A7F4" w:rsidR="00926BFD" w:rsidRPr="00B06566" w:rsidRDefault="00926BFD" w:rsidP="00B06566">
      <w:pPr>
        <w:tabs>
          <w:tab w:val="left" w:pos="3996"/>
        </w:tabs>
        <w:sectPr w:rsidR="00926BFD" w:rsidRPr="00B06566">
          <w:footerReference w:type="default" r:id="rId7"/>
          <w:pgSz w:w="11900" w:h="16840"/>
          <w:pgMar w:top="820" w:right="260" w:bottom="1000" w:left="560" w:header="0" w:footer="810" w:gutter="0"/>
          <w:cols w:space="720"/>
        </w:sectPr>
      </w:pPr>
    </w:p>
    <w:p w14:paraId="3FC51A26" w14:textId="0C537913" w:rsidR="00926BFD" w:rsidRPr="00B06566" w:rsidRDefault="000C5E8F" w:rsidP="00B06566">
      <w:pPr>
        <w:ind w:left="851" w:right="600" w:firstLine="850"/>
        <w:jc w:val="both"/>
        <w:rPr>
          <w:sz w:val="24"/>
        </w:rPr>
      </w:pPr>
      <w:r w:rsidRPr="00B06566">
        <w:rPr>
          <w:b/>
          <w:sz w:val="24"/>
        </w:rPr>
        <w:lastRenderedPageBreak/>
        <w:t>(3)</w:t>
      </w:r>
      <w:r w:rsidRPr="00B06566">
        <w:rPr>
          <w:sz w:val="24"/>
        </w:rPr>
        <w:t xml:space="preserve"> Искането се разглежда от комисията по чл. 18, ал. 3 от тази Наредба. Комисията съставя протокол с мотивирано становище за предоставяне или отказ за предоставяне на помещение за осъществяване на дейността на лицата по ал. 1 и предоставя същия на Кмета на Общината за одобряване</w:t>
      </w:r>
      <w:r w:rsidR="00B63897" w:rsidRPr="00B06566">
        <w:rPr>
          <w:sz w:val="24"/>
        </w:rPr>
        <w:t>.</w:t>
      </w:r>
    </w:p>
    <w:p w14:paraId="2B388E7B" w14:textId="2E0F4FCD" w:rsidR="00926BFD" w:rsidRPr="00B06566" w:rsidRDefault="000C5E8F" w:rsidP="00B06566">
      <w:pPr>
        <w:pStyle w:val="BodyText"/>
        <w:ind w:right="599"/>
      </w:pPr>
      <w:r w:rsidRPr="00B06566">
        <w:rPr>
          <w:b/>
        </w:rPr>
        <w:t>Чл. 21</w:t>
      </w:r>
      <w:r w:rsidR="00B63897" w:rsidRPr="00B06566">
        <w:rPr>
          <w:b/>
        </w:rPr>
        <w:t xml:space="preserve">. (1) </w:t>
      </w:r>
      <w:r w:rsidR="00B63897" w:rsidRPr="00B06566">
        <w:t>Свободни поземлени имоти могат да се отдават под наем без търг или конкурс, след решение на Общински съвет от Кмета на Общината на търговски дружества, необходими кат</w:t>
      </w:r>
      <w:r w:rsidR="002C44CF" w:rsidRPr="00B06566">
        <w:t>о терени за временно използване за спомагателни</w:t>
      </w:r>
      <w:r w:rsidR="00B63897" w:rsidRPr="00B06566">
        <w:t xml:space="preserve"> площадки, комуникации и други, свързани с изграждането, ремонта и поддържането на обекти на</w:t>
      </w:r>
      <w:r w:rsidR="00B63897" w:rsidRPr="00B06566">
        <w:rPr>
          <w:spacing w:val="40"/>
        </w:rPr>
        <w:t xml:space="preserve"> </w:t>
      </w:r>
      <w:r w:rsidR="00B63897" w:rsidRPr="00B06566">
        <w:t>техническата инфраструктура, за срока на ремонтно-строителните дейности</w:t>
      </w:r>
      <w:r w:rsidR="002C44CF" w:rsidRPr="00B06566">
        <w:t>.</w:t>
      </w:r>
    </w:p>
    <w:p w14:paraId="33BECA4B" w14:textId="4E857E40" w:rsidR="00926BFD" w:rsidRPr="00B06566" w:rsidRDefault="00B63897" w:rsidP="00B06566">
      <w:pPr>
        <w:pStyle w:val="BodyText"/>
        <w:numPr>
          <w:ilvl w:val="0"/>
          <w:numId w:val="62"/>
        </w:numPr>
        <w:ind w:right="601" w:firstLine="647"/>
      </w:pPr>
      <w:r w:rsidRPr="00B06566">
        <w:t xml:space="preserve">Желаещите по ал. 1 подават искане </w:t>
      </w:r>
      <w:r w:rsidR="002C44CF" w:rsidRPr="00B06566">
        <w:t>по образец до Кмета на Общината. Образецът на искането се утвърждава със заповед на Кмета на Общината.</w:t>
      </w:r>
    </w:p>
    <w:p w14:paraId="2EE1E072" w14:textId="159DC7FB" w:rsidR="002C44CF" w:rsidRPr="00B06566" w:rsidRDefault="002C44CF" w:rsidP="00B06566">
      <w:pPr>
        <w:ind w:left="993" w:right="590" w:firstLine="567"/>
        <w:jc w:val="both"/>
        <w:outlineLvl w:val="2"/>
        <w:rPr>
          <w:sz w:val="24"/>
          <w:szCs w:val="24"/>
          <w:lang w:eastAsia="bg-BG"/>
        </w:rPr>
      </w:pPr>
      <w:r w:rsidRPr="00B06566">
        <w:rPr>
          <w:b/>
          <w:sz w:val="24"/>
          <w:szCs w:val="24"/>
          <w:lang w:eastAsia="bg-BG"/>
        </w:rPr>
        <w:t xml:space="preserve">(3) </w:t>
      </w:r>
      <w:r w:rsidRPr="00B06566">
        <w:rPr>
          <w:sz w:val="24"/>
          <w:szCs w:val="24"/>
          <w:lang w:eastAsia="bg-BG"/>
        </w:rPr>
        <w:t>Искането се разглежда от комисията по чл. 18, ал. 3 от тази Наредба. Комисията съставя протокол с мотивирано становище за предоставяне</w:t>
      </w:r>
      <w:r w:rsidR="00551E3E" w:rsidRPr="00B06566">
        <w:rPr>
          <w:sz w:val="24"/>
          <w:szCs w:val="24"/>
          <w:lang w:eastAsia="bg-BG"/>
        </w:rPr>
        <w:t xml:space="preserve"> или отказ за предоставяне на по</w:t>
      </w:r>
      <w:r w:rsidRPr="00B06566">
        <w:rPr>
          <w:sz w:val="24"/>
          <w:szCs w:val="24"/>
          <w:lang w:eastAsia="bg-BG"/>
        </w:rPr>
        <w:t>земления имот за осъществяване на дейността на лицата по ал.1 и предоставя същия на Кмета на Общината за одобряване.</w:t>
      </w:r>
    </w:p>
    <w:p w14:paraId="14243096" w14:textId="3C251C72" w:rsidR="002C44CF" w:rsidRPr="00B06566" w:rsidRDefault="002C44CF" w:rsidP="00B06566">
      <w:pPr>
        <w:ind w:left="993" w:right="590" w:firstLine="567"/>
        <w:jc w:val="both"/>
        <w:outlineLvl w:val="2"/>
        <w:rPr>
          <w:sz w:val="24"/>
          <w:szCs w:val="24"/>
          <w:lang w:eastAsia="bg-BG"/>
        </w:rPr>
      </w:pPr>
      <w:r w:rsidRPr="00B06566">
        <w:rPr>
          <w:b/>
          <w:sz w:val="24"/>
          <w:szCs w:val="24"/>
          <w:lang w:eastAsia="bg-BG"/>
        </w:rPr>
        <w:t xml:space="preserve">(4) </w:t>
      </w:r>
      <w:r w:rsidRPr="00B06566">
        <w:rPr>
          <w:sz w:val="24"/>
          <w:szCs w:val="24"/>
          <w:lang w:eastAsia="bg-BG"/>
        </w:rPr>
        <w:t>Имотите по ал. 1 се отдават под наем след решение на Общински съвет. Кметът на</w:t>
      </w:r>
      <w:r w:rsidR="00551E3E" w:rsidRPr="00B06566">
        <w:rPr>
          <w:sz w:val="24"/>
          <w:szCs w:val="24"/>
          <w:lang w:eastAsia="bg-BG"/>
        </w:rPr>
        <w:t xml:space="preserve"> Общината </w:t>
      </w:r>
      <w:r w:rsidRPr="00B06566">
        <w:rPr>
          <w:sz w:val="24"/>
          <w:szCs w:val="24"/>
          <w:lang w:eastAsia="bg-BG"/>
        </w:rPr>
        <w:t>сключва договор за наем при наемна цена, определена съгласно Тарифата Приложение 1 към тази Наредба.</w:t>
      </w:r>
    </w:p>
    <w:p w14:paraId="4B68AF0D" w14:textId="794711D9" w:rsidR="002C44CF" w:rsidRPr="00B06566" w:rsidRDefault="002C44CF" w:rsidP="00B06566">
      <w:pPr>
        <w:ind w:left="993" w:right="590" w:firstLine="567"/>
        <w:jc w:val="both"/>
        <w:outlineLvl w:val="2"/>
        <w:rPr>
          <w:b/>
          <w:sz w:val="24"/>
          <w:szCs w:val="24"/>
          <w:lang w:eastAsia="bg-BG"/>
        </w:rPr>
      </w:pPr>
      <w:r w:rsidRPr="00B06566">
        <w:rPr>
          <w:b/>
          <w:sz w:val="24"/>
          <w:szCs w:val="24"/>
          <w:lang w:eastAsia="bg-BG"/>
        </w:rPr>
        <w:t xml:space="preserve">(5) </w:t>
      </w:r>
      <w:r w:rsidRPr="00B06566">
        <w:rPr>
          <w:sz w:val="24"/>
          <w:szCs w:val="24"/>
          <w:lang w:eastAsia="bg-BG"/>
        </w:rPr>
        <w:t>Правоотношенията с</w:t>
      </w:r>
      <w:r w:rsidR="00EF1188" w:rsidRPr="00B06566">
        <w:rPr>
          <w:sz w:val="24"/>
          <w:szCs w:val="24"/>
          <w:lang w:eastAsia="bg-BG"/>
        </w:rPr>
        <w:t xml:space="preserve"> лицата</w:t>
      </w:r>
      <w:r w:rsidRPr="00B06566">
        <w:rPr>
          <w:sz w:val="24"/>
          <w:szCs w:val="24"/>
          <w:lang w:eastAsia="bg-BG"/>
        </w:rPr>
        <w:t xml:space="preserve"> по ал. 1 се прекратяват със заповед на Кмета на Общината, в която се посочва основанието за прекратяване, мотивите и срока за освобождаване на поземления имот, който не може да бъде по-дълъг от един месец. Заповедта подлежи на обжалване по реда на чл. 15, ал.5 от ЗОС.</w:t>
      </w:r>
    </w:p>
    <w:p w14:paraId="0A106748" w14:textId="6F6F4236" w:rsidR="002C44CF" w:rsidRPr="00B06566" w:rsidRDefault="00EF1188" w:rsidP="00B06566">
      <w:pPr>
        <w:ind w:left="993" w:right="590"/>
        <w:jc w:val="both"/>
        <w:outlineLvl w:val="2"/>
        <w:rPr>
          <w:sz w:val="24"/>
          <w:szCs w:val="24"/>
          <w:lang w:eastAsia="bg-BG"/>
        </w:rPr>
      </w:pPr>
      <w:r w:rsidRPr="00B06566">
        <w:rPr>
          <w:b/>
          <w:sz w:val="24"/>
          <w:szCs w:val="24"/>
          <w:lang w:eastAsia="bg-BG"/>
        </w:rPr>
        <w:t>(6)</w:t>
      </w:r>
      <w:r w:rsidRPr="00B06566">
        <w:rPr>
          <w:sz w:val="24"/>
          <w:szCs w:val="24"/>
          <w:lang w:eastAsia="bg-BG"/>
        </w:rPr>
        <w:t xml:space="preserve"> </w:t>
      </w:r>
      <w:r w:rsidR="002C44CF" w:rsidRPr="00B06566">
        <w:rPr>
          <w:sz w:val="24"/>
          <w:szCs w:val="24"/>
          <w:lang w:eastAsia="bg-BG"/>
        </w:rPr>
        <w:t xml:space="preserve">Правоотношенията с </w:t>
      </w:r>
      <w:r w:rsidR="00A0138B" w:rsidRPr="00B06566">
        <w:rPr>
          <w:sz w:val="24"/>
          <w:szCs w:val="24"/>
          <w:lang w:eastAsia="bg-BG"/>
        </w:rPr>
        <w:t>лицата</w:t>
      </w:r>
      <w:r w:rsidRPr="00B06566">
        <w:rPr>
          <w:sz w:val="24"/>
          <w:szCs w:val="24"/>
          <w:lang w:eastAsia="bg-BG"/>
        </w:rPr>
        <w:t xml:space="preserve"> по ал. 1</w:t>
      </w:r>
      <w:r w:rsidR="00A0138B" w:rsidRPr="00B06566">
        <w:rPr>
          <w:sz w:val="24"/>
          <w:szCs w:val="24"/>
          <w:lang w:eastAsia="bg-BG"/>
        </w:rPr>
        <w:t xml:space="preserve"> </w:t>
      </w:r>
      <w:r w:rsidR="002C44CF" w:rsidRPr="00B06566">
        <w:rPr>
          <w:sz w:val="24"/>
          <w:szCs w:val="24"/>
          <w:lang w:eastAsia="bg-BG"/>
        </w:rPr>
        <w:t>се прекратяват поради:</w:t>
      </w:r>
    </w:p>
    <w:p w14:paraId="3256FBAA" w14:textId="77777777" w:rsidR="002C44CF" w:rsidRPr="00B06566" w:rsidRDefault="002C44CF" w:rsidP="00B06566">
      <w:pPr>
        <w:ind w:left="993" w:right="590"/>
        <w:jc w:val="both"/>
        <w:outlineLvl w:val="2"/>
        <w:rPr>
          <w:sz w:val="24"/>
          <w:szCs w:val="24"/>
          <w:lang w:eastAsia="bg-BG"/>
        </w:rPr>
      </w:pPr>
      <w:r w:rsidRPr="00B06566">
        <w:rPr>
          <w:sz w:val="24"/>
          <w:szCs w:val="24"/>
          <w:lang w:eastAsia="bg-BG"/>
        </w:rPr>
        <w:t>1. изтичане срока на договора;</w:t>
      </w:r>
    </w:p>
    <w:p w14:paraId="4E017FAD" w14:textId="6F12D34E" w:rsidR="002C44CF" w:rsidRPr="00B06566" w:rsidRDefault="002C44CF" w:rsidP="00B06566">
      <w:pPr>
        <w:ind w:left="993" w:right="590"/>
        <w:jc w:val="both"/>
        <w:outlineLvl w:val="2"/>
        <w:rPr>
          <w:sz w:val="24"/>
          <w:szCs w:val="24"/>
          <w:lang w:eastAsia="bg-BG"/>
        </w:rPr>
      </w:pPr>
      <w:r w:rsidRPr="00B06566">
        <w:rPr>
          <w:sz w:val="24"/>
          <w:szCs w:val="24"/>
          <w:lang w:eastAsia="bg-BG"/>
        </w:rPr>
        <w:t xml:space="preserve">2. </w:t>
      </w:r>
      <w:proofErr w:type="spellStart"/>
      <w:r w:rsidRPr="00B06566">
        <w:rPr>
          <w:sz w:val="24"/>
          <w:szCs w:val="24"/>
          <w:lang w:eastAsia="bg-BG"/>
        </w:rPr>
        <w:t>неплащане</w:t>
      </w:r>
      <w:proofErr w:type="spellEnd"/>
      <w:r w:rsidRPr="00B06566">
        <w:rPr>
          <w:sz w:val="24"/>
          <w:szCs w:val="24"/>
          <w:lang w:eastAsia="bg-BG"/>
        </w:rPr>
        <w:t xml:space="preserve"> на наемната цена за повече от един месец или поради системното и </w:t>
      </w:r>
      <w:proofErr w:type="spellStart"/>
      <w:r w:rsidRPr="00B06566">
        <w:rPr>
          <w:sz w:val="24"/>
          <w:szCs w:val="24"/>
          <w:lang w:eastAsia="bg-BG"/>
        </w:rPr>
        <w:t>неплащане</w:t>
      </w:r>
      <w:proofErr w:type="spellEnd"/>
      <w:r w:rsidRPr="00B06566">
        <w:rPr>
          <w:sz w:val="24"/>
          <w:szCs w:val="24"/>
          <w:lang w:eastAsia="bg-BG"/>
        </w:rPr>
        <w:t xml:space="preserve"> в срок; </w:t>
      </w:r>
    </w:p>
    <w:p w14:paraId="7DE54215" w14:textId="223BA55E" w:rsidR="002C44CF" w:rsidRPr="00B06566" w:rsidRDefault="000F3CCE" w:rsidP="00B06566">
      <w:pPr>
        <w:pStyle w:val="BodyText"/>
        <w:ind w:right="600" w:firstLine="0"/>
      </w:pPr>
      <w:r>
        <w:rPr>
          <w:lang w:eastAsia="bg-BG"/>
        </w:rPr>
        <w:t xml:space="preserve"> </w:t>
      </w:r>
      <w:r w:rsidR="002C44CF" w:rsidRPr="00B06566">
        <w:rPr>
          <w:lang w:eastAsia="bg-BG"/>
        </w:rPr>
        <w:t xml:space="preserve">3. </w:t>
      </w:r>
      <w:r w:rsidR="002C44CF" w:rsidRPr="00B06566">
        <w:t>други основания, определени в договора.</w:t>
      </w:r>
    </w:p>
    <w:p w14:paraId="3780D04A" w14:textId="1DC14857" w:rsidR="00926BFD" w:rsidRPr="00B06566" w:rsidRDefault="002C44CF" w:rsidP="00B06566">
      <w:pPr>
        <w:ind w:left="913" w:right="603" w:firstLine="720"/>
        <w:jc w:val="both"/>
        <w:rPr>
          <w:sz w:val="24"/>
        </w:rPr>
      </w:pPr>
      <w:r w:rsidRPr="00B06566">
        <w:rPr>
          <w:b/>
          <w:sz w:val="24"/>
        </w:rPr>
        <w:t>Чл. 22</w:t>
      </w:r>
      <w:r w:rsidR="00B63897" w:rsidRPr="00B06566">
        <w:rPr>
          <w:b/>
          <w:sz w:val="24"/>
        </w:rPr>
        <w:t xml:space="preserve">. (1) </w:t>
      </w:r>
      <w:r w:rsidR="00B63897" w:rsidRPr="00B06566">
        <w:rPr>
          <w:sz w:val="24"/>
        </w:rPr>
        <w:t>Общински ателиета за индивидуална творческа дейност се отдават под наем от Кмета чрез публичен търг или публично оповест</w:t>
      </w:r>
      <w:r w:rsidRPr="00B06566">
        <w:rPr>
          <w:sz w:val="24"/>
        </w:rPr>
        <w:t>ен конкурс по реда на Г</w:t>
      </w:r>
      <w:r w:rsidR="00B63897" w:rsidRPr="00B06566">
        <w:rPr>
          <w:sz w:val="24"/>
        </w:rPr>
        <w:t>лава шеста от тази Наредба.</w:t>
      </w:r>
    </w:p>
    <w:p w14:paraId="7995B0F4" w14:textId="18DF5A33" w:rsidR="00B06566" w:rsidRPr="00B06566" w:rsidRDefault="00B06566" w:rsidP="00B06566">
      <w:pPr>
        <w:pStyle w:val="ListParagraph"/>
        <w:numPr>
          <w:ilvl w:val="0"/>
          <w:numId w:val="61"/>
        </w:numPr>
        <w:tabs>
          <w:tab w:val="left" w:pos="2004"/>
        </w:tabs>
        <w:ind w:right="601" w:firstLine="720"/>
        <w:rPr>
          <w:sz w:val="24"/>
        </w:rPr>
      </w:pPr>
      <w:r w:rsidRPr="00B06566">
        <w:rPr>
          <w:sz w:val="24"/>
        </w:rPr>
        <w:t>Участниците в търга или конкурса за ателиета за индивидуална творческа дейност трябва да отговарят на следните условия:</w:t>
      </w:r>
    </w:p>
    <w:p w14:paraId="7EB26E68" w14:textId="77777777" w:rsidR="00B06566" w:rsidRPr="00B06566" w:rsidRDefault="00B06566" w:rsidP="00B06566">
      <w:pPr>
        <w:pStyle w:val="ListParagraph"/>
        <w:numPr>
          <w:ilvl w:val="1"/>
          <w:numId w:val="61"/>
        </w:numPr>
        <w:tabs>
          <w:tab w:val="left" w:pos="1900"/>
        </w:tabs>
        <w:ind w:left="1900" w:hanging="267"/>
        <w:rPr>
          <w:sz w:val="24"/>
        </w:rPr>
      </w:pPr>
      <w:r w:rsidRPr="00B06566">
        <w:rPr>
          <w:sz w:val="24"/>
        </w:rPr>
        <w:t>Да</w:t>
      </w:r>
      <w:r w:rsidRPr="00B06566">
        <w:rPr>
          <w:spacing w:val="-7"/>
          <w:sz w:val="24"/>
        </w:rPr>
        <w:t xml:space="preserve"> </w:t>
      </w:r>
      <w:r w:rsidRPr="00B06566">
        <w:rPr>
          <w:sz w:val="24"/>
        </w:rPr>
        <w:t>са</w:t>
      </w:r>
      <w:r w:rsidRPr="00B06566">
        <w:rPr>
          <w:spacing w:val="-6"/>
          <w:sz w:val="24"/>
        </w:rPr>
        <w:t xml:space="preserve"> </w:t>
      </w:r>
      <w:r w:rsidRPr="00B06566">
        <w:rPr>
          <w:sz w:val="24"/>
        </w:rPr>
        <w:t>членове</w:t>
      </w:r>
      <w:r w:rsidRPr="00B06566">
        <w:rPr>
          <w:spacing w:val="-11"/>
          <w:sz w:val="24"/>
        </w:rPr>
        <w:t xml:space="preserve"> </w:t>
      </w:r>
      <w:r w:rsidRPr="00B06566">
        <w:rPr>
          <w:sz w:val="24"/>
        </w:rPr>
        <w:t>на</w:t>
      </w:r>
      <w:r w:rsidRPr="00B06566">
        <w:rPr>
          <w:spacing w:val="-6"/>
          <w:sz w:val="24"/>
        </w:rPr>
        <w:t xml:space="preserve"> </w:t>
      </w:r>
      <w:r w:rsidRPr="00B06566">
        <w:rPr>
          <w:sz w:val="24"/>
        </w:rPr>
        <w:t>творчески</w:t>
      </w:r>
      <w:r w:rsidRPr="00B06566">
        <w:rPr>
          <w:spacing w:val="-11"/>
          <w:sz w:val="24"/>
        </w:rPr>
        <w:t xml:space="preserve"> </w:t>
      </w:r>
      <w:r w:rsidRPr="00B06566">
        <w:rPr>
          <w:spacing w:val="-4"/>
          <w:sz w:val="24"/>
        </w:rPr>
        <w:t>съюз;</w:t>
      </w:r>
    </w:p>
    <w:p w14:paraId="1E429008" w14:textId="77777777" w:rsidR="00B06566" w:rsidRPr="00B06566" w:rsidRDefault="00B06566" w:rsidP="00B06566">
      <w:pPr>
        <w:pStyle w:val="ListParagraph"/>
        <w:numPr>
          <w:ilvl w:val="1"/>
          <w:numId w:val="61"/>
        </w:numPr>
        <w:tabs>
          <w:tab w:val="left" w:pos="1900"/>
        </w:tabs>
        <w:ind w:left="1900" w:hanging="267"/>
        <w:rPr>
          <w:sz w:val="24"/>
        </w:rPr>
      </w:pPr>
      <w:r w:rsidRPr="00B06566">
        <w:rPr>
          <w:sz w:val="24"/>
        </w:rPr>
        <w:t>Да</w:t>
      </w:r>
      <w:r w:rsidRPr="00B06566">
        <w:rPr>
          <w:spacing w:val="-12"/>
          <w:sz w:val="24"/>
        </w:rPr>
        <w:t xml:space="preserve"> </w:t>
      </w:r>
      <w:r w:rsidRPr="00B06566">
        <w:rPr>
          <w:sz w:val="24"/>
        </w:rPr>
        <w:t>упражняват</w:t>
      </w:r>
      <w:r w:rsidRPr="00B06566">
        <w:rPr>
          <w:spacing w:val="-12"/>
          <w:sz w:val="24"/>
        </w:rPr>
        <w:t xml:space="preserve"> </w:t>
      </w:r>
      <w:r w:rsidRPr="00B06566">
        <w:rPr>
          <w:sz w:val="24"/>
        </w:rPr>
        <w:t>творческа</w:t>
      </w:r>
      <w:r w:rsidRPr="00B06566">
        <w:rPr>
          <w:spacing w:val="-11"/>
          <w:sz w:val="24"/>
        </w:rPr>
        <w:t xml:space="preserve"> </w:t>
      </w:r>
      <w:r w:rsidRPr="00B06566">
        <w:rPr>
          <w:spacing w:val="-2"/>
          <w:sz w:val="24"/>
        </w:rPr>
        <w:t>дейност;</w:t>
      </w:r>
    </w:p>
    <w:p w14:paraId="7A9C4D4F" w14:textId="77777777" w:rsidR="00B06566" w:rsidRPr="00B06566" w:rsidRDefault="00B06566" w:rsidP="00B06566">
      <w:pPr>
        <w:pStyle w:val="ListParagraph"/>
        <w:numPr>
          <w:ilvl w:val="1"/>
          <w:numId w:val="61"/>
        </w:numPr>
        <w:tabs>
          <w:tab w:val="left" w:pos="1900"/>
        </w:tabs>
        <w:ind w:left="1900" w:hanging="267"/>
        <w:rPr>
          <w:sz w:val="24"/>
        </w:rPr>
      </w:pPr>
      <w:r w:rsidRPr="00B06566">
        <w:rPr>
          <w:sz w:val="24"/>
        </w:rPr>
        <w:t>Да</w:t>
      </w:r>
      <w:r w:rsidRPr="00B06566">
        <w:rPr>
          <w:spacing w:val="-7"/>
          <w:sz w:val="24"/>
        </w:rPr>
        <w:t xml:space="preserve"> </w:t>
      </w:r>
      <w:r w:rsidRPr="00B06566">
        <w:rPr>
          <w:sz w:val="24"/>
        </w:rPr>
        <w:t>не</w:t>
      </w:r>
      <w:r w:rsidRPr="00B06566">
        <w:rPr>
          <w:spacing w:val="-12"/>
          <w:sz w:val="24"/>
        </w:rPr>
        <w:t xml:space="preserve"> </w:t>
      </w:r>
      <w:r w:rsidRPr="00B06566">
        <w:rPr>
          <w:sz w:val="24"/>
        </w:rPr>
        <w:t>притежават</w:t>
      </w:r>
      <w:r w:rsidRPr="00B06566">
        <w:rPr>
          <w:spacing w:val="-8"/>
          <w:sz w:val="24"/>
        </w:rPr>
        <w:t xml:space="preserve"> </w:t>
      </w:r>
      <w:r w:rsidRPr="00B06566">
        <w:rPr>
          <w:sz w:val="24"/>
        </w:rPr>
        <w:t>ателие</w:t>
      </w:r>
      <w:r w:rsidRPr="00B06566">
        <w:rPr>
          <w:spacing w:val="-7"/>
          <w:sz w:val="24"/>
        </w:rPr>
        <w:t xml:space="preserve"> </w:t>
      </w:r>
      <w:r w:rsidRPr="00B06566">
        <w:rPr>
          <w:sz w:val="24"/>
        </w:rPr>
        <w:t>или</w:t>
      </w:r>
      <w:r w:rsidRPr="00B06566">
        <w:rPr>
          <w:spacing w:val="-11"/>
          <w:sz w:val="24"/>
        </w:rPr>
        <w:t xml:space="preserve"> </w:t>
      </w:r>
      <w:r w:rsidRPr="00B06566">
        <w:rPr>
          <w:sz w:val="24"/>
        </w:rPr>
        <w:t>кабинет</w:t>
      </w:r>
      <w:r w:rsidRPr="00B06566">
        <w:rPr>
          <w:spacing w:val="-8"/>
          <w:sz w:val="24"/>
        </w:rPr>
        <w:t xml:space="preserve"> </w:t>
      </w:r>
      <w:r w:rsidRPr="00B06566">
        <w:rPr>
          <w:sz w:val="24"/>
        </w:rPr>
        <w:t>за</w:t>
      </w:r>
      <w:r w:rsidRPr="00B06566">
        <w:rPr>
          <w:spacing w:val="-11"/>
          <w:sz w:val="24"/>
        </w:rPr>
        <w:t xml:space="preserve"> </w:t>
      </w:r>
      <w:r w:rsidRPr="00B06566">
        <w:rPr>
          <w:sz w:val="24"/>
        </w:rPr>
        <w:t>творчески</w:t>
      </w:r>
      <w:r w:rsidRPr="00B06566">
        <w:rPr>
          <w:spacing w:val="-12"/>
          <w:sz w:val="24"/>
        </w:rPr>
        <w:t xml:space="preserve"> </w:t>
      </w:r>
      <w:r>
        <w:rPr>
          <w:spacing w:val="-2"/>
          <w:sz w:val="24"/>
        </w:rPr>
        <w:t>нужди.</w:t>
      </w:r>
    </w:p>
    <w:p w14:paraId="0522251F" w14:textId="20B49303" w:rsidR="00B06566" w:rsidRPr="00B06566" w:rsidRDefault="00B06566" w:rsidP="00B06566">
      <w:pPr>
        <w:jc w:val="both"/>
        <w:rPr>
          <w:sz w:val="24"/>
        </w:rPr>
        <w:sectPr w:rsidR="00B06566" w:rsidRPr="00B06566">
          <w:type w:val="continuous"/>
          <w:pgSz w:w="11900" w:h="16840"/>
          <w:pgMar w:top="820" w:right="260" w:bottom="1000" w:left="560" w:header="0" w:footer="810" w:gutter="0"/>
          <w:cols w:space="720"/>
        </w:sectPr>
      </w:pPr>
    </w:p>
    <w:p w14:paraId="608E8D66" w14:textId="77777777" w:rsidR="00B06566" w:rsidRPr="00B06566" w:rsidRDefault="00B06566" w:rsidP="00B06566">
      <w:pPr>
        <w:pStyle w:val="ListParagraph"/>
        <w:tabs>
          <w:tab w:val="left" w:pos="1900"/>
        </w:tabs>
        <w:ind w:left="1900" w:firstLine="0"/>
        <w:rPr>
          <w:sz w:val="24"/>
        </w:rPr>
      </w:pPr>
    </w:p>
    <w:p w14:paraId="407C3653" w14:textId="56F527DC" w:rsidR="00926BFD" w:rsidRPr="00B06566" w:rsidRDefault="00B63897" w:rsidP="00B06566">
      <w:pPr>
        <w:ind w:left="1633"/>
        <w:rPr>
          <w:b/>
          <w:sz w:val="24"/>
        </w:rPr>
      </w:pPr>
      <w:r w:rsidRPr="00B06566">
        <w:rPr>
          <w:b/>
          <w:sz w:val="24"/>
        </w:rPr>
        <w:t>Раздел</w:t>
      </w:r>
      <w:r w:rsidRPr="00B06566">
        <w:rPr>
          <w:b/>
          <w:spacing w:val="-9"/>
          <w:sz w:val="24"/>
        </w:rPr>
        <w:t xml:space="preserve"> </w:t>
      </w:r>
      <w:r w:rsidR="00D95FBA" w:rsidRPr="00B06566">
        <w:rPr>
          <w:b/>
          <w:spacing w:val="-5"/>
          <w:sz w:val="24"/>
        </w:rPr>
        <w:t>III</w:t>
      </w:r>
    </w:p>
    <w:p w14:paraId="1C344635" w14:textId="065D663D" w:rsidR="00926BFD" w:rsidRDefault="00B63897" w:rsidP="00B06566">
      <w:pPr>
        <w:pStyle w:val="Heading1"/>
        <w:spacing w:line="240" w:lineRule="auto"/>
        <w:rPr>
          <w:spacing w:val="-4"/>
        </w:rPr>
      </w:pPr>
      <w:r w:rsidRPr="00B06566">
        <w:t>УПРАВЛЕНИЕ</w:t>
      </w:r>
      <w:r w:rsidRPr="00B06566">
        <w:rPr>
          <w:spacing w:val="-17"/>
        </w:rPr>
        <w:t xml:space="preserve"> </w:t>
      </w:r>
      <w:r w:rsidRPr="00B06566">
        <w:t>НА</w:t>
      </w:r>
      <w:r w:rsidRPr="00B06566">
        <w:rPr>
          <w:spacing w:val="-16"/>
        </w:rPr>
        <w:t xml:space="preserve"> </w:t>
      </w:r>
      <w:r w:rsidRPr="00B06566">
        <w:t>ЗЕМЕДЕЛСКИ</w:t>
      </w:r>
      <w:r w:rsidRPr="00B06566">
        <w:rPr>
          <w:spacing w:val="-15"/>
        </w:rPr>
        <w:t xml:space="preserve"> </w:t>
      </w:r>
      <w:r w:rsidRPr="00B06566">
        <w:rPr>
          <w:spacing w:val="-4"/>
        </w:rPr>
        <w:t>ЗЕМИ</w:t>
      </w:r>
    </w:p>
    <w:p w14:paraId="4827E0B1" w14:textId="77777777" w:rsidR="00B06566" w:rsidRPr="00B06566" w:rsidRDefault="00B06566" w:rsidP="00B06566">
      <w:pPr>
        <w:pStyle w:val="Heading1"/>
        <w:spacing w:line="240" w:lineRule="auto"/>
      </w:pPr>
    </w:p>
    <w:p w14:paraId="2EFF2F93" w14:textId="6EDC8861" w:rsidR="009B439A" w:rsidRPr="00B06566" w:rsidRDefault="009B439A" w:rsidP="00B06566">
      <w:pPr>
        <w:ind w:left="913" w:right="600" w:firstLine="705"/>
        <w:jc w:val="both"/>
        <w:rPr>
          <w:b/>
          <w:sz w:val="24"/>
          <w:szCs w:val="24"/>
        </w:rPr>
      </w:pPr>
      <w:r w:rsidRPr="00B06566">
        <w:rPr>
          <w:b/>
          <w:sz w:val="24"/>
          <w:szCs w:val="24"/>
        </w:rPr>
        <w:t>Чл. 23</w:t>
      </w:r>
      <w:r w:rsidR="00B63897" w:rsidRPr="00B06566">
        <w:rPr>
          <w:b/>
          <w:sz w:val="24"/>
          <w:szCs w:val="24"/>
        </w:rPr>
        <w:t xml:space="preserve">. </w:t>
      </w:r>
      <w:r w:rsidRPr="00B06566">
        <w:rPr>
          <w:b/>
          <w:sz w:val="24"/>
          <w:szCs w:val="24"/>
        </w:rPr>
        <w:t xml:space="preserve">(1) </w:t>
      </w:r>
      <w:r w:rsidRPr="00B06566">
        <w:rPr>
          <w:sz w:val="24"/>
          <w:szCs w:val="24"/>
        </w:rPr>
        <w:t>Земи от общински поземлен фонд и земеделски земи по чл. 19, ал.1  от ЗСПЗЗ се стопанисват и управляват от Кмета на Общината.</w:t>
      </w:r>
      <w:r w:rsidRPr="00B06566">
        <w:rPr>
          <w:b/>
          <w:sz w:val="24"/>
          <w:szCs w:val="24"/>
        </w:rPr>
        <w:t xml:space="preserve"> </w:t>
      </w:r>
    </w:p>
    <w:p w14:paraId="7CB8F3EC" w14:textId="07732D3D" w:rsidR="009B439A" w:rsidRPr="00B06566" w:rsidRDefault="009B439A" w:rsidP="00B06566">
      <w:pPr>
        <w:ind w:left="913" w:right="600" w:firstLine="705"/>
        <w:jc w:val="both"/>
        <w:rPr>
          <w:b/>
          <w:sz w:val="24"/>
          <w:szCs w:val="24"/>
        </w:rPr>
      </w:pPr>
      <w:r w:rsidRPr="00B06566">
        <w:rPr>
          <w:b/>
          <w:sz w:val="24"/>
          <w:szCs w:val="24"/>
        </w:rPr>
        <w:t xml:space="preserve">(2) </w:t>
      </w:r>
      <w:r w:rsidRPr="00B06566">
        <w:rPr>
          <w:sz w:val="24"/>
          <w:szCs w:val="24"/>
        </w:rPr>
        <w:t>Земеделските земи по ал. 1, могат да се отдават под наем при условие, че за тях има съставен акт за общинска собственост.</w:t>
      </w:r>
      <w:r w:rsidR="000F4ADB" w:rsidRPr="00B06566">
        <w:t xml:space="preserve"> </w:t>
      </w:r>
      <w:r w:rsidR="000F4ADB" w:rsidRPr="00B06566">
        <w:rPr>
          <w:sz w:val="24"/>
          <w:szCs w:val="24"/>
        </w:rPr>
        <w:t>Исканията за предоставяне на земеделски земи под наем се подават до Кмета на Община Габрово.</w:t>
      </w:r>
    </w:p>
    <w:p w14:paraId="6EEF1FC7" w14:textId="1D0CAC92" w:rsidR="009B439A" w:rsidRPr="00B06566" w:rsidRDefault="009B439A" w:rsidP="00B06566">
      <w:pPr>
        <w:ind w:left="913" w:right="600" w:firstLine="705"/>
        <w:jc w:val="both"/>
        <w:rPr>
          <w:sz w:val="24"/>
          <w:szCs w:val="24"/>
        </w:rPr>
      </w:pPr>
      <w:r w:rsidRPr="00B06566">
        <w:rPr>
          <w:b/>
          <w:sz w:val="24"/>
          <w:szCs w:val="24"/>
        </w:rPr>
        <w:t xml:space="preserve">(3) </w:t>
      </w:r>
      <w:r w:rsidRPr="00B06566">
        <w:rPr>
          <w:sz w:val="24"/>
          <w:szCs w:val="24"/>
        </w:rPr>
        <w:t>Земеделските земи по ал.1, с изключение на тези по чл. 24а, ал. 6 от ЗСПЗЗ се отдават под наем чрез публичен търг с явно наддаване, по реда на Глава шеста от тази Наредба, след решение на Общински съвет, за срок до 10 години.</w:t>
      </w:r>
    </w:p>
    <w:p w14:paraId="16CD79B8" w14:textId="5404D140" w:rsidR="009B439A" w:rsidRPr="00B06566" w:rsidRDefault="009B439A" w:rsidP="00B06566">
      <w:pPr>
        <w:ind w:left="913" w:right="600" w:firstLine="705"/>
        <w:jc w:val="both"/>
        <w:rPr>
          <w:sz w:val="24"/>
          <w:szCs w:val="24"/>
        </w:rPr>
      </w:pPr>
      <w:r w:rsidRPr="00B06566">
        <w:rPr>
          <w:b/>
          <w:sz w:val="24"/>
          <w:szCs w:val="24"/>
        </w:rPr>
        <w:t xml:space="preserve">(4) </w:t>
      </w:r>
      <w:r w:rsidRPr="00B06566">
        <w:rPr>
          <w:sz w:val="24"/>
          <w:szCs w:val="24"/>
        </w:rPr>
        <w:t xml:space="preserve">В решението </w:t>
      </w:r>
      <w:r w:rsidR="00974D62" w:rsidRPr="00B06566">
        <w:rPr>
          <w:sz w:val="24"/>
          <w:szCs w:val="24"/>
        </w:rPr>
        <w:t xml:space="preserve">по ал. 3 </w:t>
      </w:r>
      <w:r w:rsidRPr="00B06566">
        <w:rPr>
          <w:sz w:val="24"/>
          <w:szCs w:val="24"/>
        </w:rPr>
        <w:t>на Общински съвет</w:t>
      </w:r>
      <w:r w:rsidR="000F4ADB" w:rsidRPr="00B06566">
        <w:rPr>
          <w:sz w:val="24"/>
          <w:szCs w:val="24"/>
        </w:rPr>
        <w:t>,</w:t>
      </w:r>
      <w:r w:rsidRPr="00B06566">
        <w:rPr>
          <w:sz w:val="24"/>
          <w:szCs w:val="24"/>
        </w:rPr>
        <w:t xml:space="preserve"> земеделските земи се описват по землище, идентификатор, категория, </w:t>
      </w:r>
      <w:proofErr w:type="spellStart"/>
      <w:r w:rsidRPr="00B06566">
        <w:rPr>
          <w:sz w:val="24"/>
          <w:szCs w:val="24"/>
        </w:rPr>
        <w:t>поливност</w:t>
      </w:r>
      <w:proofErr w:type="spellEnd"/>
      <w:r w:rsidRPr="00B06566">
        <w:rPr>
          <w:sz w:val="24"/>
          <w:szCs w:val="24"/>
        </w:rPr>
        <w:t>, начин на трайно ползване, площ и размер на началната тръжна цена</w:t>
      </w:r>
      <w:r w:rsidR="00974D62" w:rsidRPr="00B06566">
        <w:rPr>
          <w:sz w:val="24"/>
          <w:szCs w:val="24"/>
        </w:rPr>
        <w:t>.</w:t>
      </w:r>
      <w:r w:rsidR="00974D62" w:rsidRPr="00B06566">
        <w:t xml:space="preserve"> </w:t>
      </w:r>
      <w:r w:rsidR="0039322B" w:rsidRPr="00B06566">
        <w:rPr>
          <w:sz w:val="24"/>
          <w:szCs w:val="24"/>
        </w:rPr>
        <w:t>Р</w:t>
      </w:r>
      <w:r w:rsidR="00974D62" w:rsidRPr="00B06566">
        <w:rPr>
          <w:sz w:val="24"/>
          <w:szCs w:val="24"/>
        </w:rPr>
        <w:t>азмер</w:t>
      </w:r>
      <w:r w:rsidR="0039322B" w:rsidRPr="00B06566">
        <w:rPr>
          <w:sz w:val="24"/>
          <w:szCs w:val="24"/>
        </w:rPr>
        <w:t>ът</w:t>
      </w:r>
      <w:r w:rsidR="00974D62" w:rsidRPr="00B06566">
        <w:rPr>
          <w:sz w:val="24"/>
          <w:szCs w:val="24"/>
        </w:rPr>
        <w:t xml:space="preserve"> на началната тръжна цена, не може да е по-малка</w:t>
      </w:r>
      <w:r w:rsidR="0039322B" w:rsidRPr="00B06566">
        <w:rPr>
          <w:sz w:val="24"/>
          <w:szCs w:val="24"/>
        </w:rPr>
        <w:t xml:space="preserve"> от та</w:t>
      </w:r>
      <w:r w:rsidR="00974D62" w:rsidRPr="00B06566">
        <w:rPr>
          <w:sz w:val="24"/>
          <w:szCs w:val="24"/>
        </w:rPr>
        <w:t>з</w:t>
      </w:r>
      <w:r w:rsidR="0039322B" w:rsidRPr="00B06566">
        <w:rPr>
          <w:sz w:val="24"/>
          <w:szCs w:val="24"/>
        </w:rPr>
        <w:t>и</w:t>
      </w:r>
      <w:r w:rsidR="00974D62" w:rsidRPr="00B06566">
        <w:rPr>
          <w:sz w:val="24"/>
          <w:szCs w:val="24"/>
        </w:rPr>
        <w:t xml:space="preserve">, определена за земите от Държавния поземлен фонд. </w:t>
      </w:r>
    </w:p>
    <w:p w14:paraId="5795FE9E" w14:textId="56BDB791" w:rsidR="009B439A" w:rsidRPr="00B06566" w:rsidRDefault="009B439A" w:rsidP="00B06566">
      <w:pPr>
        <w:ind w:left="913" w:right="600" w:firstLine="705"/>
        <w:jc w:val="both"/>
        <w:rPr>
          <w:sz w:val="24"/>
          <w:szCs w:val="24"/>
        </w:rPr>
      </w:pPr>
      <w:r w:rsidRPr="00B06566">
        <w:rPr>
          <w:b/>
          <w:sz w:val="24"/>
          <w:szCs w:val="24"/>
        </w:rPr>
        <w:t xml:space="preserve">(5) </w:t>
      </w:r>
      <w:r w:rsidRPr="00B06566">
        <w:rPr>
          <w:sz w:val="24"/>
          <w:szCs w:val="24"/>
        </w:rPr>
        <w:t>След провеждане на публичния търг Кметът на Общината издава заповед и сключва договор, който определя реда и условията за ползване на имота.</w:t>
      </w:r>
    </w:p>
    <w:p w14:paraId="42D49821" w14:textId="38E7CF45" w:rsidR="00926BFD" w:rsidRPr="00B06566" w:rsidRDefault="000F4ADB" w:rsidP="00B06566">
      <w:pPr>
        <w:ind w:left="913" w:right="600" w:firstLine="705"/>
        <w:jc w:val="both"/>
        <w:rPr>
          <w:sz w:val="24"/>
          <w:szCs w:val="24"/>
        </w:rPr>
      </w:pPr>
      <w:r w:rsidRPr="00B06566">
        <w:rPr>
          <w:b/>
          <w:sz w:val="24"/>
          <w:szCs w:val="24"/>
        </w:rPr>
        <w:t xml:space="preserve">(6) </w:t>
      </w:r>
      <w:r w:rsidRPr="00B06566">
        <w:rPr>
          <w:sz w:val="24"/>
          <w:szCs w:val="24"/>
        </w:rPr>
        <w:t>В договорите за наем се предвижда</w:t>
      </w:r>
      <w:r w:rsidR="009755E3" w:rsidRPr="00B06566">
        <w:rPr>
          <w:sz w:val="24"/>
          <w:szCs w:val="24"/>
        </w:rPr>
        <w:t xml:space="preserve"> увеличаване на наемната цена със </w:t>
      </w:r>
      <w:r w:rsidR="00B54BCA" w:rsidRPr="00B06566">
        <w:rPr>
          <w:sz w:val="24"/>
          <w:szCs w:val="24"/>
        </w:rPr>
        <w:t>средногодишна инфлация на потребителските цени на годишна база, спрямо предходната година, публикувана от Националния статистически институт</w:t>
      </w:r>
      <w:r w:rsidRPr="00B06566">
        <w:rPr>
          <w:sz w:val="24"/>
          <w:szCs w:val="24"/>
        </w:rPr>
        <w:t>.</w:t>
      </w:r>
    </w:p>
    <w:p w14:paraId="0C1BE0FF" w14:textId="689CAD82" w:rsidR="000F4ADB" w:rsidRPr="00B06566" w:rsidRDefault="000F4ADB" w:rsidP="00B06566">
      <w:pPr>
        <w:ind w:left="913" w:right="600" w:firstLine="705"/>
        <w:jc w:val="both"/>
        <w:rPr>
          <w:sz w:val="24"/>
          <w:szCs w:val="24"/>
        </w:rPr>
      </w:pPr>
      <w:r w:rsidRPr="00B06566">
        <w:rPr>
          <w:b/>
          <w:sz w:val="24"/>
          <w:szCs w:val="24"/>
        </w:rPr>
        <w:t xml:space="preserve">(7) </w:t>
      </w:r>
      <w:r w:rsidRPr="00B06566">
        <w:rPr>
          <w:sz w:val="24"/>
          <w:szCs w:val="24"/>
        </w:rPr>
        <w:t>Първоначалната вноска от договореният размер на годишния наем се заплаща по сметка на Общината преди подписване на договора. Всяка следваща годишна вноска се заплаща в 14-дневен срок от началото на стопанската година.</w:t>
      </w:r>
      <w:r w:rsidRPr="00B06566">
        <w:t xml:space="preserve"> </w:t>
      </w:r>
      <w:r w:rsidRPr="00B06566">
        <w:rPr>
          <w:sz w:val="24"/>
          <w:szCs w:val="24"/>
        </w:rPr>
        <w:t>Отдадените под наем земи, за които наемната цена е заплатена се предават на наемателя след съставя протокол, подписан от двете страни.</w:t>
      </w:r>
    </w:p>
    <w:p w14:paraId="767A44D3" w14:textId="4548DCFF" w:rsidR="000F4ADB" w:rsidRPr="00B06566" w:rsidRDefault="000F4ADB" w:rsidP="00B06566">
      <w:pPr>
        <w:pStyle w:val="BodyText"/>
        <w:ind w:right="599"/>
      </w:pPr>
      <w:r w:rsidRPr="00B06566">
        <w:rPr>
          <w:b/>
        </w:rPr>
        <w:t>Чл. 24</w:t>
      </w:r>
      <w:r w:rsidR="00B63897" w:rsidRPr="00B06566">
        <w:rPr>
          <w:b/>
        </w:rPr>
        <w:t>.</w:t>
      </w:r>
      <w:r w:rsidR="00B63897" w:rsidRPr="00B06566">
        <w:rPr>
          <w:b/>
          <w:spacing w:val="-2"/>
        </w:rPr>
        <w:t xml:space="preserve"> </w:t>
      </w:r>
      <w:r w:rsidRPr="00B06566">
        <w:rPr>
          <w:b/>
        </w:rPr>
        <w:t>(1)</w:t>
      </w:r>
      <w:r w:rsidRPr="00B06566">
        <w:t xml:space="preserve"> Земи от общински поземлен фонд могат да се отдават под аренда при условията на Закона за аренда в земеделието, след провеждане на публичен търг или конкурс по реда на Глава шеста от тази Наредба. Срокът на договорите за аренда е не по-малък от 5 /пет/ и не по-дълъг от 10 /десет/ стопански години.</w:t>
      </w:r>
    </w:p>
    <w:p w14:paraId="206F08DB" w14:textId="6FC43294" w:rsidR="000F4ADB" w:rsidRPr="00B06566" w:rsidRDefault="000F4ADB" w:rsidP="00B06566">
      <w:pPr>
        <w:pStyle w:val="BodyText"/>
        <w:ind w:right="599"/>
      </w:pPr>
      <w:r w:rsidRPr="00B06566">
        <w:rPr>
          <w:b/>
        </w:rPr>
        <w:t>(2)</w:t>
      </w:r>
      <w:r w:rsidRPr="00B06566">
        <w:t xml:space="preserve"> Размерът на </w:t>
      </w:r>
      <w:proofErr w:type="spellStart"/>
      <w:r w:rsidRPr="00B06566">
        <w:t>арендната</w:t>
      </w:r>
      <w:proofErr w:type="spellEnd"/>
      <w:r w:rsidRPr="00B06566">
        <w:t xml:space="preserve"> вноска се определя въз основа на резултатите от проведения търг или конкурс</w:t>
      </w:r>
      <w:r w:rsidR="00D074EA" w:rsidRPr="00B06566">
        <w:t xml:space="preserve">. </w:t>
      </w:r>
      <w:r w:rsidR="00994362" w:rsidRPr="00B06566">
        <w:t>Размерът на началната тръжна цена, не може да е по-малка от тази, определена за земите от Държавния поземлен фонд.</w:t>
      </w:r>
    </w:p>
    <w:p w14:paraId="27D1BCC2" w14:textId="1A76E1A1" w:rsidR="000F4ADB" w:rsidRPr="00B06566" w:rsidRDefault="000F4ADB" w:rsidP="00B06566">
      <w:pPr>
        <w:pStyle w:val="BodyText"/>
        <w:ind w:right="599"/>
      </w:pPr>
      <w:r w:rsidRPr="00B06566">
        <w:rPr>
          <w:b/>
        </w:rPr>
        <w:t>(3)</w:t>
      </w:r>
      <w:r w:rsidRPr="00B06566">
        <w:t xml:space="preserve"> Кметът на Общината сключва договор, с определения за арендатор, който съдържа направените предложения от участника, правата и задълженията на страните, съгласно Закона за аренда в земеделието.</w:t>
      </w:r>
    </w:p>
    <w:p w14:paraId="3818F2DC" w14:textId="2B9109E6" w:rsidR="00926BFD" w:rsidRPr="00B06566" w:rsidRDefault="000F4ADB" w:rsidP="00B06566">
      <w:pPr>
        <w:pStyle w:val="BodyText"/>
        <w:ind w:right="599"/>
      </w:pPr>
      <w:r w:rsidRPr="00B06566">
        <w:rPr>
          <w:b/>
        </w:rPr>
        <w:t>(4)</w:t>
      </w:r>
      <w:r w:rsidRPr="00B06566">
        <w:t xml:space="preserve"> Договорът за аренда и споразуменията за неговото изменение или прекратяване се сключват в писмена форма с нотариално удостоверяване на подписите на страните, вписва се в Служба по вписванията и се регистрира н Общинска служба „Земеделие“. </w:t>
      </w:r>
    </w:p>
    <w:p w14:paraId="0745B0CF" w14:textId="77777777" w:rsidR="00B06566" w:rsidRDefault="00B06566" w:rsidP="00B06566">
      <w:pPr>
        <w:ind w:left="1633"/>
        <w:rPr>
          <w:b/>
          <w:sz w:val="24"/>
        </w:rPr>
      </w:pPr>
    </w:p>
    <w:p w14:paraId="3029C5A7" w14:textId="1F908B88" w:rsidR="00926BFD" w:rsidRPr="00B06566" w:rsidRDefault="00B63897" w:rsidP="00B06566">
      <w:pPr>
        <w:ind w:left="1633"/>
        <w:rPr>
          <w:b/>
          <w:sz w:val="24"/>
        </w:rPr>
      </w:pPr>
      <w:r w:rsidRPr="00B06566">
        <w:rPr>
          <w:b/>
          <w:sz w:val="24"/>
        </w:rPr>
        <w:t>Раздел</w:t>
      </w:r>
      <w:r w:rsidRPr="00B06566">
        <w:rPr>
          <w:b/>
          <w:spacing w:val="-9"/>
          <w:sz w:val="24"/>
        </w:rPr>
        <w:t xml:space="preserve"> </w:t>
      </w:r>
      <w:r w:rsidR="00D074EA" w:rsidRPr="00B06566">
        <w:rPr>
          <w:b/>
          <w:spacing w:val="-9"/>
          <w:sz w:val="24"/>
        </w:rPr>
        <w:t>I</w:t>
      </w:r>
      <w:r w:rsidRPr="00B06566">
        <w:rPr>
          <w:b/>
          <w:spacing w:val="-10"/>
          <w:sz w:val="24"/>
        </w:rPr>
        <w:t>V</w:t>
      </w:r>
    </w:p>
    <w:p w14:paraId="3803898C" w14:textId="360F76A8" w:rsidR="00926BFD" w:rsidRDefault="00B63897" w:rsidP="00B06566">
      <w:pPr>
        <w:pStyle w:val="Heading1"/>
        <w:spacing w:line="240" w:lineRule="auto"/>
        <w:ind w:right="590"/>
      </w:pPr>
      <w:r w:rsidRPr="00B06566">
        <w:t>УПРАВЛЕНИЕ</w:t>
      </w:r>
      <w:r w:rsidRPr="00B06566">
        <w:rPr>
          <w:spacing w:val="-10"/>
        </w:rPr>
        <w:t xml:space="preserve"> </w:t>
      </w:r>
      <w:r w:rsidRPr="00B06566">
        <w:t>НА</w:t>
      </w:r>
      <w:r w:rsidRPr="00B06566">
        <w:rPr>
          <w:spacing w:val="-14"/>
        </w:rPr>
        <w:t xml:space="preserve"> </w:t>
      </w:r>
      <w:r w:rsidRPr="00B06566">
        <w:t>ДВИЖИМИ</w:t>
      </w:r>
      <w:r w:rsidRPr="00B06566">
        <w:rPr>
          <w:spacing w:val="-9"/>
        </w:rPr>
        <w:t xml:space="preserve"> </w:t>
      </w:r>
      <w:r w:rsidRPr="00B06566">
        <w:t>ВЕЩИ</w:t>
      </w:r>
      <w:r w:rsidRPr="00B06566">
        <w:rPr>
          <w:spacing w:val="-11"/>
        </w:rPr>
        <w:t xml:space="preserve"> </w:t>
      </w:r>
      <w:r w:rsidRPr="00B06566">
        <w:t>– ОБЩИНСКА СОБСТВЕНОСТ</w:t>
      </w:r>
    </w:p>
    <w:p w14:paraId="0A47DDAE" w14:textId="77777777" w:rsidR="00B06566" w:rsidRPr="00B06566" w:rsidRDefault="00B06566" w:rsidP="00B06566">
      <w:pPr>
        <w:pStyle w:val="Heading1"/>
        <w:spacing w:line="240" w:lineRule="auto"/>
        <w:ind w:right="590"/>
      </w:pPr>
    </w:p>
    <w:p w14:paraId="7AC0992C" w14:textId="0B2DE7D7" w:rsidR="00926BFD" w:rsidRPr="00B06566" w:rsidRDefault="00D074EA" w:rsidP="00B06566">
      <w:pPr>
        <w:pStyle w:val="BodyText"/>
        <w:ind w:right="600"/>
      </w:pPr>
      <w:r w:rsidRPr="00B06566">
        <w:rPr>
          <w:b/>
        </w:rPr>
        <w:t>Чл. 25</w:t>
      </w:r>
      <w:r w:rsidR="00B63897" w:rsidRPr="00B06566">
        <w:rPr>
          <w:b/>
        </w:rPr>
        <w:t xml:space="preserve">. (1) </w:t>
      </w:r>
      <w:r w:rsidR="00B63897" w:rsidRPr="00B06566">
        <w:t>Кметът осъществява управлението на движимите вещи, обслужващи дейността на Общинския съвет и общинската администрация.</w:t>
      </w:r>
    </w:p>
    <w:p w14:paraId="49C11A9B" w14:textId="77777777" w:rsidR="00926BFD" w:rsidRPr="00B06566" w:rsidRDefault="00B63897" w:rsidP="00B06566">
      <w:pPr>
        <w:pStyle w:val="ListParagraph"/>
        <w:numPr>
          <w:ilvl w:val="0"/>
          <w:numId w:val="56"/>
        </w:numPr>
        <w:tabs>
          <w:tab w:val="left" w:pos="2201"/>
        </w:tabs>
        <w:ind w:left="2201" w:hanging="568"/>
        <w:rPr>
          <w:b/>
          <w:sz w:val="24"/>
        </w:rPr>
      </w:pPr>
      <w:r w:rsidRPr="00B06566">
        <w:rPr>
          <w:sz w:val="24"/>
        </w:rPr>
        <w:t>Кметовете</w:t>
      </w:r>
      <w:r w:rsidRPr="00B06566">
        <w:rPr>
          <w:spacing w:val="64"/>
          <w:sz w:val="24"/>
        </w:rPr>
        <w:t xml:space="preserve">  </w:t>
      </w:r>
      <w:r w:rsidRPr="00B06566">
        <w:rPr>
          <w:sz w:val="24"/>
        </w:rPr>
        <w:t>на</w:t>
      </w:r>
      <w:r w:rsidRPr="00B06566">
        <w:rPr>
          <w:spacing w:val="64"/>
          <w:sz w:val="24"/>
        </w:rPr>
        <w:t xml:space="preserve">  </w:t>
      </w:r>
      <w:r w:rsidRPr="00B06566">
        <w:rPr>
          <w:sz w:val="24"/>
        </w:rPr>
        <w:t>кметства</w:t>
      </w:r>
      <w:r w:rsidRPr="00B06566">
        <w:rPr>
          <w:spacing w:val="65"/>
          <w:sz w:val="24"/>
        </w:rPr>
        <w:t xml:space="preserve">  </w:t>
      </w:r>
      <w:r w:rsidRPr="00B06566">
        <w:rPr>
          <w:sz w:val="24"/>
        </w:rPr>
        <w:t>и</w:t>
      </w:r>
      <w:r w:rsidRPr="00B06566">
        <w:rPr>
          <w:spacing w:val="62"/>
          <w:sz w:val="24"/>
        </w:rPr>
        <w:t xml:space="preserve">  </w:t>
      </w:r>
      <w:r w:rsidRPr="00B06566">
        <w:rPr>
          <w:sz w:val="24"/>
        </w:rPr>
        <w:t>кметските</w:t>
      </w:r>
      <w:r w:rsidRPr="00B06566">
        <w:rPr>
          <w:spacing w:val="64"/>
          <w:sz w:val="24"/>
        </w:rPr>
        <w:t xml:space="preserve">  </w:t>
      </w:r>
      <w:r w:rsidRPr="00B06566">
        <w:rPr>
          <w:sz w:val="24"/>
        </w:rPr>
        <w:t>наместници</w:t>
      </w:r>
      <w:r w:rsidRPr="00B06566">
        <w:rPr>
          <w:spacing w:val="64"/>
          <w:sz w:val="24"/>
        </w:rPr>
        <w:t xml:space="preserve">  </w:t>
      </w:r>
      <w:r w:rsidRPr="00B06566">
        <w:rPr>
          <w:spacing w:val="-2"/>
          <w:sz w:val="24"/>
        </w:rPr>
        <w:t>осъществяват</w:t>
      </w:r>
    </w:p>
    <w:p w14:paraId="10267C43" w14:textId="77777777" w:rsidR="00926BFD" w:rsidRPr="00B06566" w:rsidRDefault="00B63897" w:rsidP="00B06566">
      <w:pPr>
        <w:pStyle w:val="BodyText"/>
        <w:ind w:right="601" w:firstLine="0"/>
      </w:pPr>
      <w:r w:rsidRPr="00B06566">
        <w:t>управлението на движимите вещи, обслужващи дейността на кметствата или кметските наместничества.</w:t>
      </w:r>
    </w:p>
    <w:p w14:paraId="2F79C28D" w14:textId="65AB226C" w:rsidR="00926BFD" w:rsidRPr="00B06566" w:rsidRDefault="00B63897" w:rsidP="00B06566">
      <w:pPr>
        <w:pStyle w:val="ListParagraph"/>
        <w:numPr>
          <w:ilvl w:val="0"/>
          <w:numId w:val="56"/>
        </w:numPr>
        <w:tabs>
          <w:tab w:val="left" w:pos="2001"/>
        </w:tabs>
        <w:ind w:left="913" w:right="602" w:firstLine="705"/>
        <w:rPr>
          <w:rFonts w:ascii="Times New Roman" w:hAnsi="Times New Roman"/>
          <w:b/>
          <w:sz w:val="26"/>
        </w:rPr>
      </w:pPr>
      <w:r w:rsidRPr="00B06566">
        <w:rPr>
          <w:sz w:val="24"/>
        </w:rPr>
        <w:t>Движимите вещи, предназначени за здравни, културни, образователни, просветни и социални заведения от общинско значение се управляват от ръководителите на тези заведения, на които са предоставени за ползване.</w:t>
      </w:r>
    </w:p>
    <w:p w14:paraId="6D295524" w14:textId="32BF5E45" w:rsidR="00926BFD" w:rsidRPr="00B06566" w:rsidRDefault="00D074EA" w:rsidP="00B06566">
      <w:pPr>
        <w:ind w:left="913" w:right="601" w:firstLine="705"/>
        <w:jc w:val="both"/>
        <w:rPr>
          <w:sz w:val="24"/>
        </w:rPr>
      </w:pPr>
      <w:r w:rsidRPr="00B06566">
        <w:rPr>
          <w:b/>
          <w:sz w:val="24"/>
        </w:rPr>
        <w:t>Чл. 26</w:t>
      </w:r>
      <w:r w:rsidR="00B63897" w:rsidRPr="00B06566">
        <w:rPr>
          <w:b/>
          <w:sz w:val="24"/>
        </w:rPr>
        <w:t xml:space="preserve">. (1) </w:t>
      </w:r>
      <w:r w:rsidR="00B63897" w:rsidRPr="00B06566">
        <w:rPr>
          <w:sz w:val="24"/>
        </w:rPr>
        <w:t xml:space="preserve">Движимите вещи – общинска собственост, могат да се предоставят за безвъзмездно управление при условията и по реда </w:t>
      </w:r>
      <w:r w:rsidRPr="00B06566">
        <w:rPr>
          <w:sz w:val="24"/>
        </w:rPr>
        <w:t>на чл. 16</w:t>
      </w:r>
      <w:r w:rsidR="00B63897" w:rsidRPr="00B06566">
        <w:rPr>
          <w:sz w:val="24"/>
        </w:rPr>
        <w:t xml:space="preserve"> от тази Наредба.</w:t>
      </w:r>
    </w:p>
    <w:p w14:paraId="65B42F93" w14:textId="27DAD994" w:rsidR="00926BFD" w:rsidRPr="00B06566" w:rsidRDefault="00B63897" w:rsidP="00B06566">
      <w:pPr>
        <w:pStyle w:val="ListParagraph"/>
        <w:numPr>
          <w:ilvl w:val="0"/>
          <w:numId w:val="55"/>
        </w:numPr>
        <w:ind w:right="600" w:firstLine="788"/>
        <w:rPr>
          <w:sz w:val="24"/>
        </w:rPr>
      </w:pPr>
      <w:r w:rsidRPr="00B06566">
        <w:rPr>
          <w:sz w:val="24"/>
        </w:rPr>
        <w:lastRenderedPageBreak/>
        <w:t xml:space="preserve">Движими вещи - общинска собственост, дефинирани </w:t>
      </w:r>
      <w:r w:rsidR="00D074EA" w:rsidRPr="00B06566">
        <w:rPr>
          <w:sz w:val="24"/>
        </w:rPr>
        <w:t>в т.10 на Тарифата Приложение 1 към тази</w:t>
      </w:r>
      <w:r w:rsidR="001C622D" w:rsidRPr="00B06566">
        <w:rPr>
          <w:sz w:val="24"/>
        </w:rPr>
        <w:t xml:space="preserve"> </w:t>
      </w:r>
      <w:r w:rsidR="00D074EA" w:rsidRPr="00B06566">
        <w:rPr>
          <w:sz w:val="24"/>
        </w:rPr>
        <w:t>Наредба, се отдават под наем без търг или конкурс, по цени определени по т. 10.1 и т. 10.2 от същата.</w:t>
      </w:r>
    </w:p>
    <w:p w14:paraId="4C921103" w14:textId="49F10EE7" w:rsidR="00926BFD" w:rsidRPr="00B06566" w:rsidRDefault="00B63897" w:rsidP="00B06566">
      <w:pPr>
        <w:pStyle w:val="ListParagraph"/>
        <w:numPr>
          <w:ilvl w:val="0"/>
          <w:numId w:val="55"/>
        </w:numPr>
        <w:tabs>
          <w:tab w:val="left" w:pos="1989"/>
        </w:tabs>
        <w:ind w:right="601" w:firstLine="705"/>
        <w:rPr>
          <w:sz w:val="24"/>
        </w:rPr>
      </w:pPr>
      <w:r w:rsidRPr="00B06566">
        <w:rPr>
          <w:sz w:val="24"/>
        </w:rPr>
        <w:t xml:space="preserve">Движими вещи се отдават под наем, на лица осъществяващи здравни, образователни, социални дейности или услуги от общ икономически интерес за задоволяване на съответните нужди на населението, както и на юридически лица с нестопанска цел, осъществяващи дейност в обществена полза, при определяне на наемна цена от лицензиран </w:t>
      </w:r>
      <w:r w:rsidRPr="00B06566">
        <w:rPr>
          <w:spacing w:val="-2"/>
          <w:sz w:val="24"/>
        </w:rPr>
        <w:t>оценител.</w:t>
      </w:r>
    </w:p>
    <w:p w14:paraId="0F9FED92" w14:textId="10D601B9" w:rsidR="00926BFD" w:rsidRPr="00B06566" w:rsidRDefault="00B63897" w:rsidP="00B06566">
      <w:pPr>
        <w:pStyle w:val="ListParagraph"/>
        <w:numPr>
          <w:ilvl w:val="0"/>
          <w:numId w:val="55"/>
        </w:numPr>
        <w:tabs>
          <w:tab w:val="left" w:pos="2028"/>
        </w:tabs>
        <w:ind w:right="600" w:firstLine="705"/>
        <w:rPr>
          <w:sz w:val="24"/>
        </w:rPr>
      </w:pPr>
      <w:r w:rsidRPr="00B06566">
        <w:rPr>
          <w:sz w:val="24"/>
        </w:rPr>
        <w:t>За движимите вещи, находящи</w:t>
      </w:r>
      <w:r w:rsidR="00D074EA" w:rsidRPr="00B06566">
        <w:rPr>
          <w:sz w:val="24"/>
        </w:rPr>
        <w:t xml:space="preserve"> </w:t>
      </w:r>
      <w:r w:rsidRPr="00B06566">
        <w:rPr>
          <w:sz w:val="24"/>
        </w:rPr>
        <w:t>се в обекти – общинска собственост, отдадени под наем, наемателите заплащат наемна цена, съгласно Тарифа Приложение № 1 от тази Наредба.</w:t>
      </w:r>
    </w:p>
    <w:p w14:paraId="0569BEAD" w14:textId="485FBB70" w:rsidR="00926BFD" w:rsidRPr="00B06566" w:rsidRDefault="00B63897" w:rsidP="00B06566">
      <w:pPr>
        <w:pStyle w:val="ListParagraph"/>
        <w:numPr>
          <w:ilvl w:val="0"/>
          <w:numId w:val="55"/>
        </w:numPr>
        <w:tabs>
          <w:tab w:val="left" w:pos="2028"/>
        </w:tabs>
        <w:ind w:right="606" w:firstLine="705"/>
        <w:rPr>
          <w:sz w:val="24"/>
        </w:rPr>
      </w:pPr>
      <w:r w:rsidRPr="00B06566">
        <w:rPr>
          <w:sz w:val="24"/>
        </w:rPr>
        <w:t>Движимите вещи се отдават под наем от кмета на общината, със заповед и договор.</w:t>
      </w:r>
    </w:p>
    <w:p w14:paraId="44C4B502" w14:textId="77777777" w:rsidR="00926BFD" w:rsidRPr="00B06566" w:rsidRDefault="00926BFD" w:rsidP="00B06566">
      <w:pPr>
        <w:pStyle w:val="BodyText"/>
        <w:ind w:left="0" w:firstLine="0"/>
        <w:jc w:val="left"/>
      </w:pPr>
    </w:p>
    <w:p w14:paraId="4960F67A" w14:textId="77777777" w:rsidR="00926BFD" w:rsidRPr="00B06566" w:rsidRDefault="00B63897" w:rsidP="00B06566">
      <w:pPr>
        <w:ind w:left="1633"/>
        <w:rPr>
          <w:b/>
          <w:sz w:val="24"/>
        </w:rPr>
      </w:pPr>
      <w:r w:rsidRPr="00B06566">
        <w:rPr>
          <w:b/>
          <w:sz w:val="24"/>
        </w:rPr>
        <w:t>Глава</w:t>
      </w:r>
      <w:r w:rsidRPr="00B06566">
        <w:rPr>
          <w:b/>
          <w:spacing w:val="-7"/>
          <w:sz w:val="24"/>
        </w:rPr>
        <w:t xml:space="preserve"> </w:t>
      </w:r>
      <w:r w:rsidRPr="00B06566">
        <w:rPr>
          <w:b/>
          <w:spacing w:val="-2"/>
          <w:sz w:val="24"/>
        </w:rPr>
        <w:t>четвърта</w:t>
      </w:r>
    </w:p>
    <w:p w14:paraId="4469C9DD" w14:textId="77777777" w:rsidR="001C622D" w:rsidRPr="00B06566" w:rsidRDefault="001C622D" w:rsidP="00B06566">
      <w:pPr>
        <w:ind w:left="1633"/>
        <w:rPr>
          <w:b/>
          <w:bCs/>
          <w:sz w:val="24"/>
          <w:szCs w:val="24"/>
        </w:rPr>
      </w:pPr>
      <w:r w:rsidRPr="00B06566">
        <w:rPr>
          <w:b/>
          <w:bCs/>
          <w:sz w:val="24"/>
          <w:szCs w:val="24"/>
        </w:rPr>
        <w:t>РАЗПОРЕЖДАНЕ С НЕЖИЛИЩНИ ИМОТИ – ОБЩИНСКА СОБСТВЕНОСТ</w:t>
      </w:r>
    </w:p>
    <w:p w14:paraId="42743CDB" w14:textId="77777777" w:rsidR="009E4AB8" w:rsidRPr="00B06566" w:rsidRDefault="009E4AB8" w:rsidP="00B06566">
      <w:pPr>
        <w:ind w:left="1633"/>
        <w:rPr>
          <w:b/>
          <w:sz w:val="24"/>
        </w:rPr>
      </w:pPr>
    </w:p>
    <w:p w14:paraId="50CBBAF6" w14:textId="323F5387" w:rsidR="00926BFD" w:rsidRPr="00B06566" w:rsidRDefault="00B63897" w:rsidP="00B06566">
      <w:pPr>
        <w:ind w:left="1633"/>
        <w:rPr>
          <w:b/>
          <w:sz w:val="24"/>
        </w:rPr>
      </w:pPr>
      <w:r w:rsidRPr="00B06566">
        <w:rPr>
          <w:b/>
          <w:sz w:val="24"/>
        </w:rPr>
        <w:t>Раздел</w:t>
      </w:r>
      <w:r w:rsidRPr="00B06566">
        <w:rPr>
          <w:b/>
          <w:spacing w:val="-9"/>
          <w:sz w:val="24"/>
        </w:rPr>
        <w:t xml:space="preserve"> </w:t>
      </w:r>
      <w:r w:rsidRPr="00B06566">
        <w:rPr>
          <w:b/>
          <w:spacing w:val="-10"/>
          <w:sz w:val="24"/>
        </w:rPr>
        <w:t>I</w:t>
      </w:r>
    </w:p>
    <w:p w14:paraId="7F441D81" w14:textId="532D1190" w:rsidR="00926BFD" w:rsidRDefault="00B63897" w:rsidP="00B06566">
      <w:pPr>
        <w:pStyle w:val="Heading1"/>
        <w:spacing w:line="240" w:lineRule="auto"/>
        <w:rPr>
          <w:spacing w:val="-2"/>
        </w:rPr>
      </w:pPr>
      <w:r w:rsidRPr="00B06566">
        <w:t>ОБЩИ</w:t>
      </w:r>
      <w:r w:rsidRPr="00B06566">
        <w:rPr>
          <w:spacing w:val="-8"/>
        </w:rPr>
        <w:t xml:space="preserve"> </w:t>
      </w:r>
      <w:r w:rsidRPr="00B06566">
        <w:rPr>
          <w:spacing w:val="-2"/>
        </w:rPr>
        <w:t>РАЗПОРЕДБИ</w:t>
      </w:r>
    </w:p>
    <w:p w14:paraId="0307B5C1" w14:textId="77777777" w:rsidR="00B06566" w:rsidRPr="00B06566" w:rsidRDefault="00B06566" w:rsidP="00B06566">
      <w:pPr>
        <w:pStyle w:val="Heading1"/>
        <w:spacing w:line="240" w:lineRule="auto"/>
      </w:pPr>
    </w:p>
    <w:p w14:paraId="732CD49F" w14:textId="4AE458A8" w:rsidR="00926BFD" w:rsidRDefault="001C622D" w:rsidP="00B06566">
      <w:pPr>
        <w:ind w:left="913" w:right="603" w:firstLine="720"/>
        <w:jc w:val="both"/>
        <w:rPr>
          <w:sz w:val="24"/>
        </w:rPr>
      </w:pPr>
      <w:r w:rsidRPr="00B06566">
        <w:rPr>
          <w:b/>
          <w:sz w:val="24"/>
        </w:rPr>
        <w:t>Чл. 27</w:t>
      </w:r>
      <w:r w:rsidR="00B63897" w:rsidRPr="00B06566">
        <w:rPr>
          <w:b/>
          <w:sz w:val="24"/>
        </w:rPr>
        <w:t xml:space="preserve">. (1) </w:t>
      </w:r>
      <w:r w:rsidR="00B63897" w:rsidRPr="00B06566">
        <w:rPr>
          <w:sz w:val="24"/>
        </w:rPr>
        <w:t>Разпоредителни действия се извършват само с имоти, актовете за които са вписани по съответния ред в Агенция по вписванията.</w:t>
      </w:r>
    </w:p>
    <w:p w14:paraId="210B36F2" w14:textId="481F1FE8" w:rsidR="00926BFD" w:rsidRPr="00B06566" w:rsidRDefault="00B63897" w:rsidP="00B06566">
      <w:pPr>
        <w:pStyle w:val="ListParagraph"/>
        <w:numPr>
          <w:ilvl w:val="0"/>
          <w:numId w:val="54"/>
        </w:numPr>
        <w:tabs>
          <w:tab w:val="left" w:pos="2014"/>
        </w:tabs>
        <w:ind w:right="603" w:firstLine="720"/>
        <w:rPr>
          <w:sz w:val="24"/>
        </w:rPr>
      </w:pPr>
      <w:r w:rsidRPr="00B06566">
        <w:rPr>
          <w:sz w:val="24"/>
        </w:rPr>
        <w:t>Разпореждането с имоти</w:t>
      </w:r>
      <w:r w:rsidR="00480966" w:rsidRPr="00B06566">
        <w:rPr>
          <w:sz w:val="24"/>
        </w:rPr>
        <w:t xml:space="preserve"> и вещи </w:t>
      </w:r>
      <w:r w:rsidRPr="00B06566">
        <w:rPr>
          <w:sz w:val="24"/>
        </w:rPr>
        <w:t>- общинска собственост се извършва на базата на пазарна оценка определена по реда на чл. 22, ал. 3 от ЗОС</w:t>
      </w:r>
      <w:r w:rsidR="00CB219A" w:rsidRPr="00B06566">
        <w:rPr>
          <w:sz w:val="24"/>
        </w:rPr>
        <w:t>.</w:t>
      </w:r>
    </w:p>
    <w:p w14:paraId="1920401B" w14:textId="66E52DE0" w:rsidR="00926BFD" w:rsidRPr="00B06566" w:rsidRDefault="00B63897" w:rsidP="00B06566">
      <w:pPr>
        <w:pStyle w:val="BodyText"/>
        <w:tabs>
          <w:tab w:val="left" w:pos="2238"/>
          <w:tab w:val="left" w:pos="2790"/>
          <w:tab w:val="left" w:pos="3303"/>
          <w:tab w:val="left" w:pos="5402"/>
          <w:tab w:val="left" w:pos="5737"/>
          <w:tab w:val="left" w:pos="7207"/>
          <w:tab w:val="left" w:pos="8099"/>
          <w:tab w:val="left" w:pos="8396"/>
          <w:tab w:val="left" w:pos="9371"/>
        </w:tabs>
        <w:ind w:right="608"/>
        <w:jc w:val="left"/>
      </w:pPr>
      <w:r w:rsidRPr="00B06566">
        <w:rPr>
          <w:b/>
          <w:spacing w:val="-4"/>
        </w:rPr>
        <w:t>Чл.</w:t>
      </w:r>
      <w:r w:rsidRPr="00B06566">
        <w:rPr>
          <w:b/>
        </w:rPr>
        <w:tab/>
      </w:r>
      <w:r w:rsidR="001C622D" w:rsidRPr="00B06566">
        <w:rPr>
          <w:b/>
          <w:spacing w:val="-4"/>
        </w:rPr>
        <w:t>28</w:t>
      </w:r>
      <w:r w:rsidRPr="00B06566">
        <w:rPr>
          <w:b/>
          <w:spacing w:val="-4"/>
        </w:rPr>
        <w:t>.</w:t>
      </w:r>
      <w:r w:rsidRPr="00B06566">
        <w:rPr>
          <w:b/>
        </w:rPr>
        <w:tab/>
      </w:r>
      <w:r w:rsidRPr="00B06566">
        <w:rPr>
          <w:b/>
          <w:spacing w:val="-4"/>
        </w:rPr>
        <w:t>(1)</w:t>
      </w:r>
      <w:r w:rsidRPr="00B06566">
        <w:rPr>
          <w:b/>
        </w:rPr>
        <w:tab/>
      </w:r>
      <w:r w:rsidRPr="00B06566">
        <w:rPr>
          <w:spacing w:val="-2"/>
        </w:rPr>
        <w:t>Разпореждането</w:t>
      </w:r>
      <w:r w:rsidRPr="00B06566">
        <w:tab/>
      </w:r>
      <w:r w:rsidRPr="00B06566">
        <w:rPr>
          <w:spacing w:val="-10"/>
        </w:rPr>
        <w:t>с</w:t>
      </w:r>
      <w:r w:rsidRPr="00B06566">
        <w:tab/>
      </w:r>
      <w:r w:rsidRPr="00B06566">
        <w:rPr>
          <w:spacing w:val="-2"/>
        </w:rPr>
        <w:t>недвижими</w:t>
      </w:r>
      <w:r w:rsidRPr="00B06566">
        <w:tab/>
      </w:r>
      <w:r w:rsidRPr="00B06566">
        <w:rPr>
          <w:spacing w:val="-2"/>
        </w:rPr>
        <w:t>имоти</w:t>
      </w:r>
      <w:r w:rsidRPr="00B06566">
        <w:tab/>
      </w:r>
      <w:r w:rsidR="009E4AB8" w:rsidRPr="00B06566">
        <w:t>–</w:t>
      </w:r>
      <w:r w:rsidRPr="00B06566">
        <w:tab/>
      </w:r>
      <w:r w:rsidRPr="00B06566">
        <w:rPr>
          <w:spacing w:val="-2"/>
        </w:rPr>
        <w:t>частна</w:t>
      </w:r>
      <w:r w:rsidRPr="00B06566">
        <w:tab/>
      </w:r>
      <w:r w:rsidRPr="00B06566">
        <w:rPr>
          <w:spacing w:val="-2"/>
        </w:rPr>
        <w:t xml:space="preserve">общинска </w:t>
      </w:r>
      <w:r w:rsidRPr="00B06566">
        <w:t>собственост се осъществява чрез:</w:t>
      </w:r>
    </w:p>
    <w:p w14:paraId="05480EB9" w14:textId="77777777" w:rsidR="00926BFD" w:rsidRPr="00B06566" w:rsidRDefault="00B63897" w:rsidP="00B06566">
      <w:pPr>
        <w:pStyle w:val="ListParagraph"/>
        <w:numPr>
          <w:ilvl w:val="0"/>
          <w:numId w:val="53"/>
        </w:numPr>
        <w:tabs>
          <w:tab w:val="left" w:pos="1900"/>
        </w:tabs>
        <w:ind w:left="1900" w:hanging="267"/>
        <w:rPr>
          <w:sz w:val="24"/>
        </w:rPr>
      </w:pPr>
      <w:r w:rsidRPr="00B06566">
        <w:rPr>
          <w:sz w:val="24"/>
        </w:rPr>
        <w:t>продажба</w:t>
      </w:r>
      <w:r w:rsidRPr="00B06566">
        <w:rPr>
          <w:spacing w:val="-8"/>
          <w:sz w:val="24"/>
        </w:rPr>
        <w:t xml:space="preserve"> </w:t>
      </w:r>
      <w:r w:rsidRPr="00B06566">
        <w:rPr>
          <w:sz w:val="24"/>
        </w:rPr>
        <w:t>на</w:t>
      </w:r>
      <w:r w:rsidRPr="00B06566">
        <w:rPr>
          <w:spacing w:val="-8"/>
          <w:sz w:val="24"/>
        </w:rPr>
        <w:t xml:space="preserve"> </w:t>
      </w:r>
      <w:r w:rsidRPr="00B06566">
        <w:rPr>
          <w:sz w:val="24"/>
        </w:rPr>
        <w:t>имоти</w:t>
      </w:r>
      <w:r w:rsidRPr="00B06566">
        <w:rPr>
          <w:spacing w:val="-8"/>
          <w:sz w:val="24"/>
        </w:rPr>
        <w:t xml:space="preserve"> </w:t>
      </w:r>
      <w:r w:rsidRPr="00B06566">
        <w:rPr>
          <w:sz w:val="24"/>
        </w:rPr>
        <w:t>или</w:t>
      </w:r>
      <w:r w:rsidRPr="00B06566">
        <w:rPr>
          <w:spacing w:val="-9"/>
          <w:sz w:val="24"/>
        </w:rPr>
        <w:t xml:space="preserve"> </w:t>
      </w:r>
      <w:r w:rsidRPr="00B06566">
        <w:rPr>
          <w:sz w:val="24"/>
        </w:rPr>
        <w:t>на</w:t>
      </w:r>
      <w:r w:rsidRPr="00B06566">
        <w:rPr>
          <w:spacing w:val="-7"/>
          <w:sz w:val="24"/>
        </w:rPr>
        <w:t xml:space="preserve"> </w:t>
      </w:r>
      <w:r w:rsidRPr="00B06566">
        <w:rPr>
          <w:sz w:val="24"/>
        </w:rPr>
        <w:t>идеални</w:t>
      </w:r>
      <w:r w:rsidRPr="00B06566">
        <w:rPr>
          <w:spacing w:val="-9"/>
          <w:sz w:val="24"/>
        </w:rPr>
        <w:t xml:space="preserve"> </w:t>
      </w:r>
      <w:r w:rsidRPr="00B06566">
        <w:rPr>
          <w:sz w:val="24"/>
        </w:rPr>
        <w:t>части</w:t>
      </w:r>
      <w:r w:rsidRPr="00B06566">
        <w:rPr>
          <w:spacing w:val="-8"/>
          <w:sz w:val="24"/>
        </w:rPr>
        <w:t xml:space="preserve"> </w:t>
      </w:r>
      <w:r w:rsidRPr="00B06566">
        <w:rPr>
          <w:sz w:val="24"/>
        </w:rPr>
        <w:t>от</w:t>
      </w:r>
      <w:r w:rsidRPr="00B06566">
        <w:rPr>
          <w:spacing w:val="-9"/>
          <w:sz w:val="24"/>
        </w:rPr>
        <w:t xml:space="preserve"> </w:t>
      </w:r>
      <w:r w:rsidRPr="00B06566">
        <w:rPr>
          <w:spacing w:val="-4"/>
          <w:sz w:val="24"/>
        </w:rPr>
        <w:t>тях;</w:t>
      </w:r>
    </w:p>
    <w:p w14:paraId="38698A8D" w14:textId="77777777" w:rsidR="00926BFD" w:rsidRPr="00B06566" w:rsidRDefault="00B63897" w:rsidP="00B06566">
      <w:pPr>
        <w:pStyle w:val="ListParagraph"/>
        <w:numPr>
          <w:ilvl w:val="0"/>
          <w:numId w:val="53"/>
        </w:numPr>
        <w:tabs>
          <w:tab w:val="left" w:pos="1900"/>
        </w:tabs>
        <w:ind w:left="1900" w:hanging="267"/>
        <w:rPr>
          <w:sz w:val="24"/>
        </w:rPr>
      </w:pPr>
      <w:r w:rsidRPr="00B06566">
        <w:rPr>
          <w:sz w:val="24"/>
        </w:rPr>
        <w:t>замяна</w:t>
      </w:r>
      <w:r w:rsidRPr="00B06566">
        <w:rPr>
          <w:spacing w:val="-7"/>
          <w:sz w:val="24"/>
        </w:rPr>
        <w:t xml:space="preserve"> </w:t>
      </w:r>
      <w:r w:rsidRPr="00B06566">
        <w:rPr>
          <w:sz w:val="24"/>
        </w:rPr>
        <w:t>на</w:t>
      </w:r>
      <w:r w:rsidRPr="00B06566">
        <w:rPr>
          <w:spacing w:val="-6"/>
          <w:sz w:val="24"/>
        </w:rPr>
        <w:t xml:space="preserve"> </w:t>
      </w:r>
      <w:r w:rsidRPr="00B06566">
        <w:rPr>
          <w:sz w:val="24"/>
        </w:rPr>
        <w:t>имоти</w:t>
      </w:r>
      <w:r w:rsidRPr="00B06566">
        <w:rPr>
          <w:spacing w:val="-7"/>
          <w:sz w:val="24"/>
        </w:rPr>
        <w:t xml:space="preserve"> </w:t>
      </w:r>
      <w:r w:rsidRPr="00B06566">
        <w:rPr>
          <w:sz w:val="24"/>
        </w:rPr>
        <w:t>или</w:t>
      </w:r>
      <w:r w:rsidRPr="00B06566">
        <w:rPr>
          <w:spacing w:val="-7"/>
          <w:sz w:val="24"/>
        </w:rPr>
        <w:t xml:space="preserve"> </w:t>
      </w:r>
      <w:r w:rsidRPr="00B06566">
        <w:rPr>
          <w:sz w:val="24"/>
        </w:rPr>
        <w:t>на</w:t>
      </w:r>
      <w:r w:rsidRPr="00B06566">
        <w:rPr>
          <w:spacing w:val="-6"/>
          <w:sz w:val="24"/>
        </w:rPr>
        <w:t xml:space="preserve"> </w:t>
      </w:r>
      <w:r w:rsidRPr="00B06566">
        <w:rPr>
          <w:sz w:val="24"/>
        </w:rPr>
        <w:t>идеални</w:t>
      </w:r>
      <w:r w:rsidRPr="00B06566">
        <w:rPr>
          <w:spacing w:val="-8"/>
          <w:sz w:val="24"/>
        </w:rPr>
        <w:t xml:space="preserve"> </w:t>
      </w:r>
      <w:r w:rsidRPr="00B06566">
        <w:rPr>
          <w:sz w:val="24"/>
        </w:rPr>
        <w:t>части</w:t>
      </w:r>
      <w:r w:rsidRPr="00B06566">
        <w:rPr>
          <w:spacing w:val="-7"/>
          <w:sz w:val="24"/>
        </w:rPr>
        <w:t xml:space="preserve"> </w:t>
      </w:r>
      <w:r w:rsidRPr="00B06566">
        <w:rPr>
          <w:sz w:val="24"/>
        </w:rPr>
        <w:t>от</w:t>
      </w:r>
      <w:r w:rsidRPr="00B06566">
        <w:rPr>
          <w:spacing w:val="-7"/>
          <w:sz w:val="24"/>
        </w:rPr>
        <w:t xml:space="preserve"> </w:t>
      </w:r>
      <w:r w:rsidRPr="00B06566">
        <w:rPr>
          <w:sz w:val="24"/>
        </w:rPr>
        <w:t>тях</w:t>
      </w:r>
      <w:r w:rsidRPr="00B06566">
        <w:rPr>
          <w:spacing w:val="-11"/>
          <w:sz w:val="24"/>
        </w:rPr>
        <w:t xml:space="preserve"> </w:t>
      </w:r>
      <w:r w:rsidRPr="00B06566">
        <w:rPr>
          <w:sz w:val="24"/>
        </w:rPr>
        <w:t>и</w:t>
      </w:r>
      <w:r w:rsidRPr="00B06566">
        <w:rPr>
          <w:spacing w:val="-8"/>
          <w:sz w:val="24"/>
        </w:rPr>
        <w:t xml:space="preserve"> </w:t>
      </w:r>
      <w:r w:rsidRPr="00B06566">
        <w:rPr>
          <w:sz w:val="24"/>
        </w:rPr>
        <w:t>на</w:t>
      </w:r>
      <w:r w:rsidRPr="00B06566">
        <w:rPr>
          <w:spacing w:val="-6"/>
          <w:sz w:val="24"/>
        </w:rPr>
        <w:t xml:space="preserve"> </w:t>
      </w:r>
      <w:r w:rsidRPr="00B06566">
        <w:rPr>
          <w:sz w:val="24"/>
        </w:rPr>
        <w:t>вещни</w:t>
      </w:r>
      <w:r w:rsidRPr="00B06566">
        <w:rPr>
          <w:spacing w:val="-7"/>
          <w:sz w:val="24"/>
        </w:rPr>
        <w:t xml:space="preserve"> </w:t>
      </w:r>
      <w:r w:rsidRPr="00B06566">
        <w:rPr>
          <w:sz w:val="24"/>
        </w:rPr>
        <w:t>права</w:t>
      </w:r>
      <w:r w:rsidRPr="00B06566">
        <w:rPr>
          <w:spacing w:val="-11"/>
          <w:sz w:val="24"/>
        </w:rPr>
        <w:t xml:space="preserve"> </w:t>
      </w:r>
      <w:r w:rsidRPr="00B06566">
        <w:rPr>
          <w:sz w:val="24"/>
        </w:rPr>
        <w:t>върху</w:t>
      </w:r>
      <w:r w:rsidRPr="00B06566">
        <w:rPr>
          <w:spacing w:val="-7"/>
          <w:sz w:val="24"/>
        </w:rPr>
        <w:t xml:space="preserve"> </w:t>
      </w:r>
      <w:r w:rsidRPr="00B06566">
        <w:rPr>
          <w:spacing w:val="-4"/>
          <w:sz w:val="24"/>
        </w:rPr>
        <w:t>тях;</w:t>
      </w:r>
    </w:p>
    <w:p w14:paraId="43F517AB" w14:textId="47146D72" w:rsidR="00926BFD" w:rsidRPr="00B06566" w:rsidRDefault="00B63897" w:rsidP="00B06566">
      <w:pPr>
        <w:pStyle w:val="ListParagraph"/>
        <w:numPr>
          <w:ilvl w:val="0"/>
          <w:numId w:val="53"/>
        </w:numPr>
        <w:tabs>
          <w:tab w:val="left" w:pos="1938"/>
        </w:tabs>
        <w:ind w:left="913" w:right="603" w:firstLine="720"/>
        <w:rPr>
          <w:sz w:val="24"/>
        </w:rPr>
      </w:pPr>
      <w:r w:rsidRPr="00B06566">
        <w:rPr>
          <w:sz w:val="24"/>
        </w:rPr>
        <w:t>учредяване</w:t>
      </w:r>
      <w:r w:rsidRPr="00B06566">
        <w:rPr>
          <w:spacing w:val="37"/>
          <w:sz w:val="24"/>
        </w:rPr>
        <w:t xml:space="preserve"> </w:t>
      </w:r>
      <w:r w:rsidRPr="00B06566">
        <w:rPr>
          <w:sz w:val="24"/>
        </w:rPr>
        <w:t>право</w:t>
      </w:r>
      <w:r w:rsidRPr="00B06566">
        <w:rPr>
          <w:spacing w:val="37"/>
          <w:sz w:val="24"/>
        </w:rPr>
        <w:t xml:space="preserve"> </w:t>
      </w:r>
      <w:r w:rsidRPr="00B06566">
        <w:rPr>
          <w:sz w:val="24"/>
        </w:rPr>
        <w:t>на</w:t>
      </w:r>
      <w:r w:rsidRPr="00B06566">
        <w:rPr>
          <w:spacing w:val="37"/>
          <w:sz w:val="24"/>
        </w:rPr>
        <w:t xml:space="preserve"> </w:t>
      </w:r>
      <w:r w:rsidRPr="00B06566">
        <w:rPr>
          <w:sz w:val="24"/>
        </w:rPr>
        <w:t>строеж,</w:t>
      </w:r>
      <w:r w:rsidRPr="00B06566">
        <w:rPr>
          <w:spacing w:val="36"/>
          <w:sz w:val="24"/>
        </w:rPr>
        <w:t xml:space="preserve"> </w:t>
      </w:r>
      <w:r w:rsidRPr="00B06566">
        <w:rPr>
          <w:sz w:val="24"/>
        </w:rPr>
        <w:t>надстрояване</w:t>
      </w:r>
      <w:r w:rsidRPr="00B06566">
        <w:rPr>
          <w:spacing w:val="37"/>
          <w:sz w:val="24"/>
        </w:rPr>
        <w:t xml:space="preserve"> </w:t>
      </w:r>
      <w:r w:rsidRPr="00B06566">
        <w:rPr>
          <w:sz w:val="24"/>
        </w:rPr>
        <w:t>и</w:t>
      </w:r>
      <w:r w:rsidRPr="00B06566">
        <w:rPr>
          <w:spacing w:val="36"/>
          <w:sz w:val="24"/>
        </w:rPr>
        <w:t xml:space="preserve"> </w:t>
      </w:r>
      <w:r w:rsidRPr="00B06566">
        <w:rPr>
          <w:sz w:val="24"/>
        </w:rPr>
        <w:t>пристрояване</w:t>
      </w:r>
      <w:r w:rsidRPr="00B06566">
        <w:rPr>
          <w:spacing w:val="36"/>
          <w:sz w:val="24"/>
        </w:rPr>
        <w:t xml:space="preserve"> </w:t>
      </w:r>
      <w:r w:rsidRPr="00B06566">
        <w:rPr>
          <w:sz w:val="24"/>
        </w:rPr>
        <w:t>–</w:t>
      </w:r>
      <w:r w:rsidRPr="00B06566">
        <w:rPr>
          <w:spacing w:val="37"/>
          <w:sz w:val="24"/>
        </w:rPr>
        <w:t xml:space="preserve"> </w:t>
      </w:r>
      <w:r w:rsidRPr="00B06566">
        <w:rPr>
          <w:sz w:val="24"/>
        </w:rPr>
        <w:t>възмездно;</w:t>
      </w:r>
    </w:p>
    <w:p w14:paraId="2C99C9CC" w14:textId="415A3993" w:rsidR="00926BFD" w:rsidRPr="00B06566" w:rsidRDefault="001C622D" w:rsidP="00B06566">
      <w:pPr>
        <w:pStyle w:val="ListParagraph"/>
        <w:numPr>
          <w:ilvl w:val="0"/>
          <w:numId w:val="53"/>
        </w:numPr>
        <w:tabs>
          <w:tab w:val="left" w:pos="1900"/>
        </w:tabs>
        <w:ind w:right="590"/>
        <w:rPr>
          <w:sz w:val="24"/>
        </w:rPr>
      </w:pPr>
      <w:r w:rsidRPr="00B06566">
        <w:rPr>
          <w:sz w:val="24"/>
        </w:rPr>
        <w:t xml:space="preserve">учредяване право на строеж, надстрояване и пристрояване </w:t>
      </w:r>
      <w:r w:rsidR="009E4AB8" w:rsidRPr="00B06566">
        <w:rPr>
          <w:sz w:val="24"/>
        </w:rPr>
        <w:t>–</w:t>
      </w:r>
      <w:r w:rsidR="00B63897" w:rsidRPr="00B06566">
        <w:rPr>
          <w:spacing w:val="-7"/>
          <w:sz w:val="24"/>
        </w:rPr>
        <w:t xml:space="preserve"> </w:t>
      </w:r>
      <w:r w:rsidR="00B63897" w:rsidRPr="00B06566">
        <w:rPr>
          <w:spacing w:val="-2"/>
          <w:sz w:val="24"/>
        </w:rPr>
        <w:t>безвъзмездно;</w:t>
      </w:r>
    </w:p>
    <w:p w14:paraId="5A303A70" w14:textId="7F6C9209" w:rsidR="001C622D" w:rsidRPr="00B06566" w:rsidRDefault="001C622D" w:rsidP="00B06566">
      <w:pPr>
        <w:pStyle w:val="ListParagraph"/>
        <w:numPr>
          <w:ilvl w:val="0"/>
          <w:numId w:val="53"/>
        </w:numPr>
        <w:tabs>
          <w:tab w:val="left" w:pos="2081"/>
        </w:tabs>
        <w:ind w:right="603"/>
        <w:rPr>
          <w:sz w:val="24"/>
        </w:rPr>
      </w:pPr>
      <w:r w:rsidRPr="00B06566">
        <w:rPr>
          <w:sz w:val="24"/>
        </w:rPr>
        <w:t xml:space="preserve">учредяване на вещно право на ползване </w:t>
      </w:r>
      <w:r w:rsidR="009E4AB8" w:rsidRPr="00B06566">
        <w:rPr>
          <w:sz w:val="24"/>
        </w:rPr>
        <w:t>–</w:t>
      </w:r>
      <w:r w:rsidRPr="00B06566">
        <w:rPr>
          <w:sz w:val="24"/>
        </w:rPr>
        <w:t xml:space="preserve"> възмездно;</w:t>
      </w:r>
    </w:p>
    <w:p w14:paraId="073EC610" w14:textId="0E84C68C" w:rsidR="001C622D" w:rsidRPr="00B06566" w:rsidRDefault="001C622D" w:rsidP="00B06566">
      <w:pPr>
        <w:pStyle w:val="ListParagraph"/>
        <w:numPr>
          <w:ilvl w:val="0"/>
          <w:numId w:val="53"/>
        </w:numPr>
        <w:tabs>
          <w:tab w:val="left" w:pos="2081"/>
        </w:tabs>
        <w:ind w:right="603"/>
        <w:rPr>
          <w:sz w:val="24"/>
        </w:rPr>
      </w:pPr>
      <w:r w:rsidRPr="00B06566">
        <w:rPr>
          <w:sz w:val="24"/>
        </w:rPr>
        <w:t>учредяване на вещно право на ползване – безвъзмездно;</w:t>
      </w:r>
    </w:p>
    <w:p w14:paraId="0E411275" w14:textId="16C1A734" w:rsidR="001C622D" w:rsidRPr="00B06566" w:rsidRDefault="001C622D" w:rsidP="00B06566">
      <w:pPr>
        <w:pStyle w:val="ListParagraph"/>
        <w:numPr>
          <w:ilvl w:val="0"/>
          <w:numId w:val="53"/>
        </w:numPr>
        <w:tabs>
          <w:tab w:val="left" w:pos="2081"/>
        </w:tabs>
        <w:ind w:right="603"/>
        <w:rPr>
          <w:sz w:val="24"/>
        </w:rPr>
      </w:pPr>
      <w:r w:rsidRPr="00B06566">
        <w:rPr>
          <w:sz w:val="24"/>
        </w:rPr>
        <w:t>доброволна или съдебна делба;</w:t>
      </w:r>
    </w:p>
    <w:p w14:paraId="716DC048" w14:textId="1E382E2A" w:rsidR="001C622D" w:rsidRPr="00B06566" w:rsidRDefault="001C622D" w:rsidP="00B06566">
      <w:pPr>
        <w:pStyle w:val="ListParagraph"/>
        <w:numPr>
          <w:ilvl w:val="0"/>
          <w:numId w:val="53"/>
        </w:numPr>
        <w:tabs>
          <w:tab w:val="left" w:pos="2081"/>
        </w:tabs>
        <w:ind w:right="603"/>
        <w:rPr>
          <w:sz w:val="24"/>
        </w:rPr>
      </w:pPr>
      <w:r w:rsidRPr="00B06566">
        <w:rPr>
          <w:sz w:val="24"/>
        </w:rPr>
        <w:t>премахване на сгради, постройки и съоръжения;</w:t>
      </w:r>
    </w:p>
    <w:p w14:paraId="1A7689B0" w14:textId="6C4FC48B" w:rsidR="001C622D" w:rsidRPr="00B06566" w:rsidRDefault="001C622D" w:rsidP="00B06566">
      <w:pPr>
        <w:pStyle w:val="ListParagraph"/>
        <w:numPr>
          <w:ilvl w:val="0"/>
          <w:numId w:val="53"/>
        </w:numPr>
        <w:tabs>
          <w:tab w:val="left" w:pos="2081"/>
        </w:tabs>
        <w:ind w:right="603"/>
        <w:rPr>
          <w:sz w:val="24"/>
        </w:rPr>
      </w:pPr>
      <w:r w:rsidRPr="00B06566">
        <w:rPr>
          <w:sz w:val="24"/>
        </w:rPr>
        <w:t>дарение;</w:t>
      </w:r>
    </w:p>
    <w:p w14:paraId="473D21D5" w14:textId="438119AC" w:rsidR="001C622D" w:rsidRPr="00B06566" w:rsidRDefault="001C622D" w:rsidP="00B06566">
      <w:pPr>
        <w:pStyle w:val="ListParagraph"/>
        <w:numPr>
          <w:ilvl w:val="0"/>
          <w:numId w:val="53"/>
        </w:numPr>
        <w:tabs>
          <w:tab w:val="left" w:pos="2081"/>
        </w:tabs>
        <w:ind w:right="603"/>
        <w:rPr>
          <w:sz w:val="24"/>
        </w:rPr>
      </w:pPr>
      <w:r w:rsidRPr="00B06566">
        <w:rPr>
          <w:sz w:val="24"/>
        </w:rPr>
        <w:t>сделки по чл. 15, ал. 3 и чл. 17, ал. 3 от Закона за устройство на територията;</w:t>
      </w:r>
    </w:p>
    <w:p w14:paraId="39FAF167" w14:textId="37CB9DED" w:rsidR="001C622D" w:rsidRPr="00B06566" w:rsidRDefault="001C622D" w:rsidP="00B06566">
      <w:pPr>
        <w:pStyle w:val="ListParagraph"/>
        <w:numPr>
          <w:ilvl w:val="0"/>
          <w:numId w:val="53"/>
        </w:numPr>
        <w:tabs>
          <w:tab w:val="left" w:pos="2081"/>
        </w:tabs>
        <w:ind w:right="603"/>
        <w:rPr>
          <w:sz w:val="24"/>
        </w:rPr>
      </w:pPr>
      <w:r w:rsidRPr="00B06566">
        <w:rPr>
          <w:sz w:val="24"/>
        </w:rPr>
        <w:t>по силата на закон.</w:t>
      </w:r>
    </w:p>
    <w:p w14:paraId="728E5AA0" w14:textId="1AF63A6A" w:rsidR="00926BFD" w:rsidRPr="00B06566" w:rsidRDefault="001C622D" w:rsidP="00B06566">
      <w:pPr>
        <w:pStyle w:val="ListParagraph"/>
        <w:tabs>
          <w:tab w:val="left" w:pos="2081"/>
        </w:tabs>
        <w:ind w:right="603" w:firstLine="788"/>
        <w:rPr>
          <w:sz w:val="24"/>
        </w:rPr>
      </w:pPr>
      <w:r w:rsidRPr="00B06566">
        <w:rPr>
          <w:b/>
          <w:sz w:val="24"/>
        </w:rPr>
        <w:t>(2)</w:t>
      </w:r>
      <w:r w:rsidRPr="00B06566">
        <w:rPr>
          <w:i/>
          <w:sz w:val="24"/>
        </w:rPr>
        <w:t xml:space="preserve"> </w:t>
      </w:r>
      <w:r w:rsidR="00B63897" w:rsidRPr="00B06566">
        <w:rPr>
          <w:sz w:val="24"/>
        </w:rPr>
        <w:t>Разпореждането</w:t>
      </w:r>
      <w:r w:rsidR="00B63897" w:rsidRPr="00B06566">
        <w:rPr>
          <w:spacing w:val="80"/>
          <w:sz w:val="24"/>
        </w:rPr>
        <w:t xml:space="preserve"> </w:t>
      </w:r>
      <w:r w:rsidR="00B63897" w:rsidRPr="00B06566">
        <w:rPr>
          <w:sz w:val="24"/>
        </w:rPr>
        <w:t>с</w:t>
      </w:r>
      <w:r w:rsidR="00B63897" w:rsidRPr="00B06566">
        <w:rPr>
          <w:spacing w:val="80"/>
          <w:sz w:val="24"/>
        </w:rPr>
        <w:t xml:space="preserve"> </w:t>
      </w:r>
      <w:r w:rsidR="00B63897" w:rsidRPr="00B06566">
        <w:rPr>
          <w:sz w:val="24"/>
        </w:rPr>
        <w:t>движими</w:t>
      </w:r>
      <w:r w:rsidR="00B63897" w:rsidRPr="00B06566">
        <w:rPr>
          <w:spacing w:val="80"/>
          <w:sz w:val="24"/>
        </w:rPr>
        <w:t xml:space="preserve"> </w:t>
      </w:r>
      <w:r w:rsidR="00B63897" w:rsidRPr="00B06566">
        <w:rPr>
          <w:sz w:val="24"/>
        </w:rPr>
        <w:t>вещи</w:t>
      </w:r>
      <w:r w:rsidR="00B63897" w:rsidRPr="00B06566">
        <w:rPr>
          <w:spacing w:val="80"/>
          <w:sz w:val="24"/>
        </w:rPr>
        <w:t xml:space="preserve"> </w:t>
      </w:r>
      <w:r w:rsidR="00B63897" w:rsidRPr="00B06566">
        <w:rPr>
          <w:sz w:val="24"/>
        </w:rPr>
        <w:t>-</w:t>
      </w:r>
      <w:r w:rsidR="00B63897" w:rsidRPr="00B06566">
        <w:rPr>
          <w:spacing w:val="80"/>
          <w:sz w:val="24"/>
        </w:rPr>
        <w:t xml:space="preserve"> </w:t>
      </w:r>
      <w:r w:rsidR="00B63897" w:rsidRPr="00B06566">
        <w:rPr>
          <w:sz w:val="24"/>
        </w:rPr>
        <w:t>частна</w:t>
      </w:r>
      <w:r w:rsidR="00B63897" w:rsidRPr="00B06566">
        <w:rPr>
          <w:spacing w:val="80"/>
          <w:sz w:val="24"/>
        </w:rPr>
        <w:t xml:space="preserve"> </w:t>
      </w:r>
      <w:r w:rsidR="00B63897" w:rsidRPr="00B06566">
        <w:rPr>
          <w:sz w:val="24"/>
        </w:rPr>
        <w:t>общинска</w:t>
      </w:r>
      <w:r w:rsidR="00B63897" w:rsidRPr="00B06566">
        <w:rPr>
          <w:spacing w:val="80"/>
          <w:sz w:val="24"/>
        </w:rPr>
        <w:t xml:space="preserve"> </w:t>
      </w:r>
      <w:r w:rsidR="00B63897" w:rsidRPr="00B06566">
        <w:rPr>
          <w:sz w:val="24"/>
        </w:rPr>
        <w:t>собственост</w:t>
      </w:r>
      <w:r w:rsidR="00B63897" w:rsidRPr="00B06566">
        <w:rPr>
          <w:spacing w:val="80"/>
          <w:sz w:val="24"/>
        </w:rPr>
        <w:t xml:space="preserve"> </w:t>
      </w:r>
      <w:r w:rsidR="00B63897" w:rsidRPr="00B06566">
        <w:rPr>
          <w:sz w:val="24"/>
        </w:rPr>
        <w:t>се осъществява чрез:</w:t>
      </w:r>
    </w:p>
    <w:p w14:paraId="5A37A0DD" w14:textId="77777777" w:rsidR="00926BFD" w:rsidRPr="00B06566" w:rsidRDefault="00B63897" w:rsidP="00B06566">
      <w:pPr>
        <w:pStyle w:val="ListParagraph"/>
        <w:numPr>
          <w:ilvl w:val="1"/>
          <w:numId w:val="52"/>
        </w:numPr>
        <w:tabs>
          <w:tab w:val="left" w:pos="1900"/>
        </w:tabs>
        <w:ind w:left="1900" w:hanging="267"/>
        <w:rPr>
          <w:sz w:val="24"/>
        </w:rPr>
      </w:pPr>
      <w:r w:rsidRPr="00B06566">
        <w:rPr>
          <w:spacing w:val="-2"/>
          <w:sz w:val="24"/>
        </w:rPr>
        <w:t>продажба;</w:t>
      </w:r>
    </w:p>
    <w:p w14:paraId="23231820" w14:textId="77777777" w:rsidR="00926BFD" w:rsidRPr="00B06566" w:rsidRDefault="00B63897" w:rsidP="00B06566">
      <w:pPr>
        <w:pStyle w:val="ListParagraph"/>
        <w:numPr>
          <w:ilvl w:val="1"/>
          <w:numId w:val="52"/>
        </w:numPr>
        <w:tabs>
          <w:tab w:val="left" w:pos="1900"/>
        </w:tabs>
        <w:ind w:left="1900" w:hanging="267"/>
        <w:rPr>
          <w:sz w:val="24"/>
        </w:rPr>
      </w:pPr>
      <w:r w:rsidRPr="00B06566">
        <w:rPr>
          <w:spacing w:val="-2"/>
          <w:sz w:val="24"/>
        </w:rPr>
        <w:t>замяна;</w:t>
      </w:r>
    </w:p>
    <w:p w14:paraId="1461554D" w14:textId="77777777" w:rsidR="00926BFD" w:rsidRPr="00B06566" w:rsidRDefault="00B63897" w:rsidP="00B06566">
      <w:pPr>
        <w:pStyle w:val="ListParagraph"/>
        <w:numPr>
          <w:ilvl w:val="1"/>
          <w:numId w:val="52"/>
        </w:numPr>
        <w:tabs>
          <w:tab w:val="left" w:pos="1900"/>
        </w:tabs>
        <w:ind w:left="1900" w:hanging="267"/>
        <w:rPr>
          <w:sz w:val="24"/>
        </w:rPr>
      </w:pPr>
      <w:r w:rsidRPr="00B06566">
        <w:rPr>
          <w:sz w:val="24"/>
        </w:rPr>
        <w:t>предоставяне</w:t>
      </w:r>
      <w:r w:rsidRPr="00B06566">
        <w:rPr>
          <w:spacing w:val="-10"/>
          <w:sz w:val="24"/>
        </w:rPr>
        <w:t xml:space="preserve"> </w:t>
      </w:r>
      <w:r w:rsidRPr="00B06566">
        <w:rPr>
          <w:sz w:val="24"/>
        </w:rPr>
        <w:t>право</w:t>
      </w:r>
      <w:r w:rsidRPr="00B06566">
        <w:rPr>
          <w:spacing w:val="-14"/>
          <w:sz w:val="24"/>
        </w:rPr>
        <w:t xml:space="preserve"> </w:t>
      </w:r>
      <w:r w:rsidRPr="00B06566">
        <w:rPr>
          <w:sz w:val="24"/>
        </w:rPr>
        <w:t>на</w:t>
      </w:r>
      <w:r w:rsidRPr="00B06566">
        <w:rPr>
          <w:spacing w:val="-9"/>
          <w:sz w:val="24"/>
        </w:rPr>
        <w:t xml:space="preserve"> </w:t>
      </w:r>
      <w:r w:rsidRPr="00B06566">
        <w:rPr>
          <w:spacing w:val="-2"/>
          <w:sz w:val="24"/>
        </w:rPr>
        <w:t>ползване;</w:t>
      </w:r>
    </w:p>
    <w:p w14:paraId="75121DFF" w14:textId="77777777" w:rsidR="00926BFD" w:rsidRPr="00B06566" w:rsidRDefault="00B63897" w:rsidP="00B06566">
      <w:pPr>
        <w:pStyle w:val="ListParagraph"/>
        <w:numPr>
          <w:ilvl w:val="1"/>
          <w:numId w:val="52"/>
        </w:numPr>
        <w:tabs>
          <w:tab w:val="left" w:pos="1900"/>
        </w:tabs>
        <w:ind w:left="1900" w:hanging="267"/>
        <w:rPr>
          <w:sz w:val="24"/>
        </w:rPr>
      </w:pPr>
      <w:r w:rsidRPr="00B06566">
        <w:rPr>
          <w:spacing w:val="-2"/>
          <w:sz w:val="24"/>
        </w:rPr>
        <w:t>дарение;</w:t>
      </w:r>
    </w:p>
    <w:p w14:paraId="5315B439" w14:textId="77777777" w:rsidR="00926BFD" w:rsidRPr="00B06566" w:rsidRDefault="00B63897" w:rsidP="00B06566">
      <w:pPr>
        <w:pStyle w:val="ListParagraph"/>
        <w:numPr>
          <w:ilvl w:val="1"/>
          <w:numId w:val="52"/>
        </w:numPr>
        <w:tabs>
          <w:tab w:val="left" w:pos="1900"/>
        </w:tabs>
        <w:ind w:left="1900" w:hanging="267"/>
        <w:rPr>
          <w:sz w:val="24"/>
        </w:rPr>
      </w:pPr>
      <w:r w:rsidRPr="00B06566">
        <w:rPr>
          <w:spacing w:val="-2"/>
          <w:sz w:val="24"/>
        </w:rPr>
        <w:t>бракуване.</w:t>
      </w:r>
    </w:p>
    <w:p w14:paraId="02AFE0D4" w14:textId="4890791E" w:rsidR="00926BFD" w:rsidRPr="00B06566" w:rsidRDefault="00B63897" w:rsidP="00B06566">
      <w:pPr>
        <w:pStyle w:val="ListParagraph"/>
        <w:numPr>
          <w:ilvl w:val="1"/>
          <w:numId w:val="52"/>
        </w:numPr>
        <w:tabs>
          <w:tab w:val="left" w:pos="1896"/>
        </w:tabs>
        <w:ind w:left="1896" w:hanging="263"/>
        <w:rPr>
          <w:rFonts w:ascii="Times New Roman" w:hAnsi="Times New Roman"/>
          <w:b/>
          <w:sz w:val="26"/>
        </w:rPr>
      </w:pPr>
      <w:r w:rsidRPr="00B06566">
        <w:rPr>
          <w:spacing w:val="-2"/>
          <w:sz w:val="24"/>
        </w:rPr>
        <w:t>делба</w:t>
      </w:r>
      <w:r w:rsidRPr="00B06566">
        <w:rPr>
          <w:rFonts w:ascii="Times New Roman" w:hAnsi="Times New Roman"/>
          <w:spacing w:val="-2"/>
          <w:sz w:val="26"/>
        </w:rPr>
        <w:t>;</w:t>
      </w:r>
    </w:p>
    <w:p w14:paraId="0C5907FA" w14:textId="501927ED" w:rsidR="006B107C" w:rsidRPr="00B06566" w:rsidRDefault="006B107C" w:rsidP="00B06566">
      <w:pPr>
        <w:pStyle w:val="BodyText"/>
        <w:ind w:right="601"/>
        <w:rPr>
          <w:szCs w:val="22"/>
        </w:rPr>
      </w:pPr>
      <w:r w:rsidRPr="00B06566">
        <w:rPr>
          <w:szCs w:val="22"/>
        </w:rPr>
        <w:t>7. възмездно учредяване на ограничени вещни права;</w:t>
      </w:r>
    </w:p>
    <w:p w14:paraId="2994E6E8" w14:textId="01D9BE2D" w:rsidR="006B107C" w:rsidRPr="00B06566" w:rsidRDefault="006B107C" w:rsidP="00B06566">
      <w:pPr>
        <w:pStyle w:val="BodyText"/>
        <w:ind w:right="601"/>
        <w:rPr>
          <w:szCs w:val="22"/>
        </w:rPr>
      </w:pPr>
      <w:r w:rsidRPr="00B06566">
        <w:rPr>
          <w:szCs w:val="22"/>
        </w:rPr>
        <w:t>8. безвъзмездно учредяване на ограничени вещни права.</w:t>
      </w:r>
    </w:p>
    <w:p w14:paraId="40431F09" w14:textId="2D77B4AE" w:rsidR="00926BFD" w:rsidRPr="00B06566" w:rsidRDefault="006B107C" w:rsidP="00B06566">
      <w:pPr>
        <w:pStyle w:val="BodyText"/>
        <w:ind w:right="601"/>
      </w:pPr>
      <w:r w:rsidRPr="00B06566">
        <w:rPr>
          <w:b/>
        </w:rPr>
        <w:t>Чл. 29</w:t>
      </w:r>
      <w:r w:rsidR="00B63897" w:rsidRPr="00B06566">
        <w:rPr>
          <w:b/>
        </w:rPr>
        <w:t xml:space="preserve">. </w:t>
      </w:r>
      <w:r w:rsidR="00B63897" w:rsidRPr="00B06566">
        <w:t>Договорите, с които се</w:t>
      </w:r>
      <w:r w:rsidR="00B63897" w:rsidRPr="00B06566">
        <w:rPr>
          <w:spacing w:val="80"/>
        </w:rPr>
        <w:t xml:space="preserve"> </w:t>
      </w:r>
      <w:r w:rsidR="00B63897" w:rsidRPr="00B06566">
        <w:t>извършва разпореждане с недвижими имот</w:t>
      </w:r>
      <w:bookmarkStart w:id="1" w:name="_Hlk167700719"/>
      <w:r w:rsidR="00480966" w:rsidRPr="00B06566">
        <w:t xml:space="preserve"> </w:t>
      </w:r>
      <w:r w:rsidR="00B63897" w:rsidRPr="00B06566">
        <w:t xml:space="preserve"> </w:t>
      </w:r>
      <w:bookmarkEnd w:id="1"/>
      <w:r w:rsidR="00B63897" w:rsidRPr="00B06566">
        <w:t xml:space="preserve">- частна общинска собственост, се сключват в писмена форма след решение на Общинския съвет и заповед на Кмета на Общината. Същите се вписват </w:t>
      </w:r>
      <w:r w:rsidRPr="00B06566">
        <w:t xml:space="preserve">по съответния ред в </w:t>
      </w:r>
      <w:r w:rsidR="00B63897" w:rsidRPr="00B06566">
        <w:t>Агенция по вписванията по местонахождение на имота, а при замени с държавни имоти - по местонахождението на държавния имот.</w:t>
      </w:r>
    </w:p>
    <w:p w14:paraId="6A0A68D8" w14:textId="6DCD4A18" w:rsidR="00926BFD" w:rsidRPr="00B06566" w:rsidRDefault="00B63897" w:rsidP="00B06566">
      <w:pPr>
        <w:ind w:left="913" w:right="601" w:firstLine="705"/>
        <w:jc w:val="both"/>
        <w:rPr>
          <w:sz w:val="24"/>
        </w:rPr>
      </w:pPr>
      <w:r w:rsidRPr="00B06566">
        <w:rPr>
          <w:b/>
          <w:sz w:val="24"/>
        </w:rPr>
        <w:t>Чл.</w:t>
      </w:r>
      <w:r w:rsidRPr="00B06566">
        <w:rPr>
          <w:b/>
          <w:spacing w:val="-2"/>
          <w:sz w:val="24"/>
        </w:rPr>
        <w:t xml:space="preserve"> </w:t>
      </w:r>
      <w:r w:rsidR="006B107C" w:rsidRPr="00B06566">
        <w:rPr>
          <w:b/>
          <w:sz w:val="24"/>
        </w:rPr>
        <w:t>30</w:t>
      </w:r>
      <w:r w:rsidRPr="00B06566">
        <w:rPr>
          <w:b/>
          <w:sz w:val="24"/>
        </w:rPr>
        <w:t>.</w:t>
      </w:r>
      <w:r w:rsidRPr="00B06566">
        <w:rPr>
          <w:b/>
          <w:spacing w:val="-2"/>
          <w:sz w:val="24"/>
        </w:rPr>
        <w:t xml:space="preserve"> </w:t>
      </w:r>
      <w:r w:rsidRPr="00B06566">
        <w:rPr>
          <w:b/>
          <w:sz w:val="24"/>
        </w:rPr>
        <w:t>(1)</w:t>
      </w:r>
      <w:r w:rsidRPr="00B06566">
        <w:rPr>
          <w:b/>
          <w:spacing w:val="-1"/>
          <w:sz w:val="24"/>
        </w:rPr>
        <w:t xml:space="preserve"> </w:t>
      </w:r>
      <w:r w:rsidRPr="00B06566">
        <w:rPr>
          <w:sz w:val="24"/>
        </w:rPr>
        <w:t>Продажбата</w:t>
      </w:r>
      <w:r w:rsidRPr="00B06566">
        <w:rPr>
          <w:spacing w:val="-2"/>
          <w:sz w:val="24"/>
        </w:rPr>
        <w:t xml:space="preserve"> </w:t>
      </w:r>
      <w:r w:rsidRPr="00B06566">
        <w:rPr>
          <w:sz w:val="24"/>
        </w:rPr>
        <w:t>на</w:t>
      </w:r>
      <w:r w:rsidRPr="00B06566">
        <w:rPr>
          <w:spacing w:val="-2"/>
          <w:sz w:val="24"/>
        </w:rPr>
        <w:t xml:space="preserve"> </w:t>
      </w:r>
      <w:r w:rsidRPr="00B06566">
        <w:rPr>
          <w:sz w:val="24"/>
        </w:rPr>
        <w:t>имоти</w:t>
      </w:r>
      <w:r w:rsidR="00CB219A" w:rsidRPr="00B06566">
        <w:rPr>
          <w:sz w:val="24"/>
        </w:rPr>
        <w:t xml:space="preserve"> </w:t>
      </w:r>
      <w:r w:rsidRPr="00B06566">
        <w:rPr>
          <w:sz w:val="24"/>
        </w:rPr>
        <w:t>-</w:t>
      </w:r>
      <w:r w:rsidR="00A05363" w:rsidRPr="00B06566">
        <w:rPr>
          <w:sz w:val="24"/>
        </w:rPr>
        <w:t xml:space="preserve"> </w:t>
      </w:r>
      <w:r w:rsidRPr="00B06566">
        <w:rPr>
          <w:sz w:val="24"/>
        </w:rPr>
        <w:t xml:space="preserve">частна общинска собственост се извършва </w:t>
      </w:r>
      <w:r w:rsidRPr="00B06566">
        <w:rPr>
          <w:sz w:val="24"/>
        </w:rPr>
        <w:lastRenderedPageBreak/>
        <w:t>след решение на Общинския съвет от Кмета на Общината, чрез публичен търг или публично оповестен конкурс.</w:t>
      </w:r>
    </w:p>
    <w:p w14:paraId="2C6518BC" w14:textId="1B82A6E5" w:rsidR="00926BFD" w:rsidRPr="00B06566" w:rsidRDefault="00B63897" w:rsidP="00B06566">
      <w:pPr>
        <w:ind w:left="913" w:right="601" w:firstLine="720"/>
        <w:jc w:val="both"/>
        <w:rPr>
          <w:sz w:val="24"/>
        </w:rPr>
      </w:pPr>
      <w:r w:rsidRPr="00B06566">
        <w:rPr>
          <w:b/>
          <w:sz w:val="24"/>
        </w:rPr>
        <w:t xml:space="preserve">(2) </w:t>
      </w:r>
      <w:r w:rsidRPr="00B06566">
        <w:rPr>
          <w:sz w:val="24"/>
        </w:rPr>
        <w:t>Продажбата и замяната на движими вещи, се осъществява по реда на раздел трети на тази глава.</w:t>
      </w:r>
    </w:p>
    <w:p w14:paraId="44AF173F" w14:textId="229BB8A6" w:rsidR="00926BFD" w:rsidRPr="00B06566" w:rsidRDefault="00B63897" w:rsidP="00B06566">
      <w:pPr>
        <w:ind w:left="993" w:right="590" w:firstLine="640"/>
        <w:jc w:val="both"/>
        <w:rPr>
          <w:i/>
          <w:sz w:val="24"/>
        </w:rPr>
      </w:pPr>
      <w:r w:rsidRPr="00B06566">
        <w:rPr>
          <w:b/>
          <w:sz w:val="24"/>
        </w:rPr>
        <w:t>Чл.</w:t>
      </w:r>
      <w:r w:rsidRPr="00B06566">
        <w:rPr>
          <w:b/>
          <w:spacing w:val="64"/>
          <w:sz w:val="24"/>
        </w:rPr>
        <w:t xml:space="preserve">  </w:t>
      </w:r>
      <w:r w:rsidR="006B107C" w:rsidRPr="00B06566">
        <w:rPr>
          <w:b/>
          <w:sz w:val="24"/>
        </w:rPr>
        <w:t>31</w:t>
      </w:r>
      <w:r w:rsidRPr="00B06566">
        <w:rPr>
          <w:b/>
          <w:sz w:val="24"/>
        </w:rPr>
        <w:t>.</w:t>
      </w:r>
      <w:r w:rsidRPr="00B06566">
        <w:rPr>
          <w:b/>
          <w:spacing w:val="64"/>
          <w:sz w:val="24"/>
        </w:rPr>
        <w:t xml:space="preserve">  </w:t>
      </w:r>
      <w:r w:rsidRPr="00B06566">
        <w:rPr>
          <w:sz w:val="24"/>
        </w:rPr>
        <w:t>При разпореждане с недвижими имоти, при</w:t>
      </w:r>
      <w:r w:rsidR="001B166E" w:rsidRPr="00B06566">
        <w:rPr>
          <w:sz w:val="24"/>
        </w:rPr>
        <w:t>обре</w:t>
      </w:r>
      <w:r w:rsidRPr="00B06566">
        <w:rPr>
          <w:sz w:val="24"/>
        </w:rPr>
        <w:t>тателите заплащат на Общината: данък за придобиване на имущество определен по Закона за местните данъци и такси /ЗМДТ/ начислен върху стойността на:</w:t>
      </w:r>
    </w:p>
    <w:p w14:paraId="0C1B9AA4" w14:textId="77777777" w:rsidR="00926BFD" w:rsidRPr="00B06566" w:rsidRDefault="00B63897" w:rsidP="00B06566">
      <w:pPr>
        <w:pStyle w:val="ListParagraph"/>
        <w:numPr>
          <w:ilvl w:val="0"/>
          <w:numId w:val="51"/>
        </w:numPr>
        <w:tabs>
          <w:tab w:val="left" w:pos="1942"/>
        </w:tabs>
        <w:ind w:right="606" w:firstLine="705"/>
        <w:rPr>
          <w:sz w:val="24"/>
        </w:rPr>
      </w:pPr>
      <w:r w:rsidRPr="00B06566">
        <w:rPr>
          <w:sz w:val="24"/>
        </w:rPr>
        <w:t>имота,</w:t>
      </w:r>
      <w:r w:rsidRPr="00B06566">
        <w:rPr>
          <w:spacing w:val="40"/>
          <w:sz w:val="24"/>
        </w:rPr>
        <w:t xml:space="preserve"> </w:t>
      </w:r>
      <w:r w:rsidRPr="00B06566">
        <w:rPr>
          <w:sz w:val="24"/>
        </w:rPr>
        <w:t>предмет</w:t>
      </w:r>
      <w:r w:rsidRPr="00B06566">
        <w:rPr>
          <w:spacing w:val="40"/>
          <w:sz w:val="24"/>
        </w:rPr>
        <w:t xml:space="preserve"> </w:t>
      </w:r>
      <w:r w:rsidRPr="00B06566">
        <w:rPr>
          <w:sz w:val="24"/>
        </w:rPr>
        <w:t>на</w:t>
      </w:r>
      <w:r w:rsidRPr="00B06566">
        <w:rPr>
          <w:spacing w:val="40"/>
          <w:sz w:val="24"/>
        </w:rPr>
        <w:t xml:space="preserve"> </w:t>
      </w:r>
      <w:r w:rsidRPr="00B06566">
        <w:rPr>
          <w:sz w:val="24"/>
        </w:rPr>
        <w:t>продажба,</w:t>
      </w:r>
      <w:r w:rsidRPr="00B06566">
        <w:rPr>
          <w:spacing w:val="40"/>
          <w:sz w:val="24"/>
        </w:rPr>
        <w:t xml:space="preserve"> </w:t>
      </w:r>
      <w:r w:rsidRPr="00B06566">
        <w:rPr>
          <w:sz w:val="24"/>
        </w:rPr>
        <w:t>съответно</w:t>
      </w:r>
      <w:r w:rsidRPr="00B06566">
        <w:rPr>
          <w:spacing w:val="40"/>
          <w:sz w:val="24"/>
        </w:rPr>
        <w:t xml:space="preserve"> </w:t>
      </w:r>
      <w:r w:rsidRPr="00B06566">
        <w:rPr>
          <w:sz w:val="24"/>
        </w:rPr>
        <w:t>на</w:t>
      </w:r>
      <w:r w:rsidRPr="00B06566">
        <w:rPr>
          <w:spacing w:val="40"/>
          <w:sz w:val="24"/>
        </w:rPr>
        <w:t xml:space="preserve"> </w:t>
      </w:r>
      <w:r w:rsidRPr="00B06566">
        <w:rPr>
          <w:sz w:val="24"/>
        </w:rPr>
        <w:t>ограниченото</w:t>
      </w:r>
      <w:r w:rsidRPr="00B06566">
        <w:rPr>
          <w:spacing w:val="40"/>
          <w:sz w:val="24"/>
        </w:rPr>
        <w:t xml:space="preserve"> </w:t>
      </w:r>
      <w:r w:rsidRPr="00B06566">
        <w:rPr>
          <w:sz w:val="24"/>
        </w:rPr>
        <w:t>вещно</w:t>
      </w:r>
      <w:r w:rsidRPr="00B06566">
        <w:rPr>
          <w:spacing w:val="40"/>
          <w:sz w:val="24"/>
        </w:rPr>
        <w:t xml:space="preserve"> </w:t>
      </w:r>
      <w:r w:rsidRPr="00B06566">
        <w:rPr>
          <w:sz w:val="24"/>
        </w:rPr>
        <w:t>право, което се учредява;</w:t>
      </w:r>
    </w:p>
    <w:p w14:paraId="1A083563" w14:textId="77777777" w:rsidR="00926BFD" w:rsidRPr="00B06566" w:rsidRDefault="00B63897" w:rsidP="00B06566">
      <w:pPr>
        <w:pStyle w:val="ListParagraph"/>
        <w:numPr>
          <w:ilvl w:val="0"/>
          <w:numId w:val="51"/>
        </w:numPr>
        <w:tabs>
          <w:tab w:val="left" w:pos="1886"/>
        </w:tabs>
        <w:ind w:left="1886" w:hanging="267"/>
        <w:rPr>
          <w:sz w:val="24"/>
        </w:rPr>
      </w:pPr>
      <w:r w:rsidRPr="00B06566">
        <w:rPr>
          <w:sz w:val="24"/>
        </w:rPr>
        <w:t>имота</w:t>
      </w:r>
      <w:r w:rsidRPr="00B06566">
        <w:rPr>
          <w:spacing w:val="-9"/>
          <w:sz w:val="24"/>
        </w:rPr>
        <w:t xml:space="preserve"> </w:t>
      </w:r>
      <w:r w:rsidRPr="00B06566">
        <w:rPr>
          <w:sz w:val="24"/>
        </w:rPr>
        <w:t>с</w:t>
      </w:r>
      <w:r w:rsidRPr="00B06566">
        <w:rPr>
          <w:spacing w:val="-10"/>
          <w:sz w:val="24"/>
        </w:rPr>
        <w:t xml:space="preserve"> </w:t>
      </w:r>
      <w:r w:rsidRPr="00B06566">
        <w:rPr>
          <w:sz w:val="24"/>
        </w:rPr>
        <w:t>по-висока</w:t>
      </w:r>
      <w:r w:rsidRPr="00B06566">
        <w:rPr>
          <w:spacing w:val="-9"/>
          <w:sz w:val="24"/>
        </w:rPr>
        <w:t xml:space="preserve"> </w:t>
      </w:r>
      <w:r w:rsidRPr="00B06566">
        <w:rPr>
          <w:sz w:val="24"/>
        </w:rPr>
        <w:t>стойност</w:t>
      </w:r>
      <w:r w:rsidRPr="00B06566">
        <w:rPr>
          <w:spacing w:val="-10"/>
          <w:sz w:val="24"/>
        </w:rPr>
        <w:t xml:space="preserve"> </w:t>
      </w:r>
      <w:r w:rsidRPr="00B06566">
        <w:rPr>
          <w:sz w:val="24"/>
        </w:rPr>
        <w:t>при</w:t>
      </w:r>
      <w:r w:rsidRPr="00B06566">
        <w:rPr>
          <w:spacing w:val="-9"/>
          <w:sz w:val="24"/>
        </w:rPr>
        <w:t xml:space="preserve"> </w:t>
      </w:r>
      <w:r w:rsidRPr="00B06566">
        <w:rPr>
          <w:spacing w:val="-2"/>
          <w:sz w:val="24"/>
        </w:rPr>
        <w:t>замяна;</w:t>
      </w:r>
    </w:p>
    <w:p w14:paraId="47F4C618" w14:textId="77777777" w:rsidR="00926BFD" w:rsidRPr="00B06566" w:rsidRDefault="00B63897" w:rsidP="00B06566">
      <w:pPr>
        <w:pStyle w:val="ListParagraph"/>
        <w:numPr>
          <w:ilvl w:val="0"/>
          <w:numId w:val="51"/>
        </w:numPr>
        <w:tabs>
          <w:tab w:val="left" w:pos="2015"/>
        </w:tabs>
        <w:ind w:right="613" w:firstLine="705"/>
        <w:rPr>
          <w:sz w:val="24"/>
        </w:rPr>
      </w:pPr>
      <w:r w:rsidRPr="00B06566">
        <w:rPr>
          <w:sz w:val="24"/>
        </w:rPr>
        <w:t>реалния</w:t>
      </w:r>
      <w:r w:rsidRPr="00B06566">
        <w:rPr>
          <w:spacing w:val="80"/>
          <w:w w:val="150"/>
          <w:sz w:val="24"/>
        </w:rPr>
        <w:t xml:space="preserve"> </w:t>
      </w:r>
      <w:r w:rsidRPr="00B06566">
        <w:rPr>
          <w:sz w:val="24"/>
        </w:rPr>
        <w:t>дял</w:t>
      </w:r>
      <w:r w:rsidRPr="00B06566">
        <w:rPr>
          <w:spacing w:val="80"/>
          <w:w w:val="150"/>
          <w:sz w:val="24"/>
        </w:rPr>
        <w:t xml:space="preserve"> </w:t>
      </w:r>
      <w:r w:rsidRPr="00B06566">
        <w:rPr>
          <w:sz w:val="24"/>
        </w:rPr>
        <w:t>с</w:t>
      </w:r>
      <w:r w:rsidRPr="00B06566">
        <w:rPr>
          <w:spacing w:val="80"/>
          <w:w w:val="150"/>
          <w:sz w:val="24"/>
        </w:rPr>
        <w:t xml:space="preserve"> </w:t>
      </w:r>
      <w:r w:rsidRPr="00B06566">
        <w:rPr>
          <w:sz w:val="24"/>
        </w:rPr>
        <w:t>по-висока</w:t>
      </w:r>
      <w:r w:rsidRPr="00B06566">
        <w:rPr>
          <w:spacing w:val="80"/>
          <w:w w:val="150"/>
          <w:sz w:val="24"/>
        </w:rPr>
        <w:t xml:space="preserve"> </w:t>
      </w:r>
      <w:r w:rsidRPr="00B06566">
        <w:rPr>
          <w:sz w:val="24"/>
        </w:rPr>
        <w:t>стойност</w:t>
      </w:r>
      <w:r w:rsidRPr="00B06566">
        <w:rPr>
          <w:spacing w:val="80"/>
          <w:w w:val="150"/>
          <w:sz w:val="24"/>
        </w:rPr>
        <w:t xml:space="preserve"> </w:t>
      </w:r>
      <w:r w:rsidRPr="00B06566">
        <w:rPr>
          <w:sz w:val="24"/>
        </w:rPr>
        <w:t>-</w:t>
      </w:r>
      <w:r w:rsidRPr="00B06566">
        <w:rPr>
          <w:spacing w:val="80"/>
          <w:w w:val="150"/>
          <w:sz w:val="24"/>
        </w:rPr>
        <w:t xml:space="preserve"> </w:t>
      </w:r>
      <w:r w:rsidRPr="00B06566">
        <w:rPr>
          <w:sz w:val="24"/>
        </w:rPr>
        <w:t>при</w:t>
      </w:r>
      <w:r w:rsidRPr="00B06566">
        <w:rPr>
          <w:spacing w:val="80"/>
          <w:w w:val="150"/>
          <w:sz w:val="24"/>
        </w:rPr>
        <w:t xml:space="preserve"> </w:t>
      </w:r>
      <w:r w:rsidRPr="00B06566">
        <w:rPr>
          <w:sz w:val="24"/>
        </w:rPr>
        <w:t>делба</w:t>
      </w:r>
      <w:r w:rsidRPr="00B06566">
        <w:rPr>
          <w:spacing w:val="80"/>
          <w:w w:val="150"/>
          <w:sz w:val="24"/>
        </w:rPr>
        <w:t xml:space="preserve"> </w:t>
      </w:r>
      <w:r w:rsidRPr="00B06566">
        <w:rPr>
          <w:sz w:val="24"/>
        </w:rPr>
        <w:t>и</w:t>
      </w:r>
      <w:r w:rsidRPr="00B06566">
        <w:rPr>
          <w:spacing w:val="80"/>
          <w:w w:val="150"/>
          <w:sz w:val="24"/>
        </w:rPr>
        <w:t xml:space="preserve"> </w:t>
      </w:r>
      <w:r w:rsidRPr="00B06566">
        <w:rPr>
          <w:sz w:val="24"/>
        </w:rPr>
        <w:t>в</w:t>
      </w:r>
      <w:r w:rsidRPr="00B06566">
        <w:rPr>
          <w:spacing w:val="80"/>
          <w:w w:val="150"/>
          <w:sz w:val="24"/>
        </w:rPr>
        <w:t xml:space="preserve"> </w:t>
      </w:r>
      <w:r w:rsidRPr="00B06566">
        <w:rPr>
          <w:sz w:val="24"/>
        </w:rPr>
        <w:t>случаите</w:t>
      </w:r>
      <w:r w:rsidRPr="00B06566">
        <w:rPr>
          <w:spacing w:val="80"/>
          <w:w w:val="150"/>
          <w:sz w:val="24"/>
        </w:rPr>
        <w:t xml:space="preserve"> </w:t>
      </w:r>
      <w:r w:rsidRPr="00B06566">
        <w:rPr>
          <w:sz w:val="24"/>
        </w:rPr>
        <w:t>на безвъзмездни сделки.</w:t>
      </w:r>
    </w:p>
    <w:p w14:paraId="51D7EEF0" w14:textId="7C3C221A" w:rsidR="00926BFD" w:rsidRPr="00B06566" w:rsidRDefault="00B06566" w:rsidP="00B06566">
      <w:pPr>
        <w:ind w:left="851" w:right="590"/>
        <w:jc w:val="both"/>
        <w:rPr>
          <w:sz w:val="24"/>
          <w:szCs w:val="24"/>
        </w:rPr>
      </w:pPr>
      <w:r>
        <w:rPr>
          <w:sz w:val="24"/>
        </w:rPr>
        <w:tab/>
        <w:t xml:space="preserve">  </w:t>
      </w:r>
      <w:r w:rsidR="006B107C" w:rsidRPr="00B06566">
        <w:rPr>
          <w:b/>
          <w:sz w:val="24"/>
          <w:szCs w:val="24"/>
        </w:rPr>
        <w:t>Чл. 32</w:t>
      </w:r>
      <w:r w:rsidR="00B63897" w:rsidRPr="00B06566">
        <w:rPr>
          <w:b/>
          <w:sz w:val="24"/>
          <w:szCs w:val="24"/>
        </w:rPr>
        <w:t xml:space="preserve">. </w:t>
      </w:r>
      <w:r w:rsidR="00B63897" w:rsidRPr="00B06566">
        <w:rPr>
          <w:sz w:val="24"/>
          <w:szCs w:val="24"/>
        </w:rPr>
        <w:t>Ипотекирането и обременяването с вещни тежести на недвижимите имоти и вещни права – общинска собственост, става с решение на Общинския съвет, по предложение на Кмета.</w:t>
      </w:r>
    </w:p>
    <w:p w14:paraId="63F64C0B" w14:textId="0B8A7B91" w:rsidR="00926BFD" w:rsidRPr="00B06566" w:rsidRDefault="006B107C" w:rsidP="00B06566">
      <w:pPr>
        <w:pStyle w:val="BodyText"/>
        <w:ind w:right="603"/>
      </w:pPr>
      <w:r w:rsidRPr="00B06566">
        <w:rPr>
          <w:b/>
        </w:rPr>
        <w:t>Чл. 33</w:t>
      </w:r>
      <w:r w:rsidR="00B63897" w:rsidRPr="00B06566">
        <w:rPr>
          <w:b/>
        </w:rPr>
        <w:t xml:space="preserve">. (1) </w:t>
      </w:r>
      <w:r w:rsidR="00B63897" w:rsidRPr="00B06566">
        <w:t>Предложения за разпореждане с имоти</w:t>
      </w:r>
      <w:r w:rsidR="00522EFA" w:rsidRPr="00B06566">
        <w:t xml:space="preserve"> </w:t>
      </w:r>
      <w:r w:rsidR="00B63897" w:rsidRPr="00B06566">
        <w:t>и вещи - общинска собственост се правят до Кмета от:</w:t>
      </w:r>
    </w:p>
    <w:p w14:paraId="7AD0408C" w14:textId="77777777" w:rsidR="00926BFD" w:rsidRPr="00B06566" w:rsidRDefault="00B63897" w:rsidP="00B06566">
      <w:pPr>
        <w:pStyle w:val="ListParagraph"/>
        <w:numPr>
          <w:ilvl w:val="0"/>
          <w:numId w:val="50"/>
        </w:numPr>
        <w:tabs>
          <w:tab w:val="left" w:pos="1900"/>
        </w:tabs>
        <w:ind w:left="1900" w:hanging="267"/>
        <w:rPr>
          <w:sz w:val="24"/>
        </w:rPr>
      </w:pPr>
      <w:r w:rsidRPr="00B06566">
        <w:rPr>
          <w:sz w:val="24"/>
        </w:rPr>
        <w:t>Общински</w:t>
      </w:r>
      <w:r w:rsidRPr="00B06566">
        <w:rPr>
          <w:spacing w:val="-15"/>
          <w:sz w:val="24"/>
        </w:rPr>
        <w:t xml:space="preserve"> </w:t>
      </w:r>
      <w:r w:rsidRPr="00B06566">
        <w:rPr>
          <w:spacing w:val="-2"/>
          <w:sz w:val="24"/>
        </w:rPr>
        <w:t>съветници</w:t>
      </w:r>
    </w:p>
    <w:p w14:paraId="2249330C" w14:textId="77777777" w:rsidR="00926BFD" w:rsidRPr="00B06566" w:rsidRDefault="00B63897" w:rsidP="00B06566">
      <w:pPr>
        <w:pStyle w:val="ListParagraph"/>
        <w:numPr>
          <w:ilvl w:val="0"/>
          <w:numId w:val="50"/>
        </w:numPr>
        <w:tabs>
          <w:tab w:val="left" w:pos="1900"/>
        </w:tabs>
        <w:ind w:left="1900" w:hanging="267"/>
        <w:rPr>
          <w:sz w:val="24"/>
        </w:rPr>
      </w:pPr>
      <w:r w:rsidRPr="00B06566">
        <w:rPr>
          <w:spacing w:val="-2"/>
          <w:sz w:val="24"/>
        </w:rPr>
        <w:t>Заинтересовани</w:t>
      </w:r>
      <w:r w:rsidRPr="00B06566">
        <w:rPr>
          <w:spacing w:val="3"/>
          <w:sz w:val="24"/>
        </w:rPr>
        <w:t xml:space="preserve"> </w:t>
      </w:r>
      <w:r w:rsidRPr="00B06566">
        <w:rPr>
          <w:spacing w:val="-4"/>
          <w:sz w:val="24"/>
        </w:rPr>
        <w:t>лица;</w:t>
      </w:r>
    </w:p>
    <w:p w14:paraId="6D381452" w14:textId="77777777" w:rsidR="00926BFD" w:rsidRPr="00B06566" w:rsidRDefault="00B63897" w:rsidP="00B06566">
      <w:pPr>
        <w:pStyle w:val="ListParagraph"/>
        <w:numPr>
          <w:ilvl w:val="0"/>
          <w:numId w:val="50"/>
        </w:numPr>
        <w:tabs>
          <w:tab w:val="left" w:pos="1900"/>
        </w:tabs>
        <w:ind w:left="1900" w:hanging="267"/>
        <w:rPr>
          <w:sz w:val="24"/>
        </w:rPr>
      </w:pPr>
      <w:r w:rsidRPr="00B06566">
        <w:rPr>
          <w:sz w:val="24"/>
        </w:rPr>
        <w:t>Кметове</w:t>
      </w:r>
      <w:r w:rsidRPr="00B06566">
        <w:rPr>
          <w:spacing w:val="-12"/>
          <w:sz w:val="24"/>
        </w:rPr>
        <w:t xml:space="preserve"> </w:t>
      </w:r>
      <w:r w:rsidRPr="00B06566">
        <w:rPr>
          <w:sz w:val="24"/>
        </w:rPr>
        <w:t>на</w:t>
      </w:r>
      <w:r w:rsidRPr="00B06566">
        <w:rPr>
          <w:spacing w:val="-7"/>
          <w:sz w:val="24"/>
        </w:rPr>
        <w:t xml:space="preserve"> </w:t>
      </w:r>
      <w:r w:rsidRPr="00B06566">
        <w:rPr>
          <w:sz w:val="24"/>
        </w:rPr>
        <w:t>кметства</w:t>
      </w:r>
      <w:r w:rsidRPr="00B06566">
        <w:rPr>
          <w:spacing w:val="-7"/>
          <w:sz w:val="24"/>
        </w:rPr>
        <w:t xml:space="preserve"> </w:t>
      </w:r>
      <w:r w:rsidRPr="00B06566">
        <w:rPr>
          <w:sz w:val="24"/>
        </w:rPr>
        <w:t>и</w:t>
      </w:r>
      <w:r w:rsidRPr="00B06566">
        <w:rPr>
          <w:spacing w:val="-8"/>
          <w:sz w:val="24"/>
        </w:rPr>
        <w:t xml:space="preserve"> </w:t>
      </w:r>
      <w:r w:rsidRPr="00B06566">
        <w:rPr>
          <w:sz w:val="24"/>
        </w:rPr>
        <w:t>кметски</w:t>
      </w:r>
      <w:r w:rsidRPr="00B06566">
        <w:rPr>
          <w:spacing w:val="-12"/>
          <w:sz w:val="24"/>
        </w:rPr>
        <w:t xml:space="preserve"> </w:t>
      </w:r>
      <w:r w:rsidRPr="00B06566">
        <w:rPr>
          <w:spacing w:val="-2"/>
          <w:sz w:val="24"/>
        </w:rPr>
        <w:t>наместници;</w:t>
      </w:r>
    </w:p>
    <w:p w14:paraId="1B707A23" w14:textId="77777777" w:rsidR="00926BFD" w:rsidRPr="00B06566" w:rsidRDefault="00B63897" w:rsidP="00B06566">
      <w:pPr>
        <w:pStyle w:val="ListParagraph"/>
        <w:numPr>
          <w:ilvl w:val="0"/>
          <w:numId w:val="50"/>
        </w:numPr>
        <w:tabs>
          <w:tab w:val="left" w:pos="1900"/>
        </w:tabs>
        <w:ind w:left="1900" w:hanging="267"/>
        <w:rPr>
          <w:sz w:val="24"/>
        </w:rPr>
      </w:pPr>
      <w:r w:rsidRPr="00B06566">
        <w:rPr>
          <w:sz w:val="24"/>
        </w:rPr>
        <w:t>Ръководители</w:t>
      </w:r>
      <w:r w:rsidRPr="00B06566">
        <w:rPr>
          <w:spacing w:val="-11"/>
          <w:sz w:val="24"/>
        </w:rPr>
        <w:t xml:space="preserve"> </w:t>
      </w:r>
      <w:r w:rsidRPr="00B06566">
        <w:rPr>
          <w:sz w:val="24"/>
        </w:rPr>
        <w:t>на</w:t>
      </w:r>
      <w:r w:rsidRPr="00B06566">
        <w:rPr>
          <w:spacing w:val="-10"/>
          <w:sz w:val="24"/>
        </w:rPr>
        <w:t xml:space="preserve"> </w:t>
      </w:r>
      <w:r w:rsidRPr="00B06566">
        <w:rPr>
          <w:sz w:val="24"/>
        </w:rPr>
        <w:t>звената</w:t>
      </w:r>
      <w:r w:rsidRPr="00B06566">
        <w:rPr>
          <w:spacing w:val="-15"/>
          <w:sz w:val="24"/>
        </w:rPr>
        <w:t xml:space="preserve"> </w:t>
      </w:r>
      <w:r w:rsidRPr="00B06566">
        <w:rPr>
          <w:sz w:val="24"/>
        </w:rPr>
        <w:t>на</w:t>
      </w:r>
      <w:r w:rsidRPr="00B06566">
        <w:rPr>
          <w:spacing w:val="-10"/>
          <w:sz w:val="24"/>
        </w:rPr>
        <w:t xml:space="preserve"> </w:t>
      </w:r>
      <w:r w:rsidRPr="00B06566">
        <w:rPr>
          <w:sz w:val="24"/>
        </w:rPr>
        <w:t>общинска</w:t>
      </w:r>
      <w:r w:rsidRPr="00B06566">
        <w:rPr>
          <w:spacing w:val="-15"/>
          <w:sz w:val="24"/>
        </w:rPr>
        <w:t xml:space="preserve"> </w:t>
      </w:r>
      <w:r w:rsidRPr="00B06566">
        <w:rPr>
          <w:sz w:val="24"/>
        </w:rPr>
        <w:t>бюджетна</w:t>
      </w:r>
      <w:r w:rsidRPr="00B06566">
        <w:rPr>
          <w:spacing w:val="-10"/>
          <w:sz w:val="24"/>
        </w:rPr>
        <w:t xml:space="preserve"> </w:t>
      </w:r>
      <w:r w:rsidRPr="00B06566">
        <w:rPr>
          <w:spacing w:val="-2"/>
          <w:sz w:val="24"/>
        </w:rPr>
        <w:t>издръжка.</w:t>
      </w:r>
    </w:p>
    <w:p w14:paraId="450A5D5E" w14:textId="77777777" w:rsidR="00926BFD" w:rsidRPr="00B06566" w:rsidRDefault="00B63897" w:rsidP="00B06566">
      <w:pPr>
        <w:pStyle w:val="ListParagraph"/>
        <w:numPr>
          <w:ilvl w:val="0"/>
          <w:numId w:val="49"/>
        </w:numPr>
        <w:tabs>
          <w:tab w:val="left" w:pos="2091"/>
        </w:tabs>
        <w:ind w:right="607" w:firstLine="0"/>
        <w:rPr>
          <w:sz w:val="24"/>
        </w:rPr>
      </w:pPr>
      <w:r w:rsidRPr="00B06566">
        <w:rPr>
          <w:sz w:val="24"/>
        </w:rPr>
        <w:t>Предложенията</w:t>
      </w:r>
      <w:r w:rsidRPr="00B06566">
        <w:rPr>
          <w:spacing w:val="80"/>
          <w:sz w:val="24"/>
        </w:rPr>
        <w:t xml:space="preserve"> </w:t>
      </w:r>
      <w:r w:rsidRPr="00B06566">
        <w:rPr>
          <w:sz w:val="24"/>
        </w:rPr>
        <w:t>по</w:t>
      </w:r>
      <w:r w:rsidRPr="00B06566">
        <w:rPr>
          <w:spacing w:val="80"/>
          <w:sz w:val="24"/>
        </w:rPr>
        <w:t xml:space="preserve"> </w:t>
      </w:r>
      <w:r w:rsidRPr="00B06566">
        <w:rPr>
          <w:sz w:val="24"/>
        </w:rPr>
        <w:t>ал.</w:t>
      </w:r>
      <w:r w:rsidRPr="00B06566">
        <w:rPr>
          <w:spacing w:val="80"/>
          <w:sz w:val="24"/>
        </w:rPr>
        <w:t xml:space="preserve"> </w:t>
      </w:r>
      <w:r w:rsidRPr="00B06566">
        <w:rPr>
          <w:sz w:val="24"/>
        </w:rPr>
        <w:t>1</w:t>
      </w:r>
      <w:r w:rsidRPr="00B06566">
        <w:rPr>
          <w:spacing w:val="80"/>
          <w:sz w:val="24"/>
        </w:rPr>
        <w:t xml:space="preserve"> </w:t>
      </w:r>
      <w:r w:rsidRPr="00B06566">
        <w:rPr>
          <w:sz w:val="24"/>
        </w:rPr>
        <w:t>се</w:t>
      </w:r>
      <w:r w:rsidRPr="00B06566">
        <w:rPr>
          <w:spacing w:val="80"/>
          <w:sz w:val="24"/>
        </w:rPr>
        <w:t xml:space="preserve"> </w:t>
      </w:r>
      <w:r w:rsidRPr="00B06566">
        <w:rPr>
          <w:sz w:val="24"/>
        </w:rPr>
        <w:t>правят</w:t>
      </w:r>
      <w:r w:rsidRPr="00B06566">
        <w:rPr>
          <w:spacing w:val="80"/>
          <w:sz w:val="24"/>
        </w:rPr>
        <w:t xml:space="preserve"> </w:t>
      </w:r>
      <w:r w:rsidRPr="00B06566">
        <w:rPr>
          <w:sz w:val="24"/>
        </w:rPr>
        <w:t>в</w:t>
      </w:r>
      <w:r w:rsidRPr="00B06566">
        <w:rPr>
          <w:spacing w:val="80"/>
          <w:sz w:val="24"/>
        </w:rPr>
        <w:t xml:space="preserve"> </w:t>
      </w:r>
      <w:r w:rsidRPr="00B06566">
        <w:rPr>
          <w:sz w:val="24"/>
        </w:rPr>
        <w:t>писмена</w:t>
      </w:r>
      <w:r w:rsidRPr="00B06566">
        <w:rPr>
          <w:spacing w:val="80"/>
          <w:sz w:val="24"/>
        </w:rPr>
        <w:t xml:space="preserve"> </w:t>
      </w:r>
      <w:r w:rsidRPr="00B06566">
        <w:rPr>
          <w:sz w:val="24"/>
        </w:rPr>
        <w:t>форма</w:t>
      </w:r>
      <w:r w:rsidRPr="00B06566">
        <w:rPr>
          <w:spacing w:val="80"/>
          <w:sz w:val="24"/>
        </w:rPr>
        <w:t xml:space="preserve"> </w:t>
      </w:r>
      <w:r w:rsidRPr="00B06566">
        <w:rPr>
          <w:sz w:val="24"/>
        </w:rPr>
        <w:t>и</w:t>
      </w:r>
      <w:r w:rsidRPr="00B06566">
        <w:rPr>
          <w:spacing w:val="80"/>
          <w:sz w:val="24"/>
        </w:rPr>
        <w:t xml:space="preserve"> </w:t>
      </w:r>
      <w:r w:rsidRPr="00B06566">
        <w:rPr>
          <w:sz w:val="24"/>
        </w:rPr>
        <w:t>трябва</w:t>
      </w:r>
      <w:r w:rsidRPr="00B06566">
        <w:rPr>
          <w:spacing w:val="80"/>
          <w:sz w:val="24"/>
        </w:rPr>
        <w:t xml:space="preserve"> </w:t>
      </w:r>
      <w:r w:rsidRPr="00B06566">
        <w:rPr>
          <w:sz w:val="24"/>
        </w:rPr>
        <w:t xml:space="preserve">да </w:t>
      </w:r>
      <w:r w:rsidRPr="00B06566">
        <w:rPr>
          <w:spacing w:val="-2"/>
          <w:sz w:val="24"/>
        </w:rPr>
        <w:t>съдържат:</w:t>
      </w:r>
    </w:p>
    <w:p w14:paraId="39ACB205" w14:textId="16917F72" w:rsidR="00926BFD" w:rsidRPr="00B06566" w:rsidRDefault="00B63897" w:rsidP="00B06566">
      <w:pPr>
        <w:pStyle w:val="ListParagraph"/>
        <w:numPr>
          <w:ilvl w:val="1"/>
          <w:numId w:val="49"/>
        </w:numPr>
        <w:tabs>
          <w:tab w:val="left" w:pos="1900"/>
        </w:tabs>
        <w:ind w:left="1900" w:hanging="267"/>
        <w:rPr>
          <w:sz w:val="24"/>
        </w:rPr>
      </w:pPr>
      <w:r w:rsidRPr="00B06566">
        <w:rPr>
          <w:sz w:val="24"/>
        </w:rPr>
        <w:t>Описание</w:t>
      </w:r>
      <w:r w:rsidRPr="00B06566">
        <w:rPr>
          <w:spacing w:val="-11"/>
          <w:sz w:val="24"/>
        </w:rPr>
        <w:t xml:space="preserve"> </w:t>
      </w:r>
      <w:r w:rsidRPr="00B06566">
        <w:rPr>
          <w:sz w:val="24"/>
        </w:rPr>
        <w:t>на</w:t>
      </w:r>
      <w:r w:rsidRPr="00B06566">
        <w:rPr>
          <w:spacing w:val="-6"/>
          <w:sz w:val="24"/>
        </w:rPr>
        <w:t xml:space="preserve"> </w:t>
      </w:r>
      <w:r w:rsidRPr="00B06566">
        <w:rPr>
          <w:sz w:val="24"/>
        </w:rPr>
        <w:t>имота</w:t>
      </w:r>
      <w:r w:rsidR="00F85363" w:rsidRPr="00B06566">
        <w:t xml:space="preserve"> </w:t>
      </w:r>
      <w:r w:rsidR="00F85363" w:rsidRPr="00B06566">
        <w:rPr>
          <w:sz w:val="24"/>
        </w:rPr>
        <w:t>вещни права върху имоти</w:t>
      </w:r>
      <w:r w:rsidRPr="00B06566">
        <w:rPr>
          <w:spacing w:val="-11"/>
          <w:sz w:val="24"/>
        </w:rPr>
        <w:t xml:space="preserve"> </w:t>
      </w:r>
      <w:r w:rsidRPr="00B06566">
        <w:rPr>
          <w:sz w:val="24"/>
        </w:rPr>
        <w:t>или</w:t>
      </w:r>
      <w:r w:rsidRPr="00B06566">
        <w:rPr>
          <w:spacing w:val="-7"/>
          <w:sz w:val="24"/>
        </w:rPr>
        <w:t xml:space="preserve"> </w:t>
      </w:r>
      <w:r w:rsidRPr="00B06566">
        <w:rPr>
          <w:spacing w:val="-4"/>
          <w:sz w:val="24"/>
        </w:rPr>
        <w:t>веща</w:t>
      </w:r>
    </w:p>
    <w:p w14:paraId="31363F9C" w14:textId="77777777" w:rsidR="00926BFD" w:rsidRPr="00B06566" w:rsidRDefault="00B63897" w:rsidP="00B06566">
      <w:pPr>
        <w:pStyle w:val="ListParagraph"/>
        <w:numPr>
          <w:ilvl w:val="1"/>
          <w:numId w:val="49"/>
        </w:numPr>
        <w:tabs>
          <w:tab w:val="left" w:pos="1900"/>
        </w:tabs>
        <w:ind w:left="1900" w:hanging="267"/>
        <w:rPr>
          <w:sz w:val="24"/>
        </w:rPr>
      </w:pPr>
      <w:r w:rsidRPr="00B06566">
        <w:rPr>
          <w:sz w:val="24"/>
        </w:rPr>
        <w:t>Причини,</w:t>
      </w:r>
      <w:r w:rsidRPr="00B06566">
        <w:rPr>
          <w:spacing w:val="-9"/>
          <w:sz w:val="24"/>
        </w:rPr>
        <w:t xml:space="preserve"> </w:t>
      </w:r>
      <w:r w:rsidRPr="00B06566">
        <w:rPr>
          <w:sz w:val="24"/>
        </w:rPr>
        <w:t>поради</w:t>
      </w:r>
      <w:r w:rsidRPr="00B06566">
        <w:rPr>
          <w:spacing w:val="-9"/>
          <w:sz w:val="24"/>
        </w:rPr>
        <w:t xml:space="preserve"> </w:t>
      </w:r>
      <w:r w:rsidRPr="00B06566">
        <w:rPr>
          <w:sz w:val="24"/>
        </w:rPr>
        <w:t>които</w:t>
      </w:r>
      <w:r w:rsidRPr="00B06566">
        <w:rPr>
          <w:spacing w:val="-9"/>
          <w:sz w:val="24"/>
        </w:rPr>
        <w:t xml:space="preserve"> </w:t>
      </w:r>
      <w:r w:rsidRPr="00B06566">
        <w:rPr>
          <w:sz w:val="24"/>
        </w:rPr>
        <w:t>се</w:t>
      </w:r>
      <w:r w:rsidRPr="00B06566">
        <w:rPr>
          <w:spacing w:val="-8"/>
          <w:sz w:val="24"/>
        </w:rPr>
        <w:t xml:space="preserve"> </w:t>
      </w:r>
      <w:r w:rsidRPr="00B06566">
        <w:rPr>
          <w:sz w:val="24"/>
        </w:rPr>
        <w:t>иска</w:t>
      </w:r>
      <w:r w:rsidRPr="00B06566">
        <w:rPr>
          <w:spacing w:val="-8"/>
          <w:sz w:val="24"/>
        </w:rPr>
        <w:t xml:space="preserve"> </w:t>
      </w:r>
      <w:r w:rsidRPr="00B06566">
        <w:rPr>
          <w:spacing w:val="-2"/>
          <w:sz w:val="24"/>
        </w:rPr>
        <w:t>разпореждането</w:t>
      </w:r>
    </w:p>
    <w:p w14:paraId="09331CB1" w14:textId="77777777" w:rsidR="00926BFD" w:rsidRPr="00B06566" w:rsidRDefault="00B63897" w:rsidP="00B06566">
      <w:pPr>
        <w:pStyle w:val="ListParagraph"/>
        <w:numPr>
          <w:ilvl w:val="1"/>
          <w:numId w:val="49"/>
        </w:numPr>
        <w:tabs>
          <w:tab w:val="left" w:pos="1900"/>
        </w:tabs>
        <w:ind w:left="1900" w:hanging="267"/>
        <w:rPr>
          <w:sz w:val="24"/>
        </w:rPr>
      </w:pPr>
      <w:r w:rsidRPr="00B06566">
        <w:rPr>
          <w:sz w:val="24"/>
        </w:rPr>
        <w:t>Начин</w:t>
      </w:r>
      <w:r w:rsidRPr="00B06566">
        <w:rPr>
          <w:spacing w:val="-8"/>
          <w:sz w:val="24"/>
        </w:rPr>
        <w:t xml:space="preserve"> </w:t>
      </w:r>
      <w:r w:rsidRPr="00B06566">
        <w:rPr>
          <w:sz w:val="24"/>
        </w:rPr>
        <w:t>на</w:t>
      </w:r>
      <w:r w:rsidRPr="00B06566">
        <w:rPr>
          <w:spacing w:val="-9"/>
          <w:sz w:val="24"/>
        </w:rPr>
        <w:t xml:space="preserve"> </w:t>
      </w:r>
      <w:r w:rsidRPr="00B06566">
        <w:rPr>
          <w:sz w:val="24"/>
        </w:rPr>
        <w:t>разпореждане</w:t>
      </w:r>
      <w:r w:rsidRPr="00B06566">
        <w:rPr>
          <w:spacing w:val="-8"/>
          <w:sz w:val="24"/>
        </w:rPr>
        <w:t xml:space="preserve"> </w:t>
      </w:r>
      <w:r w:rsidRPr="00B06566">
        <w:rPr>
          <w:sz w:val="24"/>
        </w:rPr>
        <w:t>с</w:t>
      </w:r>
      <w:r w:rsidRPr="00B06566">
        <w:rPr>
          <w:spacing w:val="-9"/>
          <w:sz w:val="24"/>
        </w:rPr>
        <w:t xml:space="preserve"> </w:t>
      </w:r>
      <w:r w:rsidRPr="00B06566">
        <w:rPr>
          <w:spacing w:val="-2"/>
          <w:sz w:val="24"/>
        </w:rPr>
        <w:t>имота.</w:t>
      </w:r>
    </w:p>
    <w:p w14:paraId="08E05DB0" w14:textId="2B24B9CD" w:rsidR="00926BFD" w:rsidRPr="00B06566" w:rsidRDefault="00B63897" w:rsidP="00B06566">
      <w:pPr>
        <w:pStyle w:val="ListParagraph"/>
        <w:numPr>
          <w:ilvl w:val="0"/>
          <w:numId w:val="49"/>
        </w:numPr>
        <w:tabs>
          <w:tab w:val="left" w:pos="2111"/>
        </w:tabs>
        <w:ind w:left="913" w:right="601" w:firstLine="720"/>
        <w:rPr>
          <w:sz w:val="24"/>
        </w:rPr>
      </w:pPr>
      <w:r w:rsidRPr="00B06566">
        <w:rPr>
          <w:sz w:val="24"/>
        </w:rPr>
        <w:t>Предложенията по ал. 2 се разглеждат от комисия, назначена със заповед на Кмета. Комисията изразява становище за всяко предложение, което трябва да съдържа:</w:t>
      </w:r>
    </w:p>
    <w:p w14:paraId="2276E2EF" w14:textId="77777777" w:rsidR="00926BFD" w:rsidRPr="00B06566" w:rsidRDefault="00B63897" w:rsidP="00B06566">
      <w:pPr>
        <w:pStyle w:val="ListParagraph"/>
        <w:numPr>
          <w:ilvl w:val="1"/>
          <w:numId w:val="49"/>
        </w:numPr>
        <w:tabs>
          <w:tab w:val="left" w:pos="2059"/>
        </w:tabs>
        <w:ind w:left="913" w:right="602" w:firstLine="720"/>
        <w:rPr>
          <w:sz w:val="24"/>
        </w:rPr>
      </w:pPr>
      <w:r w:rsidRPr="00B06566">
        <w:rPr>
          <w:sz w:val="24"/>
        </w:rPr>
        <w:t>Данни за недвижимия имот – точно местонахождение, описание, предназначение, градоустройствен и правен статут, благоустройствени показатели, фактическо състояние.</w:t>
      </w:r>
    </w:p>
    <w:p w14:paraId="45ECB4EE" w14:textId="77777777" w:rsidR="00926BFD" w:rsidRPr="00B06566" w:rsidRDefault="00B63897" w:rsidP="00B06566">
      <w:pPr>
        <w:pStyle w:val="ListParagraph"/>
        <w:numPr>
          <w:ilvl w:val="1"/>
          <w:numId w:val="49"/>
        </w:numPr>
        <w:tabs>
          <w:tab w:val="left" w:pos="1900"/>
        </w:tabs>
        <w:ind w:left="1900" w:hanging="267"/>
        <w:rPr>
          <w:sz w:val="24"/>
        </w:rPr>
      </w:pPr>
      <w:r w:rsidRPr="00B06566">
        <w:rPr>
          <w:sz w:val="24"/>
        </w:rPr>
        <w:t>Целесъобразност</w:t>
      </w:r>
      <w:r w:rsidRPr="00B06566">
        <w:rPr>
          <w:spacing w:val="-17"/>
          <w:sz w:val="24"/>
        </w:rPr>
        <w:t xml:space="preserve"> </w:t>
      </w:r>
      <w:r w:rsidRPr="00B06566">
        <w:rPr>
          <w:sz w:val="24"/>
        </w:rPr>
        <w:t>на</w:t>
      </w:r>
      <w:r w:rsidRPr="00B06566">
        <w:rPr>
          <w:spacing w:val="-14"/>
          <w:sz w:val="24"/>
        </w:rPr>
        <w:t xml:space="preserve"> </w:t>
      </w:r>
      <w:r w:rsidRPr="00B06566">
        <w:rPr>
          <w:sz w:val="24"/>
        </w:rPr>
        <w:t>разпореждането</w:t>
      </w:r>
      <w:r w:rsidRPr="00B06566">
        <w:rPr>
          <w:spacing w:val="-17"/>
          <w:sz w:val="24"/>
        </w:rPr>
        <w:t xml:space="preserve"> </w:t>
      </w:r>
      <w:r w:rsidRPr="00B06566">
        <w:rPr>
          <w:sz w:val="24"/>
        </w:rPr>
        <w:t>с</w:t>
      </w:r>
      <w:r w:rsidRPr="00B06566">
        <w:rPr>
          <w:spacing w:val="-14"/>
          <w:sz w:val="24"/>
        </w:rPr>
        <w:t xml:space="preserve"> </w:t>
      </w:r>
      <w:r w:rsidRPr="00B06566">
        <w:rPr>
          <w:spacing w:val="-2"/>
          <w:sz w:val="24"/>
        </w:rPr>
        <w:t>имота.</w:t>
      </w:r>
    </w:p>
    <w:p w14:paraId="24E5DA97" w14:textId="77777777" w:rsidR="00926BFD" w:rsidRPr="00B06566" w:rsidRDefault="00B63897" w:rsidP="00B06566">
      <w:pPr>
        <w:pStyle w:val="ListParagraph"/>
        <w:numPr>
          <w:ilvl w:val="1"/>
          <w:numId w:val="49"/>
        </w:numPr>
        <w:tabs>
          <w:tab w:val="left" w:pos="1900"/>
        </w:tabs>
        <w:ind w:left="1900" w:hanging="267"/>
        <w:rPr>
          <w:sz w:val="24"/>
        </w:rPr>
      </w:pPr>
      <w:r w:rsidRPr="00B06566">
        <w:rPr>
          <w:sz w:val="24"/>
        </w:rPr>
        <w:t>Други</w:t>
      </w:r>
      <w:r w:rsidRPr="00B06566">
        <w:rPr>
          <w:spacing w:val="-9"/>
          <w:sz w:val="24"/>
        </w:rPr>
        <w:t xml:space="preserve"> </w:t>
      </w:r>
      <w:r w:rsidRPr="00B06566">
        <w:rPr>
          <w:sz w:val="24"/>
        </w:rPr>
        <w:t>условия</w:t>
      </w:r>
      <w:r w:rsidRPr="00B06566">
        <w:rPr>
          <w:spacing w:val="-12"/>
          <w:sz w:val="24"/>
        </w:rPr>
        <w:t xml:space="preserve"> </w:t>
      </w:r>
      <w:r w:rsidRPr="00B06566">
        <w:rPr>
          <w:sz w:val="24"/>
        </w:rPr>
        <w:t>на</w:t>
      </w:r>
      <w:r w:rsidRPr="00B06566">
        <w:rPr>
          <w:spacing w:val="-7"/>
          <w:sz w:val="24"/>
        </w:rPr>
        <w:t xml:space="preserve"> </w:t>
      </w:r>
      <w:r w:rsidRPr="00B06566">
        <w:rPr>
          <w:sz w:val="24"/>
        </w:rPr>
        <w:t>бъдещата</w:t>
      </w:r>
      <w:r w:rsidRPr="00B06566">
        <w:rPr>
          <w:spacing w:val="-7"/>
          <w:sz w:val="24"/>
        </w:rPr>
        <w:t xml:space="preserve"> </w:t>
      </w:r>
      <w:r w:rsidRPr="00B06566">
        <w:rPr>
          <w:sz w:val="24"/>
        </w:rPr>
        <w:t>сделка</w:t>
      </w:r>
      <w:r w:rsidRPr="00B06566">
        <w:rPr>
          <w:spacing w:val="-9"/>
          <w:sz w:val="24"/>
        </w:rPr>
        <w:t xml:space="preserve"> </w:t>
      </w:r>
      <w:r w:rsidRPr="00B06566">
        <w:rPr>
          <w:sz w:val="24"/>
        </w:rPr>
        <w:t>–</w:t>
      </w:r>
      <w:r w:rsidRPr="00B06566">
        <w:rPr>
          <w:spacing w:val="-7"/>
          <w:sz w:val="24"/>
        </w:rPr>
        <w:t xml:space="preserve"> </w:t>
      </w:r>
      <w:r w:rsidRPr="00B06566">
        <w:rPr>
          <w:sz w:val="24"/>
        </w:rPr>
        <w:t>срок,</w:t>
      </w:r>
      <w:r w:rsidRPr="00B06566">
        <w:rPr>
          <w:spacing w:val="-7"/>
          <w:sz w:val="24"/>
        </w:rPr>
        <w:t xml:space="preserve"> </w:t>
      </w:r>
      <w:r w:rsidRPr="00B06566">
        <w:rPr>
          <w:sz w:val="24"/>
        </w:rPr>
        <w:t>начин</w:t>
      </w:r>
      <w:r w:rsidRPr="00B06566">
        <w:rPr>
          <w:spacing w:val="-11"/>
          <w:sz w:val="24"/>
        </w:rPr>
        <w:t xml:space="preserve"> </w:t>
      </w:r>
      <w:r w:rsidRPr="00B06566">
        <w:rPr>
          <w:sz w:val="24"/>
        </w:rPr>
        <w:t>на</w:t>
      </w:r>
      <w:r w:rsidRPr="00B06566">
        <w:rPr>
          <w:spacing w:val="-7"/>
          <w:sz w:val="24"/>
        </w:rPr>
        <w:t xml:space="preserve"> </w:t>
      </w:r>
      <w:r w:rsidRPr="00B06566">
        <w:rPr>
          <w:sz w:val="24"/>
        </w:rPr>
        <w:t>плащане</w:t>
      </w:r>
      <w:r w:rsidRPr="00B06566">
        <w:rPr>
          <w:spacing w:val="-7"/>
          <w:sz w:val="24"/>
        </w:rPr>
        <w:t xml:space="preserve"> </w:t>
      </w:r>
      <w:r w:rsidRPr="00B06566">
        <w:rPr>
          <w:sz w:val="24"/>
        </w:rPr>
        <w:t>и</w:t>
      </w:r>
      <w:r w:rsidRPr="00B06566">
        <w:rPr>
          <w:spacing w:val="-8"/>
          <w:sz w:val="24"/>
        </w:rPr>
        <w:t xml:space="preserve"> </w:t>
      </w:r>
      <w:r w:rsidRPr="00B06566">
        <w:rPr>
          <w:spacing w:val="-5"/>
          <w:sz w:val="24"/>
        </w:rPr>
        <w:t>др.</w:t>
      </w:r>
    </w:p>
    <w:p w14:paraId="20FF9B50" w14:textId="79B495C1" w:rsidR="00926BFD" w:rsidRPr="00B06566" w:rsidRDefault="00B63897" w:rsidP="00B06566">
      <w:pPr>
        <w:pStyle w:val="ListParagraph"/>
        <w:numPr>
          <w:ilvl w:val="0"/>
          <w:numId w:val="49"/>
        </w:numPr>
        <w:tabs>
          <w:tab w:val="left" w:pos="2009"/>
        </w:tabs>
        <w:ind w:left="913" w:right="599" w:firstLine="720"/>
        <w:rPr>
          <w:sz w:val="24"/>
        </w:rPr>
      </w:pPr>
      <w:r w:rsidRPr="00B06566">
        <w:rPr>
          <w:sz w:val="24"/>
        </w:rPr>
        <w:t>При положително становище на Комисията по ал.</w:t>
      </w:r>
      <w:r w:rsidR="006B107C" w:rsidRPr="00B06566">
        <w:rPr>
          <w:sz w:val="24"/>
        </w:rPr>
        <w:t xml:space="preserve"> </w:t>
      </w:r>
      <w:r w:rsidRPr="00B06566">
        <w:rPr>
          <w:sz w:val="24"/>
        </w:rPr>
        <w:t>3, Кметът възлага на оценител на имоти определянето на пазарната оценка на имота</w:t>
      </w:r>
      <w:r w:rsidR="00522EFA" w:rsidRPr="00B06566">
        <w:rPr>
          <w:sz w:val="24"/>
        </w:rPr>
        <w:t xml:space="preserve"> или вещното право</w:t>
      </w:r>
      <w:r w:rsidRPr="00B06566">
        <w:rPr>
          <w:sz w:val="24"/>
        </w:rPr>
        <w:t>, който подлежи на</w:t>
      </w:r>
      <w:r w:rsidRPr="00B06566">
        <w:rPr>
          <w:spacing w:val="40"/>
          <w:sz w:val="24"/>
        </w:rPr>
        <w:t xml:space="preserve"> </w:t>
      </w:r>
      <w:r w:rsidRPr="00B06566">
        <w:rPr>
          <w:sz w:val="24"/>
        </w:rPr>
        <w:t>разпореждане по реда на глава четвърта от тази Наредба и внася мотивирано предложение до Общинския съвет за вземане на решение за разпореждане с</w:t>
      </w:r>
      <w:r w:rsidRPr="00B06566">
        <w:rPr>
          <w:spacing w:val="40"/>
          <w:sz w:val="24"/>
        </w:rPr>
        <w:t xml:space="preserve"> </w:t>
      </w:r>
      <w:r w:rsidRPr="00B06566">
        <w:rPr>
          <w:spacing w:val="-2"/>
          <w:sz w:val="24"/>
        </w:rPr>
        <w:t>имота</w:t>
      </w:r>
      <w:r w:rsidR="00522EFA" w:rsidRPr="00B06566">
        <w:t xml:space="preserve"> </w:t>
      </w:r>
      <w:r w:rsidR="00522EFA" w:rsidRPr="00B06566">
        <w:rPr>
          <w:spacing w:val="-2"/>
          <w:sz w:val="24"/>
        </w:rPr>
        <w:t>или вещното право</w:t>
      </w:r>
      <w:r w:rsidRPr="00B06566">
        <w:rPr>
          <w:spacing w:val="-2"/>
          <w:sz w:val="24"/>
        </w:rPr>
        <w:t>.</w:t>
      </w:r>
    </w:p>
    <w:p w14:paraId="38B09AAA" w14:textId="77777777" w:rsidR="00B06566" w:rsidRDefault="00B06566" w:rsidP="00B06566">
      <w:pPr>
        <w:ind w:left="1633"/>
        <w:rPr>
          <w:b/>
          <w:sz w:val="24"/>
        </w:rPr>
      </w:pPr>
    </w:p>
    <w:p w14:paraId="08F61858" w14:textId="6F4156EC" w:rsidR="00926BFD" w:rsidRPr="00B06566" w:rsidRDefault="00B63897" w:rsidP="00B06566">
      <w:pPr>
        <w:ind w:left="1633"/>
        <w:rPr>
          <w:b/>
          <w:sz w:val="24"/>
        </w:rPr>
      </w:pPr>
      <w:r w:rsidRPr="00B06566">
        <w:rPr>
          <w:b/>
          <w:sz w:val="24"/>
        </w:rPr>
        <w:t>Раздел</w:t>
      </w:r>
      <w:r w:rsidRPr="00B06566">
        <w:rPr>
          <w:b/>
          <w:spacing w:val="-9"/>
          <w:sz w:val="24"/>
        </w:rPr>
        <w:t xml:space="preserve"> </w:t>
      </w:r>
      <w:r w:rsidRPr="00B06566">
        <w:rPr>
          <w:b/>
          <w:spacing w:val="-5"/>
          <w:sz w:val="24"/>
        </w:rPr>
        <w:t>II</w:t>
      </w:r>
    </w:p>
    <w:p w14:paraId="6BA3FC08" w14:textId="50FC8E6D" w:rsidR="00926BFD" w:rsidRDefault="00B63897" w:rsidP="00B06566">
      <w:pPr>
        <w:pStyle w:val="Heading1"/>
        <w:spacing w:line="240" w:lineRule="auto"/>
        <w:ind w:right="590"/>
      </w:pPr>
      <w:r w:rsidRPr="00B06566">
        <w:t>РАЗПОРЕЖДАНЕ</w:t>
      </w:r>
      <w:r w:rsidRPr="00B06566">
        <w:rPr>
          <w:spacing w:val="-10"/>
        </w:rPr>
        <w:t xml:space="preserve"> </w:t>
      </w:r>
      <w:r w:rsidRPr="00B06566">
        <w:t>С</w:t>
      </w:r>
      <w:r w:rsidRPr="00B06566">
        <w:rPr>
          <w:spacing w:val="-9"/>
        </w:rPr>
        <w:t xml:space="preserve"> </w:t>
      </w:r>
      <w:r w:rsidRPr="00B06566">
        <w:t>НЕЖИЛИЩНИ</w:t>
      </w:r>
      <w:r w:rsidRPr="00B06566">
        <w:rPr>
          <w:spacing w:val="-9"/>
        </w:rPr>
        <w:t xml:space="preserve"> </w:t>
      </w:r>
      <w:r w:rsidRPr="00B06566">
        <w:t>ИМОТИ</w:t>
      </w:r>
      <w:r w:rsidRPr="00B06566">
        <w:rPr>
          <w:spacing w:val="-11"/>
        </w:rPr>
        <w:t xml:space="preserve"> </w:t>
      </w:r>
      <w:r w:rsidRPr="00B06566">
        <w:t>– ЧАСТНА ОБЩИНСКА СОБСТВЕНОСТ</w:t>
      </w:r>
    </w:p>
    <w:p w14:paraId="03F0C1D8" w14:textId="77777777" w:rsidR="00B06566" w:rsidRPr="00B06566" w:rsidRDefault="00B06566" w:rsidP="00B06566">
      <w:pPr>
        <w:pStyle w:val="Heading1"/>
        <w:spacing w:line="240" w:lineRule="auto"/>
        <w:ind w:right="590"/>
      </w:pPr>
    </w:p>
    <w:p w14:paraId="2330EB94" w14:textId="3087F0FA" w:rsidR="00926BFD" w:rsidRPr="00B06566" w:rsidRDefault="00AA677D" w:rsidP="00B06566">
      <w:pPr>
        <w:ind w:left="913" w:right="601" w:firstLine="720"/>
        <w:jc w:val="both"/>
        <w:rPr>
          <w:sz w:val="24"/>
        </w:rPr>
      </w:pPr>
      <w:r w:rsidRPr="00B06566">
        <w:rPr>
          <w:b/>
          <w:sz w:val="24"/>
        </w:rPr>
        <w:t xml:space="preserve">Чл. </w:t>
      </w:r>
      <w:r w:rsidR="00B63897" w:rsidRPr="00B06566">
        <w:rPr>
          <w:b/>
          <w:sz w:val="24"/>
        </w:rPr>
        <w:t>3</w:t>
      </w:r>
      <w:r w:rsidRPr="00B06566">
        <w:rPr>
          <w:b/>
          <w:sz w:val="24"/>
        </w:rPr>
        <w:t>4</w:t>
      </w:r>
      <w:r w:rsidR="00B63897" w:rsidRPr="00B06566">
        <w:rPr>
          <w:rFonts w:ascii="Times New Roman" w:hAnsi="Times New Roman"/>
          <w:b/>
          <w:sz w:val="26"/>
        </w:rPr>
        <w:t xml:space="preserve">. </w:t>
      </w:r>
      <w:r w:rsidR="00B63897" w:rsidRPr="00B06566">
        <w:rPr>
          <w:b/>
          <w:sz w:val="24"/>
        </w:rPr>
        <w:t>(1)</w:t>
      </w:r>
      <w:r w:rsidR="00B63897" w:rsidRPr="00B06566">
        <w:rPr>
          <w:rFonts w:ascii="Times New Roman" w:hAnsi="Times New Roman"/>
          <w:b/>
          <w:sz w:val="26"/>
        </w:rPr>
        <w:t xml:space="preserve"> </w:t>
      </w:r>
      <w:r w:rsidR="00B63897" w:rsidRPr="00B06566">
        <w:rPr>
          <w:sz w:val="24"/>
        </w:rPr>
        <w:t>Разпоредителните сделки с имо</w:t>
      </w:r>
      <w:r w:rsidR="00466353" w:rsidRPr="00B06566">
        <w:rPr>
          <w:sz w:val="24"/>
        </w:rPr>
        <w:t xml:space="preserve">ти </w:t>
      </w:r>
      <w:r w:rsidR="00B63897" w:rsidRPr="00B06566">
        <w:rPr>
          <w:sz w:val="24"/>
        </w:rPr>
        <w:t xml:space="preserve">- общинска собственост, се извършват по </w:t>
      </w:r>
      <w:r w:rsidR="00466353" w:rsidRPr="00B06566">
        <w:rPr>
          <w:sz w:val="24"/>
        </w:rPr>
        <w:t>начални</w:t>
      </w:r>
      <w:r w:rsidR="00B63897" w:rsidRPr="00B06566">
        <w:rPr>
          <w:sz w:val="24"/>
        </w:rPr>
        <w:t xml:space="preserve"> цени, </w:t>
      </w:r>
      <w:r w:rsidR="00466353" w:rsidRPr="00B06566">
        <w:rPr>
          <w:sz w:val="24"/>
        </w:rPr>
        <w:t xml:space="preserve">определени от общинския съвет, при пазарна оценка по реда на чл. 22, ал. 3 от ЗОС, </w:t>
      </w:r>
      <w:r w:rsidR="00B63897" w:rsidRPr="00B06566">
        <w:rPr>
          <w:sz w:val="24"/>
        </w:rPr>
        <w:t>но не по-ниски от данъчните им оценки, освен</w:t>
      </w:r>
      <w:r w:rsidR="00466353" w:rsidRPr="00B06566">
        <w:rPr>
          <w:sz w:val="24"/>
        </w:rPr>
        <w:t xml:space="preserve"> ако в закон е предвидено друго</w:t>
      </w:r>
      <w:r w:rsidR="00B63897" w:rsidRPr="00B06566">
        <w:rPr>
          <w:sz w:val="24"/>
        </w:rPr>
        <w:t>.</w:t>
      </w:r>
    </w:p>
    <w:p w14:paraId="26CA41AB" w14:textId="77777777" w:rsidR="00926BFD" w:rsidRPr="00B06566" w:rsidRDefault="00B63897" w:rsidP="00B06566">
      <w:pPr>
        <w:pStyle w:val="ListParagraph"/>
        <w:numPr>
          <w:ilvl w:val="0"/>
          <w:numId w:val="48"/>
        </w:numPr>
        <w:tabs>
          <w:tab w:val="left" w:pos="2047"/>
        </w:tabs>
        <w:ind w:right="606" w:firstLine="705"/>
        <w:rPr>
          <w:sz w:val="24"/>
        </w:rPr>
      </w:pPr>
      <w:r w:rsidRPr="00B06566">
        <w:rPr>
          <w:sz w:val="24"/>
        </w:rPr>
        <w:t>В случаите по ал. 1 не се допуска заплащане на цената изцяло или частично с компенсаторни инструменти.</w:t>
      </w:r>
    </w:p>
    <w:p w14:paraId="3845F9BD" w14:textId="77777777" w:rsidR="00926BFD" w:rsidRPr="00B06566" w:rsidRDefault="00B63897" w:rsidP="00B06566">
      <w:pPr>
        <w:pStyle w:val="ListParagraph"/>
        <w:numPr>
          <w:ilvl w:val="0"/>
          <w:numId w:val="48"/>
        </w:numPr>
        <w:tabs>
          <w:tab w:val="left" w:pos="2191"/>
        </w:tabs>
        <w:ind w:right="599" w:firstLine="705"/>
        <w:rPr>
          <w:sz w:val="24"/>
        </w:rPr>
      </w:pPr>
      <w:r w:rsidRPr="00B06566">
        <w:rPr>
          <w:sz w:val="24"/>
        </w:rPr>
        <w:t>В Общината се създава и поддържа публичен регистър за разпоредителните сделки с имоти - общинска собственост. В регистъра се вписват данни за имотите според акта за собственост, по видове разпоредителни сделки, както и:</w:t>
      </w:r>
    </w:p>
    <w:p w14:paraId="6F8A9F79" w14:textId="77777777" w:rsidR="00926BFD" w:rsidRPr="00B06566" w:rsidRDefault="00B63897" w:rsidP="00B06566">
      <w:pPr>
        <w:pStyle w:val="ListParagraph"/>
        <w:numPr>
          <w:ilvl w:val="1"/>
          <w:numId w:val="48"/>
        </w:numPr>
        <w:tabs>
          <w:tab w:val="left" w:pos="1918"/>
        </w:tabs>
        <w:ind w:right="602" w:firstLine="705"/>
        <w:rPr>
          <w:sz w:val="24"/>
        </w:rPr>
      </w:pPr>
      <w:r w:rsidRPr="00B06566">
        <w:rPr>
          <w:sz w:val="24"/>
        </w:rPr>
        <w:lastRenderedPageBreak/>
        <w:t>пазарната и данъчната оценка на имотите или вещните права, оценката, определена от общинския съвет, и крайната цена на сделката;</w:t>
      </w:r>
    </w:p>
    <w:p w14:paraId="3414E0AA" w14:textId="77777777" w:rsidR="00926BFD" w:rsidRPr="00B06566" w:rsidRDefault="00B63897" w:rsidP="00B06566">
      <w:pPr>
        <w:pStyle w:val="ListParagraph"/>
        <w:numPr>
          <w:ilvl w:val="1"/>
          <w:numId w:val="48"/>
        </w:numPr>
        <w:tabs>
          <w:tab w:val="left" w:pos="1981"/>
        </w:tabs>
        <w:ind w:right="602" w:firstLine="705"/>
        <w:rPr>
          <w:sz w:val="24"/>
        </w:rPr>
      </w:pPr>
      <w:r w:rsidRPr="00B06566">
        <w:rPr>
          <w:sz w:val="24"/>
        </w:rPr>
        <w:t>начинът на разпореждане - чрез публичен търг, публично оповестен конкурс или решение на общинския съвет;</w:t>
      </w:r>
    </w:p>
    <w:p w14:paraId="1FFBAF67" w14:textId="77777777" w:rsidR="00926BFD" w:rsidRPr="00B06566" w:rsidRDefault="00B63897" w:rsidP="00B06566">
      <w:pPr>
        <w:pStyle w:val="ListParagraph"/>
        <w:numPr>
          <w:ilvl w:val="1"/>
          <w:numId w:val="48"/>
        </w:numPr>
        <w:tabs>
          <w:tab w:val="left" w:pos="1886"/>
        </w:tabs>
        <w:ind w:left="1886" w:hanging="267"/>
        <w:rPr>
          <w:sz w:val="24"/>
        </w:rPr>
      </w:pPr>
      <w:r w:rsidRPr="00B06566">
        <w:rPr>
          <w:sz w:val="24"/>
        </w:rPr>
        <w:t>насрещната</w:t>
      </w:r>
      <w:r w:rsidRPr="00B06566">
        <w:rPr>
          <w:spacing w:val="-12"/>
          <w:sz w:val="24"/>
        </w:rPr>
        <w:t xml:space="preserve"> </w:t>
      </w:r>
      <w:r w:rsidRPr="00B06566">
        <w:rPr>
          <w:sz w:val="24"/>
        </w:rPr>
        <w:t>страна</w:t>
      </w:r>
      <w:r w:rsidRPr="00B06566">
        <w:rPr>
          <w:spacing w:val="-12"/>
          <w:sz w:val="24"/>
        </w:rPr>
        <w:t xml:space="preserve"> </w:t>
      </w:r>
      <w:r w:rsidRPr="00B06566">
        <w:rPr>
          <w:sz w:val="24"/>
        </w:rPr>
        <w:t>по</w:t>
      </w:r>
      <w:r w:rsidRPr="00B06566">
        <w:rPr>
          <w:spacing w:val="-11"/>
          <w:sz w:val="24"/>
        </w:rPr>
        <w:t xml:space="preserve"> </w:t>
      </w:r>
      <w:r w:rsidRPr="00B06566">
        <w:rPr>
          <w:spacing w:val="-2"/>
          <w:sz w:val="24"/>
        </w:rPr>
        <w:t>сделката;</w:t>
      </w:r>
    </w:p>
    <w:p w14:paraId="22CC5B21" w14:textId="23C3C9E4" w:rsidR="00926BFD" w:rsidRPr="00B06566" w:rsidRDefault="00B63897" w:rsidP="00B06566">
      <w:pPr>
        <w:pStyle w:val="ListParagraph"/>
        <w:numPr>
          <w:ilvl w:val="1"/>
          <w:numId w:val="48"/>
        </w:numPr>
        <w:tabs>
          <w:tab w:val="left" w:pos="1886"/>
        </w:tabs>
        <w:ind w:left="1886" w:hanging="267"/>
        <w:rPr>
          <w:sz w:val="24"/>
        </w:rPr>
      </w:pPr>
      <w:r w:rsidRPr="00B06566">
        <w:rPr>
          <w:sz w:val="24"/>
        </w:rPr>
        <w:t>номер</w:t>
      </w:r>
      <w:r w:rsidRPr="00B06566">
        <w:rPr>
          <w:spacing w:val="-9"/>
          <w:sz w:val="24"/>
        </w:rPr>
        <w:t xml:space="preserve"> </w:t>
      </w:r>
      <w:r w:rsidRPr="00B06566">
        <w:rPr>
          <w:sz w:val="24"/>
        </w:rPr>
        <w:t>на</w:t>
      </w:r>
      <w:r w:rsidRPr="00B06566">
        <w:rPr>
          <w:spacing w:val="-3"/>
          <w:sz w:val="24"/>
        </w:rPr>
        <w:t xml:space="preserve"> </w:t>
      </w:r>
      <w:r w:rsidRPr="00B06566">
        <w:rPr>
          <w:sz w:val="24"/>
        </w:rPr>
        <w:t>договор</w:t>
      </w:r>
      <w:r w:rsidRPr="00B06566">
        <w:rPr>
          <w:spacing w:val="-4"/>
          <w:sz w:val="24"/>
        </w:rPr>
        <w:t xml:space="preserve"> </w:t>
      </w:r>
      <w:r w:rsidRPr="00B06566">
        <w:rPr>
          <w:sz w:val="24"/>
        </w:rPr>
        <w:t>и</w:t>
      </w:r>
      <w:r w:rsidRPr="00B06566">
        <w:rPr>
          <w:spacing w:val="58"/>
          <w:sz w:val="24"/>
        </w:rPr>
        <w:t xml:space="preserve"> </w:t>
      </w:r>
      <w:r w:rsidRPr="00B06566">
        <w:rPr>
          <w:sz w:val="24"/>
        </w:rPr>
        <w:t>дата</w:t>
      </w:r>
      <w:r w:rsidRPr="00B06566">
        <w:rPr>
          <w:spacing w:val="-9"/>
          <w:sz w:val="24"/>
        </w:rPr>
        <w:t xml:space="preserve"> </w:t>
      </w:r>
      <w:r w:rsidRPr="00B06566">
        <w:rPr>
          <w:sz w:val="24"/>
        </w:rPr>
        <w:t>на</w:t>
      </w:r>
      <w:r w:rsidRPr="00B06566">
        <w:rPr>
          <w:spacing w:val="-3"/>
          <w:sz w:val="24"/>
        </w:rPr>
        <w:t xml:space="preserve"> </w:t>
      </w:r>
      <w:r w:rsidRPr="00B06566">
        <w:rPr>
          <w:spacing w:val="-2"/>
          <w:sz w:val="24"/>
        </w:rPr>
        <w:t>сключване</w:t>
      </w:r>
      <w:r w:rsidR="00AA677D" w:rsidRPr="00B06566">
        <w:rPr>
          <w:spacing w:val="-2"/>
          <w:sz w:val="24"/>
        </w:rPr>
        <w:t>;</w:t>
      </w:r>
    </w:p>
    <w:p w14:paraId="14D0BA3D" w14:textId="1A040390" w:rsidR="00926BFD" w:rsidRPr="00B06566" w:rsidRDefault="00B63897" w:rsidP="00B06566">
      <w:pPr>
        <w:pStyle w:val="ListParagraph"/>
        <w:numPr>
          <w:ilvl w:val="1"/>
          <w:numId w:val="48"/>
        </w:numPr>
        <w:tabs>
          <w:tab w:val="left" w:pos="1886"/>
        </w:tabs>
        <w:ind w:left="1886" w:hanging="267"/>
        <w:rPr>
          <w:sz w:val="24"/>
        </w:rPr>
      </w:pPr>
      <w:r w:rsidRPr="00B06566">
        <w:rPr>
          <w:sz w:val="24"/>
        </w:rPr>
        <w:t>заповед</w:t>
      </w:r>
      <w:r w:rsidRPr="00B06566">
        <w:rPr>
          <w:spacing w:val="-10"/>
          <w:sz w:val="24"/>
        </w:rPr>
        <w:t xml:space="preserve"> </w:t>
      </w:r>
      <w:r w:rsidRPr="00B06566">
        <w:rPr>
          <w:sz w:val="24"/>
        </w:rPr>
        <w:t>за</w:t>
      </w:r>
      <w:r w:rsidRPr="00B06566">
        <w:rPr>
          <w:spacing w:val="-8"/>
          <w:sz w:val="24"/>
        </w:rPr>
        <w:t xml:space="preserve"> </w:t>
      </w:r>
      <w:r w:rsidRPr="00B06566">
        <w:rPr>
          <w:sz w:val="24"/>
        </w:rPr>
        <w:t>отписване</w:t>
      </w:r>
      <w:r w:rsidRPr="00B06566">
        <w:rPr>
          <w:spacing w:val="-12"/>
          <w:sz w:val="24"/>
        </w:rPr>
        <w:t xml:space="preserve"> </w:t>
      </w:r>
      <w:r w:rsidRPr="00B06566">
        <w:rPr>
          <w:sz w:val="24"/>
        </w:rPr>
        <w:t>на</w:t>
      </w:r>
      <w:r w:rsidRPr="00B06566">
        <w:rPr>
          <w:spacing w:val="-8"/>
          <w:sz w:val="24"/>
        </w:rPr>
        <w:t xml:space="preserve"> </w:t>
      </w:r>
      <w:r w:rsidRPr="00B06566">
        <w:rPr>
          <w:sz w:val="24"/>
        </w:rPr>
        <w:t>акта</w:t>
      </w:r>
      <w:r w:rsidRPr="00B06566">
        <w:rPr>
          <w:spacing w:val="-8"/>
          <w:sz w:val="24"/>
        </w:rPr>
        <w:t xml:space="preserve"> </w:t>
      </w:r>
      <w:r w:rsidRPr="00B06566">
        <w:rPr>
          <w:sz w:val="24"/>
        </w:rPr>
        <w:t>за</w:t>
      </w:r>
      <w:r w:rsidRPr="00B06566">
        <w:rPr>
          <w:spacing w:val="-8"/>
          <w:sz w:val="24"/>
        </w:rPr>
        <w:t xml:space="preserve"> </w:t>
      </w:r>
      <w:r w:rsidRPr="00B06566">
        <w:rPr>
          <w:sz w:val="24"/>
        </w:rPr>
        <w:t>общинска</w:t>
      </w:r>
      <w:r w:rsidRPr="00B06566">
        <w:rPr>
          <w:spacing w:val="-8"/>
          <w:sz w:val="24"/>
        </w:rPr>
        <w:t xml:space="preserve"> </w:t>
      </w:r>
      <w:r w:rsidRPr="00B06566">
        <w:rPr>
          <w:spacing w:val="-2"/>
          <w:sz w:val="24"/>
        </w:rPr>
        <w:t>собственост</w:t>
      </w:r>
      <w:r w:rsidR="00AA677D" w:rsidRPr="00B06566">
        <w:rPr>
          <w:spacing w:val="-2"/>
          <w:sz w:val="24"/>
        </w:rPr>
        <w:t>.</w:t>
      </w:r>
    </w:p>
    <w:p w14:paraId="268560F2" w14:textId="5839817B" w:rsidR="00926BFD" w:rsidRPr="00B06566" w:rsidRDefault="00AA677D" w:rsidP="00B06566">
      <w:pPr>
        <w:pStyle w:val="BodyText"/>
        <w:ind w:right="602"/>
      </w:pPr>
      <w:r w:rsidRPr="00B06566">
        <w:rPr>
          <w:b/>
        </w:rPr>
        <w:t>Чл. 35</w:t>
      </w:r>
      <w:r w:rsidR="00B63897" w:rsidRPr="00B06566">
        <w:rPr>
          <w:b/>
        </w:rPr>
        <w:t xml:space="preserve">. (1) </w:t>
      </w:r>
      <w:r w:rsidR="00B63897" w:rsidRPr="00B06566">
        <w:t xml:space="preserve">Предложението до Общинския съвет за разпореждане с общински недвижими имоти и вещни права върху тях се прави </w:t>
      </w:r>
      <w:bookmarkStart w:id="2" w:name="_Hlk167785889"/>
      <w:r w:rsidR="00B63897" w:rsidRPr="00B06566">
        <w:t xml:space="preserve">въз основа </w:t>
      </w:r>
      <w:r w:rsidRPr="00B06566">
        <w:t>на пазарна оценка</w:t>
      </w:r>
      <w:bookmarkEnd w:id="2"/>
      <w:r w:rsidRPr="00B06566">
        <w:t>, градоустройствен и правен анализ на имотите.</w:t>
      </w:r>
    </w:p>
    <w:p w14:paraId="65E4F2E3" w14:textId="77777777" w:rsidR="00926BFD" w:rsidRPr="00B06566" w:rsidRDefault="00B63897" w:rsidP="00B06566">
      <w:pPr>
        <w:pStyle w:val="BodyText"/>
        <w:ind w:left="1633" w:firstLine="0"/>
      </w:pPr>
      <w:r w:rsidRPr="00B06566">
        <w:rPr>
          <w:b/>
        </w:rPr>
        <w:t>(2)</w:t>
      </w:r>
      <w:r w:rsidRPr="00B06566">
        <w:rPr>
          <w:b/>
          <w:spacing w:val="-9"/>
        </w:rPr>
        <w:t xml:space="preserve"> </w:t>
      </w:r>
      <w:r w:rsidRPr="00B06566">
        <w:t>Предложението</w:t>
      </w:r>
      <w:r w:rsidRPr="00B06566">
        <w:rPr>
          <w:spacing w:val="-9"/>
        </w:rPr>
        <w:t xml:space="preserve"> </w:t>
      </w:r>
      <w:r w:rsidRPr="00B06566">
        <w:t>трябва</w:t>
      </w:r>
      <w:r w:rsidRPr="00B06566">
        <w:rPr>
          <w:spacing w:val="-14"/>
        </w:rPr>
        <w:t xml:space="preserve"> </w:t>
      </w:r>
      <w:r w:rsidRPr="00B06566">
        <w:t>да</w:t>
      </w:r>
      <w:r w:rsidRPr="00B06566">
        <w:rPr>
          <w:spacing w:val="-9"/>
        </w:rPr>
        <w:t xml:space="preserve"> </w:t>
      </w:r>
      <w:r w:rsidRPr="00B06566">
        <w:t>съдържа</w:t>
      </w:r>
      <w:r w:rsidRPr="00B06566">
        <w:rPr>
          <w:spacing w:val="-9"/>
        </w:rPr>
        <w:t xml:space="preserve"> </w:t>
      </w:r>
      <w:r w:rsidRPr="00B06566">
        <w:t>данни</w:t>
      </w:r>
      <w:r w:rsidRPr="00B06566">
        <w:rPr>
          <w:spacing w:val="-10"/>
        </w:rPr>
        <w:t xml:space="preserve"> </w:t>
      </w:r>
      <w:r w:rsidRPr="00B06566">
        <w:rPr>
          <w:spacing w:val="-5"/>
        </w:rPr>
        <w:t>за:</w:t>
      </w:r>
    </w:p>
    <w:p w14:paraId="7E6B78C9" w14:textId="77777777" w:rsidR="00AA677D" w:rsidRPr="00B06566" w:rsidRDefault="00AA677D" w:rsidP="00B06566">
      <w:pPr>
        <w:ind w:left="1633" w:right="732"/>
        <w:jc w:val="both"/>
        <w:rPr>
          <w:sz w:val="24"/>
        </w:rPr>
      </w:pPr>
      <w:r w:rsidRPr="00B06566">
        <w:rPr>
          <w:sz w:val="24"/>
        </w:rPr>
        <w:t>1.правно основание на сделката, акт за общинска собственост, местоположение и граници на имота, градоустройствен статут, технически характеристики, предназначение, фактическо състояние, актуална данъчна оценка, пазарна оценка и начин на плащане;</w:t>
      </w:r>
    </w:p>
    <w:p w14:paraId="7C05B066" w14:textId="77777777" w:rsidR="00AA677D" w:rsidRPr="00B06566" w:rsidRDefault="00AA677D" w:rsidP="00B06566">
      <w:pPr>
        <w:ind w:left="1633" w:right="732"/>
        <w:jc w:val="both"/>
        <w:rPr>
          <w:sz w:val="24"/>
        </w:rPr>
      </w:pPr>
      <w:r w:rsidRPr="00B06566">
        <w:rPr>
          <w:sz w:val="24"/>
        </w:rPr>
        <w:t>2.начин на разпореждане с имота;</w:t>
      </w:r>
    </w:p>
    <w:p w14:paraId="6D4E23F8" w14:textId="77777777" w:rsidR="00AA677D" w:rsidRPr="00B06566" w:rsidRDefault="00AA677D" w:rsidP="00B06566">
      <w:pPr>
        <w:ind w:left="1633"/>
        <w:jc w:val="both"/>
        <w:rPr>
          <w:sz w:val="24"/>
        </w:rPr>
      </w:pPr>
      <w:r w:rsidRPr="00B06566">
        <w:rPr>
          <w:sz w:val="24"/>
        </w:rPr>
        <w:t xml:space="preserve">3.срок за обявяване на процедурата. </w:t>
      </w:r>
    </w:p>
    <w:p w14:paraId="03A40A1F" w14:textId="11631FF2" w:rsidR="00926BFD" w:rsidRPr="00B06566" w:rsidRDefault="00AA677D" w:rsidP="00B06566">
      <w:pPr>
        <w:pStyle w:val="BodyText"/>
        <w:ind w:right="603"/>
      </w:pPr>
      <w:r w:rsidRPr="00B06566">
        <w:rPr>
          <w:b/>
        </w:rPr>
        <w:t>Чл. 3</w:t>
      </w:r>
      <w:r w:rsidR="00B63897" w:rsidRPr="00B06566">
        <w:rPr>
          <w:b/>
        </w:rPr>
        <w:t xml:space="preserve">6. (1) </w:t>
      </w:r>
      <w:r w:rsidR="00B63897" w:rsidRPr="00B06566">
        <w:t>Продажба на имоти</w:t>
      </w:r>
      <w:r w:rsidR="00522EFA" w:rsidRPr="00B06566">
        <w:t xml:space="preserve">  </w:t>
      </w:r>
      <w:r w:rsidR="00B63897" w:rsidRPr="00B06566">
        <w:t>- частна общинска</w:t>
      </w:r>
      <w:r w:rsidR="00B63897" w:rsidRPr="00B06566">
        <w:rPr>
          <w:spacing w:val="-1"/>
        </w:rPr>
        <w:t xml:space="preserve"> </w:t>
      </w:r>
      <w:r w:rsidR="00B63897" w:rsidRPr="00B06566">
        <w:t>собственост,</w:t>
      </w:r>
      <w:r w:rsidR="00B63897" w:rsidRPr="00B06566">
        <w:rPr>
          <w:spacing w:val="-1"/>
        </w:rPr>
        <w:t xml:space="preserve"> </w:t>
      </w:r>
      <w:r w:rsidR="00B63897" w:rsidRPr="00B06566">
        <w:t>се</w:t>
      </w:r>
      <w:r w:rsidR="00B63897" w:rsidRPr="00B06566">
        <w:rPr>
          <w:spacing w:val="-1"/>
        </w:rPr>
        <w:t xml:space="preserve"> </w:t>
      </w:r>
      <w:r w:rsidR="00B63897" w:rsidRPr="00B06566">
        <w:t>извършва</w:t>
      </w:r>
      <w:r w:rsidR="00522EFA" w:rsidRPr="00B06566">
        <w:t xml:space="preserve"> от Кмета на Общината</w:t>
      </w:r>
      <w:r w:rsidR="00466353" w:rsidRPr="00B06566">
        <w:t>,</w:t>
      </w:r>
      <w:r w:rsidR="00B63897" w:rsidRPr="00B06566">
        <w:t xml:space="preserve"> с</w:t>
      </w:r>
      <w:r w:rsidR="00466353" w:rsidRPr="00B06566">
        <w:t>ъгласно</w:t>
      </w:r>
      <w:r w:rsidR="00B63897" w:rsidRPr="00B06566">
        <w:rPr>
          <w:spacing w:val="-3"/>
        </w:rPr>
        <w:t xml:space="preserve"> </w:t>
      </w:r>
      <w:r w:rsidR="00466353" w:rsidRPr="00B06566">
        <w:t>Р</w:t>
      </w:r>
      <w:r w:rsidR="00B63897" w:rsidRPr="00B06566">
        <w:t>ешение</w:t>
      </w:r>
      <w:r w:rsidR="00466353" w:rsidRPr="00B06566">
        <w:t>то</w:t>
      </w:r>
      <w:r w:rsidR="00B63897" w:rsidRPr="00B06566">
        <w:rPr>
          <w:spacing w:val="-1"/>
        </w:rPr>
        <w:t xml:space="preserve"> </w:t>
      </w:r>
      <w:r w:rsidR="00B63897" w:rsidRPr="00B06566">
        <w:t>на</w:t>
      </w:r>
      <w:r w:rsidR="00B63897" w:rsidRPr="00B06566">
        <w:rPr>
          <w:spacing w:val="-1"/>
        </w:rPr>
        <w:t xml:space="preserve"> </w:t>
      </w:r>
      <w:r w:rsidR="00B63897" w:rsidRPr="00B06566">
        <w:t>Общинския</w:t>
      </w:r>
      <w:r w:rsidR="00B63897" w:rsidRPr="00B06566">
        <w:rPr>
          <w:spacing w:val="-2"/>
        </w:rPr>
        <w:t xml:space="preserve"> </w:t>
      </w:r>
      <w:r w:rsidR="00B63897" w:rsidRPr="00B06566">
        <w:t>съвет</w:t>
      </w:r>
      <w:r w:rsidR="00522EFA" w:rsidRPr="00B06566">
        <w:rPr>
          <w:spacing w:val="-2"/>
        </w:rPr>
        <w:t xml:space="preserve"> и </w:t>
      </w:r>
      <w:r w:rsidR="00B63897" w:rsidRPr="00B06566">
        <w:t>след проведен публичен търг или публично оповестен конкурс по реда</w:t>
      </w:r>
      <w:r w:rsidR="00B63897" w:rsidRPr="00B06566">
        <w:rPr>
          <w:spacing w:val="80"/>
        </w:rPr>
        <w:t xml:space="preserve"> </w:t>
      </w:r>
      <w:r w:rsidRPr="00B06566">
        <w:t>на Г</w:t>
      </w:r>
      <w:r w:rsidR="00B63897" w:rsidRPr="00B06566">
        <w:t>лава шеста от тази Наредба.</w:t>
      </w:r>
    </w:p>
    <w:p w14:paraId="472502FB" w14:textId="7569BDEB" w:rsidR="00926BFD" w:rsidRPr="00B06566" w:rsidRDefault="00B63897" w:rsidP="00B06566">
      <w:pPr>
        <w:pStyle w:val="ListParagraph"/>
        <w:numPr>
          <w:ilvl w:val="0"/>
          <w:numId w:val="46"/>
        </w:numPr>
        <w:tabs>
          <w:tab w:val="left" w:pos="2043"/>
        </w:tabs>
        <w:ind w:right="600" w:firstLine="720"/>
        <w:rPr>
          <w:sz w:val="24"/>
        </w:rPr>
      </w:pPr>
      <w:r w:rsidRPr="00B06566">
        <w:rPr>
          <w:sz w:val="24"/>
        </w:rPr>
        <w:t>В срока</w:t>
      </w:r>
      <w:r w:rsidR="00522EFA" w:rsidRPr="00B06566">
        <w:rPr>
          <w:sz w:val="24"/>
        </w:rPr>
        <w:t xml:space="preserve"> и съгласно </w:t>
      </w:r>
      <w:r w:rsidRPr="00B06566">
        <w:rPr>
          <w:sz w:val="24"/>
        </w:rPr>
        <w:t>решението на Общински</w:t>
      </w:r>
      <w:r w:rsidR="00080181" w:rsidRPr="00B06566">
        <w:rPr>
          <w:sz w:val="24"/>
        </w:rPr>
        <w:t>я</w:t>
      </w:r>
      <w:r w:rsidRPr="00B06566">
        <w:rPr>
          <w:sz w:val="24"/>
        </w:rPr>
        <w:t xml:space="preserve"> съвет, Кметът издава заповед за провеждане на публичен търг или публично оповестен конкурс</w:t>
      </w:r>
      <w:r w:rsidR="00522EFA" w:rsidRPr="00B06566">
        <w:rPr>
          <w:sz w:val="24"/>
        </w:rPr>
        <w:t>.</w:t>
      </w:r>
      <w:r w:rsidR="00080181" w:rsidRPr="00B06566">
        <w:rPr>
          <w:sz w:val="24"/>
        </w:rPr>
        <w:t xml:space="preserve"> </w:t>
      </w:r>
      <w:r w:rsidRPr="00B06566">
        <w:rPr>
          <w:sz w:val="24"/>
        </w:rPr>
        <w:t xml:space="preserve">Заповедта съдържа всички задължителни реквизити на </w:t>
      </w:r>
      <w:r w:rsidR="001744BA" w:rsidRPr="00B06566">
        <w:rPr>
          <w:sz w:val="24"/>
        </w:rPr>
        <w:t>чл. 6</w:t>
      </w:r>
      <w:r w:rsidRPr="00B06566">
        <w:rPr>
          <w:sz w:val="24"/>
        </w:rPr>
        <w:t>7, ал. 1 от тази Наредба.</w:t>
      </w:r>
    </w:p>
    <w:p w14:paraId="71F0281A" w14:textId="2385DE55" w:rsidR="00926BFD" w:rsidRPr="00B06566" w:rsidRDefault="00B63897" w:rsidP="00B06566">
      <w:pPr>
        <w:pStyle w:val="ListParagraph"/>
        <w:numPr>
          <w:ilvl w:val="0"/>
          <w:numId w:val="46"/>
        </w:numPr>
        <w:tabs>
          <w:tab w:val="left" w:pos="2067"/>
        </w:tabs>
        <w:ind w:right="601" w:firstLine="720"/>
        <w:rPr>
          <w:sz w:val="24"/>
        </w:rPr>
      </w:pPr>
      <w:r w:rsidRPr="00B06566">
        <w:rPr>
          <w:sz w:val="24"/>
        </w:rPr>
        <w:t>Публичният търг или публично оповестеният конкурс се провежда съгласно разпоред</w:t>
      </w:r>
      <w:r w:rsidR="00AA677D" w:rsidRPr="00B06566">
        <w:rPr>
          <w:sz w:val="24"/>
        </w:rPr>
        <w:t>бите на Г</w:t>
      </w:r>
      <w:r w:rsidRPr="00B06566">
        <w:rPr>
          <w:sz w:val="24"/>
        </w:rPr>
        <w:t xml:space="preserve">лава шеста от </w:t>
      </w:r>
      <w:r w:rsidRPr="00B06566">
        <w:rPr>
          <w:spacing w:val="-2"/>
          <w:sz w:val="24"/>
        </w:rPr>
        <w:t>Наредбата.</w:t>
      </w:r>
    </w:p>
    <w:p w14:paraId="253F743E" w14:textId="751A01F2" w:rsidR="00926BFD" w:rsidRPr="00B06566" w:rsidRDefault="00B63897" w:rsidP="00B06566">
      <w:pPr>
        <w:pStyle w:val="ListParagraph"/>
        <w:numPr>
          <w:ilvl w:val="0"/>
          <w:numId w:val="46"/>
        </w:numPr>
        <w:tabs>
          <w:tab w:val="left" w:pos="2014"/>
        </w:tabs>
        <w:ind w:right="602" w:firstLine="720"/>
        <w:rPr>
          <w:sz w:val="24"/>
        </w:rPr>
      </w:pPr>
      <w:r w:rsidRPr="00B06566">
        <w:rPr>
          <w:sz w:val="24"/>
        </w:rPr>
        <w:t xml:space="preserve">Началната тръжна цена е определена </w:t>
      </w:r>
      <w:r w:rsidR="00AA677D" w:rsidRPr="00B06566">
        <w:rPr>
          <w:sz w:val="24"/>
        </w:rPr>
        <w:t>с Решение на</w:t>
      </w:r>
      <w:r w:rsidRPr="00B06566">
        <w:rPr>
          <w:sz w:val="24"/>
        </w:rPr>
        <w:t xml:space="preserve"> Общинския съвет.</w:t>
      </w:r>
    </w:p>
    <w:p w14:paraId="0E5B3FAD" w14:textId="5FE4099E" w:rsidR="00926BFD" w:rsidRPr="00B06566" w:rsidRDefault="00AA677D" w:rsidP="00B06566">
      <w:pPr>
        <w:ind w:left="913" w:right="602" w:firstLine="720"/>
        <w:jc w:val="both"/>
        <w:rPr>
          <w:sz w:val="24"/>
        </w:rPr>
      </w:pPr>
      <w:r w:rsidRPr="00B06566">
        <w:rPr>
          <w:b/>
          <w:sz w:val="24"/>
        </w:rPr>
        <w:t>Чл. 3</w:t>
      </w:r>
      <w:r w:rsidR="00B63897" w:rsidRPr="00B06566">
        <w:rPr>
          <w:b/>
          <w:sz w:val="24"/>
        </w:rPr>
        <w:t xml:space="preserve">7. </w:t>
      </w:r>
      <w:r w:rsidR="00B63897" w:rsidRPr="00B06566">
        <w:rPr>
          <w:sz w:val="24"/>
        </w:rPr>
        <w:t>Въз основа на резултатите от публичния търг или публично оповестения конкурс, Кметът издава заповед и сключва договор.</w:t>
      </w:r>
    </w:p>
    <w:p w14:paraId="5DA67875" w14:textId="730C74EE" w:rsidR="00926BFD" w:rsidRPr="00B06566" w:rsidRDefault="00AA677D" w:rsidP="00B06566">
      <w:pPr>
        <w:pStyle w:val="BodyText"/>
        <w:ind w:right="601"/>
      </w:pPr>
      <w:r w:rsidRPr="00B06566">
        <w:rPr>
          <w:b/>
        </w:rPr>
        <w:t>Чл. 3</w:t>
      </w:r>
      <w:r w:rsidR="00B63897" w:rsidRPr="00B06566">
        <w:rPr>
          <w:b/>
        </w:rPr>
        <w:t xml:space="preserve">8. (1) </w:t>
      </w:r>
      <w:r w:rsidRPr="00B06566">
        <w:t>Части от поземлени имоти – общинска собственост, които са били предвидени, като придадени по регулация (по смисъла на отменения ЗТСУ) към парцели. (Урегулирани поземлени имоти - съгласно ЗУТ) собственост на физически и/или юридически лица, и не са били закупени при действието на ЗТСУ или в 6 месечния срок, предвиден в ЗУТ, могат да се продават на собствениците на урегулираните поземлени имоти без публичен търг, когато размерите им не отговарят на изискванията на чл. 19 от ЗУТ. Продажбата се извършва след решение на Общински съвет от Кмета, който издава заповед и сключва договор.</w:t>
      </w:r>
    </w:p>
    <w:p w14:paraId="56680B93" w14:textId="33C9B171" w:rsidR="00926BFD" w:rsidRPr="00B06566" w:rsidRDefault="00B63897" w:rsidP="00B06566">
      <w:pPr>
        <w:pStyle w:val="ListParagraph"/>
        <w:numPr>
          <w:ilvl w:val="0"/>
          <w:numId w:val="45"/>
        </w:numPr>
        <w:tabs>
          <w:tab w:val="left" w:pos="2000"/>
        </w:tabs>
        <w:ind w:right="602" w:firstLine="720"/>
        <w:rPr>
          <w:sz w:val="24"/>
        </w:rPr>
      </w:pPr>
      <w:r w:rsidRPr="00B06566">
        <w:rPr>
          <w:sz w:val="24"/>
        </w:rPr>
        <w:t xml:space="preserve">Продажбите по ал. 1 се извършват </w:t>
      </w:r>
      <w:r w:rsidR="00080181" w:rsidRPr="00B06566">
        <w:rPr>
          <w:sz w:val="24"/>
        </w:rPr>
        <w:t>въз основа на пазарна оценка</w:t>
      </w:r>
      <w:r w:rsidRPr="00B06566">
        <w:rPr>
          <w:sz w:val="24"/>
        </w:rPr>
        <w:t xml:space="preserve">, определена от оценител на </w:t>
      </w:r>
      <w:r w:rsidRPr="00B06566">
        <w:rPr>
          <w:spacing w:val="-2"/>
          <w:sz w:val="24"/>
        </w:rPr>
        <w:t>имоти.</w:t>
      </w:r>
    </w:p>
    <w:p w14:paraId="2C757748" w14:textId="608E0D09" w:rsidR="00926BFD" w:rsidRPr="00B06566" w:rsidRDefault="00B63897" w:rsidP="00B06566">
      <w:pPr>
        <w:pStyle w:val="BodyText"/>
        <w:ind w:right="601" w:firstLine="705"/>
      </w:pPr>
      <w:r w:rsidRPr="00B06566">
        <w:rPr>
          <w:b/>
        </w:rPr>
        <w:t>Чл.</w:t>
      </w:r>
      <w:r w:rsidR="00B82C10" w:rsidRPr="00B06566">
        <w:rPr>
          <w:b/>
        </w:rPr>
        <w:t xml:space="preserve"> </w:t>
      </w:r>
      <w:r w:rsidR="008C2FCB" w:rsidRPr="00B06566">
        <w:rPr>
          <w:b/>
        </w:rPr>
        <w:t>3</w:t>
      </w:r>
      <w:r w:rsidRPr="00B06566">
        <w:rPr>
          <w:b/>
        </w:rPr>
        <w:t xml:space="preserve">9. (1) </w:t>
      </w:r>
      <w:r w:rsidRPr="00B06566">
        <w:t xml:space="preserve">Продажба на имоти - частна общинска собственост, се извършва без търг или конкурс, след решение на Общински съвет, от Кмета, който издава заповед и сключва договор за </w:t>
      </w:r>
      <w:proofErr w:type="spellStart"/>
      <w:r w:rsidRPr="00B06566">
        <w:t>покупко</w:t>
      </w:r>
      <w:proofErr w:type="spellEnd"/>
      <w:r w:rsidRPr="00B06566">
        <w:t>- продажба при сделки:</w:t>
      </w:r>
    </w:p>
    <w:p w14:paraId="316DDED9" w14:textId="1978EAC6" w:rsidR="00926BFD" w:rsidRPr="00B06566" w:rsidRDefault="00B63897" w:rsidP="00B06566">
      <w:pPr>
        <w:pStyle w:val="ListParagraph"/>
        <w:numPr>
          <w:ilvl w:val="0"/>
          <w:numId w:val="44"/>
        </w:numPr>
        <w:tabs>
          <w:tab w:val="left" w:pos="1913"/>
        </w:tabs>
        <w:ind w:right="606" w:firstLine="705"/>
        <w:rPr>
          <w:sz w:val="24"/>
        </w:rPr>
      </w:pPr>
      <w:r w:rsidRPr="00B06566">
        <w:rPr>
          <w:sz w:val="24"/>
        </w:rPr>
        <w:t>между общината и държавата или между общини;</w:t>
      </w:r>
    </w:p>
    <w:p w14:paraId="416F124F" w14:textId="52BB52A7" w:rsidR="00926BFD" w:rsidRPr="00B06566" w:rsidRDefault="00B63897" w:rsidP="00B06566">
      <w:pPr>
        <w:pStyle w:val="ListParagraph"/>
        <w:numPr>
          <w:ilvl w:val="0"/>
          <w:numId w:val="44"/>
        </w:numPr>
        <w:tabs>
          <w:tab w:val="left" w:pos="1904"/>
        </w:tabs>
        <w:ind w:right="602" w:firstLine="705"/>
        <w:rPr>
          <w:sz w:val="24"/>
        </w:rPr>
      </w:pPr>
      <w:r w:rsidRPr="00B06566">
        <w:rPr>
          <w:sz w:val="24"/>
        </w:rPr>
        <w:t>когато лицата, на които може да се извърши продажба, са определени в закон.</w:t>
      </w:r>
    </w:p>
    <w:p w14:paraId="69DE4724" w14:textId="1257B7A3" w:rsidR="00926BFD" w:rsidRPr="00B06566" w:rsidRDefault="00B63897" w:rsidP="00B06566">
      <w:pPr>
        <w:pStyle w:val="ListParagraph"/>
        <w:numPr>
          <w:ilvl w:val="0"/>
          <w:numId w:val="43"/>
        </w:numPr>
        <w:tabs>
          <w:tab w:val="left" w:pos="2096"/>
        </w:tabs>
        <w:ind w:right="602" w:firstLine="720"/>
        <w:rPr>
          <w:sz w:val="24"/>
        </w:rPr>
      </w:pPr>
      <w:r w:rsidRPr="00B06566">
        <w:rPr>
          <w:sz w:val="24"/>
        </w:rPr>
        <w:t xml:space="preserve">Продажба на земя – частна общинска собственост, на собственика на законно построена върху нея сграда, се извършва без търг или конкурс, след решение на Общинския съвет от Кмета, който издава заповед и сключва договор за </w:t>
      </w:r>
      <w:proofErr w:type="spellStart"/>
      <w:r w:rsidRPr="00B06566">
        <w:rPr>
          <w:sz w:val="24"/>
        </w:rPr>
        <w:t>покупко</w:t>
      </w:r>
      <w:proofErr w:type="spellEnd"/>
      <w:r w:rsidRPr="00B06566">
        <w:rPr>
          <w:sz w:val="24"/>
        </w:rPr>
        <w:t xml:space="preserve"> – продажба.</w:t>
      </w:r>
    </w:p>
    <w:p w14:paraId="0F5C2545" w14:textId="4B7D029E" w:rsidR="00926BFD" w:rsidRPr="00B06566" w:rsidRDefault="00B63897" w:rsidP="00B06566">
      <w:pPr>
        <w:pStyle w:val="ListParagraph"/>
        <w:numPr>
          <w:ilvl w:val="0"/>
          <w:numId w:val="43"/>
        </w:numPr>
        <w:tabs>
          <w:tab w:val="left" w:pos="2111"/>
        </w:tabs>
        <w:ind w:right="602" w:firstLine="720"/>
        <w:rPr>
          <w:sz w:val="24"/>
        </w:rPr>
      </w:pPr>
      <w:r w:rsidRPr="00B06566">
        <w:rPr>
          <w:sz w:val="24"/>
        </w:rPr>
        <w:t>Продажбата на имоти по ал.</w:t>
      </w:r>
      <w:r w:rsidR="008C2FCB" w:rsidRPr="00B06566">
        <w:rPr>
          <w:sz w:val="24"/>
        </w:rPr>
        <w:t xml:space="preserve"> </w:t>
      </w:r>
      <w:r w:rsidR="009C0966" w:rsidRPr="00B06566">
        <w:rPr>
          <w:sz w:val="24"/>
        </w:rPr>
        <w:t>1 и</w:t>
      </w:r>
      <w:r w:rsidRPr="00B06566">
        <w:rPr>
          <w:sz w:val="24"/>
        </w:rPr>
        <w:t xml:space="preserve"> 2 се извършва по пазарна цена, определена от оценител на имоти.</w:t>
      </w:r>
    </w:p>
    <w:p w14:paraId="5D0E7ED6" w14:textId="21057255" w:rsidR="00926BFD" w:rsidRPr="00B06566" w:rsidRDefault="008C2FCB" w:rsidP="00B06566">
      <w:pPr>
        <w:pStyle w:val="BodyText"/>
        <w:ind w:right="600"/>
      </w:pPr>
      <w:r w:rsidRPr="00B06566">
        <w:rPr>
          <w:b/>
        </w:rPr>
        <w:t>Чл. 4</w:t>
      </w:r>
      <w:r w:rsidR="00B63897" w:rsidRPr="00B06566">
        <w:rPr>
          <w:b/>
        </w:rPr>
        <w:t xml:space="preserve">0. (1) </w:t>
      </w:r>
      <w:r w:rsidR="00B63897" w:rsidRPr="00B06566">
        <w:t>Дарение на имот - частна общинска собственост, се извършва</w:t>
      </w:r>
      <w:r w:rsidR="00B63897" w:rsidRPr="00B06566">
        <w:rPr>
          <w:spacing w:val="40"/>
        </w:rPr>
        <w:t xml:space="preserve"> </w:t>
      </w:r>
      <w:r w:rsidR="00B63897" w:rsidRPr="00B06566">
        <w:t>след решение на Общинския съвет, прието с мнозинство три четвърти от общия брой на съветниците.</w:t>
      </w:r>
    </w:p>
    <w:p w14:paraId="1024CF7B" w14:textId="77777777" w:rsidR="00926BFD" w:rsidRPr="00B06566" w:rsidRDefault="00B63897" w:rsidP="00B06566">
      <w:pPr>
        <w:pStyle w:val="BodyText"/>
        <w:ind w:right="600"/>
      </w:pPr>
      <w:r w:rsidRPr="00B06566">
        <w:rPr>
          <w:b/>
        </w:rPr>
        <w:lastRenderedPageBreak/>
        <w:t xml:space="preserve">(2) </w:t>
      </w:r>
      <w:r w:rsidRPr="00B06566">
        <w:t>След вземане на решението от Общинския съвет, Кметът сключва</w:t>
      </w:r>
      <w:r w:rsidRPr="00B06566">
        <w:rPr>
          <w:spacing w:val="80"/>
        </w:rPr>
        <w:t xml:space="preserve"> </w:t>
      </w:r>
      <w:r w:rsidRPr="00B06566">
        <w:t>договор за дарение, с нотариална заверка на подписите.</w:t>
      </w:r>
    </w:p>
    <w:p w14:paraId="6F385F32" w14:textId="575C13E4" w:rsidR="00926BFD" w:rsidRPr="00B06566" w:rsidRDefault="00B63897" w:rsidP="00B06566">
      <w:pPr>
        <w:pStyle w:val="BodyText"/>
        <w:ind w:left="1633" w:firstLine="0"/>
      </w:pPr>
      <w:r w:rsidRPr="00B06566">
        <w:rPr>
          <w:b/>
        </w:rPr>
        <w:t>Чл.</w:t>
      </w:r>
      <w:r w:rsidRPr="00B06566">
        <w:rPr>
          <w:b/>
          <w:spacing w:val="3"/>
        </w:rPr>
        <w:t xml:space="preserve"> </w:t>
      </w:r>
      <w:r w:rsidR="008C2FCB" w:rsidRPr="00B06566">
        <w:rPr>
          <w:b/>
        </w:rPr>
        <w:t>4</w:t>
      </w:r>
      <w:r w:rsidRPr="00B06566">
        <w:rPr>
          <w:b/>
        </w:rPr>
        <w:t xml:space="preserve">1. (1) </w:t>
      </w:r>
      <w:r w:rsidRPr="00B06566">
        <w:t>Прекратяването</w:t>
      </w:r>
      <w:r w:rsidRPr="00B06566">
        <w:rPr>
          <w:spacing w:val="1"/>
        </w:rPr>
        <w:t xml:space="preserve"> </w:t>
      </w:r>
      <w:r w:rsidRPr="00B06566">
        <w:t>на съсобственост</w:t>
      </w:r>
      <w:r w:rsidRPr="00B06566">
        <w:rPr>
          <w:spacing w:val="4"/>
        </w:rPr>
        <w:t xml:space="preserve"> </w:t>
      </w:r>
      <w:r w:rsidRPr="00B06566">
        <w:t>върху</w:t>
      </w:r>
      <w:r w:rsidRPr="00B06566">
        <w:rPr>
          <w:spacing w:val="3"/>
        </w:rPr>
        <w:t xml:space="preserve"> </w:t>
      </w:r>
      <w:r w:rsidRPr="00B06566">
        <w:t>имоти</w:t>
      </w:r>
      <w:r w:rsidRPr="00B06566">
        <w:rPr>
          <w:spacing w:val="4"/>
        </w:rPr>
        <w:t xml:space="preserve"> </w:t>
      </w:r>
      <w:r w:rsidRPr="00B06566">
        <w:t>между</w:t>
      </w:r>
      <w:r w:rsidRPr="00B06566">
        <w:rPr>
          <w:spacing w:val="3"/>
        </w:rPr>
        <w:t xml:space="preserve"> </w:t>
      </w:r>
      <w:r w:rsidRPr="00B06566">
        <w:t xml:space="preserve">общината </w:t>
      </w:r>
      <w:r w:rsidRPr="00B06566">
        <w:rPr>
          <w:spacing w:val="-10"/>
        </w:rPr>
        <w:t>и</w:t>
      </w:r>
    </w:p>
    <w:p w14:paraId="60A9063C" w14:textId="77777777" w:rsidR="00926BFD" w:rsidRPr="00B06566" w:rsidRDefault="00B63897" w:rsidP="00B06566">
      <w:pPr>
        <w:pStyle w:val="BodyText"/>
        <w:ind w:right="601" w:firstLine="0"/>
      </w:pPr>
      <w:r w:rsidRPr="00B06566">
        <w:t>държавата, физически или юридически лица се извършва след решение на Общинския съвет чрез:</w:t>
      </w:r>
    </w:p>
    <w:p w14:paraId="4F611C6A" w14:textId="77777777" w:rsidR="00926BFD" w:rsidRPr="00B06566" w:rsidRDefault="00B63897" w:rsidP="00B06566">
      <w:pPr>
        <w:pStyle w:val="ListParagraph"/>
        <w:numPr>
          <w:ilvl w:val="0"/>
          <w:numId w:val="42"/>
        </w:numPr>
        <w:tabs>
          <w:tab w:val="left" w:pos="1900"/>
        </w:tabs>
        <w:ind w:left="1900" w:hanging="267"/>
        <w:rPr>
          <w:sz w:val="24"/>
        </w:rPr>
      </w:pPr>
      <w:r w:rsidRPr="00B06566">
        <w:rPr>
          <w:spacing w:val="-2"/>
          <w:sz w:val="24"/>
        </w:rPr>
        <w:t>делба;</w:t>
      </w:r>
    </w:p>
    <w:p w14:paraId="5B8BE892" w14:textId="77777777" w:rsidR="00926BFD" w:rsidRPr="00B06566" w:rsidRDefault="00B63897" w:rsidP="00B06566">
      <w:pPr>
        <w:pStyle w:val="ListParagraph"/>
        <w:numPr>
          <w:ilvl w:val="0"/>
          <w:numId w:val="42"/>
        </w:numPr>
        <w:tabs>
          <w:tab w:val="left" w:pos="1900"/>
        </w:tabs>
        <w:ind w:left="1900" w:hanging="267"/>
        <w:rPr>
          <w:sz w:val="24"/>
        </w:rPr>
      </w:pPr>
      <w:r w:rsidRPr="00B06566">
        <w:rPr>
          <w:sz w:val="24"/>
        </w:rPr>
        <w:t>продажба</w:t>
      </w:r>
      <w:r w:rsidRPr="00B06566">
        <w:rPr>
          <w:spacing w:val="-7"/>
          <w:sz w:val="24"/>
        </w:rPr>
        <w:t xml:space="preserve"> </w:t>
      </w:r>
      <w:r w:rsidRPr="00B06566">
        <w:rPr>
          <w:sz w:val="24"/>
        </w:rPr>
        <w:t>на</w:t>
      </w:r>
      <w:r w:rsidRPr="00B06566">
        <w:rPr>
          <w:spacing w:val="-8"/>
          <w:sz w:val="24"/>
        </w:rPr>
        <w:t xml:space="preserve"> </w:t>
      </w:r>
      <w:r w:rsidRPr="00B06566">
        <w:rPr>
          <w:sz w:val="24"/>
        </w:rPr>
        <w:t>частта</w:t>
      </w:r>
      <w:r w:rsidRPr="00B06566">
        <w:rPr>
          <w:spacing w:val="-11"/>
          <w:sz w:val="24"/>
        </w:rPr>
        <w:t xml:space="preserve"> </w:t>
      </w:r>
      <w:r w:rsidRPr="00B06566">
        <w:rPr>
          <w:sz w:val="24"/>
        </w:rPr>
        <w:t>на</w:t>
      </w:r>
      <w:r w:rsidRPr="00B06566">
        <w:rPr>
          <w:spacing w:val="-6"/>
          <w:sz w:val="24"/>
        </w:rPr>
        <w:t xml:space="preserve"> </w:t>
      </w:r>
      <w:r w:rsidRPr="00B06566">
        <w:rPr>
          <w:spacing w:val="-2"/>
          <w:sz w:val="24"/>
        </w:rPr>
        <w:t>общината;</w:t>
      </w:r>
    </w:p>
    <w:p w14:paraId="21660F9E" w14:textId="77777777" w:rsidR="00926BFD" w:rsidRPr="00B06566" w:rsidRDefault="00B63897" w:rsidP="00B06566">
      <w:pPr>
        <w:pStyle w:val="ListParagraph"/>
        <w:numPr>
          <w:ilvl w:val="0"/>
          <w:numId w:val="42"/>
        </w:numPr>
        <w:tabs>
          <w:tab w:val="left" w:pos="1900"/>
        </w:tabs>
        <w:ind w:left="1900" w:hanging="267"/>
        <w:rPr>
          <w:sz w:val="24"/>
        </w:rPr>
      </w:pPr>
      <w:r w:rsidRPr="00B06566">
        <w:rPr>
          <w:sz w:val="24"/>
        </w:rPr>
        <w:t>откупуване</w:t>
      </w:r>
      <w:r w:rsidRPr="00B06566">
        <w:rPr>
          <w:spacing w:val="-13"/>
          <w:sz w:val="24"/>
        </w:rPr>
        <w:t xml:space="preserve"> </w:t>
      </w:r>
      <w:r w:rsidRPr="00B06566">
        <w:rPr>
          <w:sz w:val="24"/>
        </w:rPr>
        <w:t>частта</w:t>
      </w:r>
      <w:r w:rsidRPr="00B06566">
        <w:rPr>
          <w:spacing w:val="-12"/>
          <w:sz w:val="24"/>
        </w:rPr>
        <w:t xml:space="preserve"> </w:t>
      </w:r>
      <w:r w:rsidRPr="00B06566">
        <w:rPr>
          <w:sz w:val="24"/>
        </w:rPr>
        <w:t>на</w:t>
      </w:r>
      <w:r w:rsidRPr="00B06566">
        <w:rPr>
          <w:spacing w:val="-12"/>
          <w:sz w:val="24"/>
        </w:rPr>
        <w:t xml:space="preserve"> </w:t>
      </w:r>
      <w:r w:rsidRPr="00B06566">
        <w:rPr>
          <w:sz w:val="24"/>
        </w:rPr>
        <w:t>физическите</w:t>
      </w:r>
      <w:r w:rsidRPr="00B06566">
        <w:rPr>
          <w:spacing w:val="-12"/>
          <w:sz w:val="24"/>
        </w:rPr>
        <w:t xml:space="preserve"> </w:t>
      </w:r>
      <w:r w:rsidRPr="00B06566">
        <w:rPr>
          <w:sz w:val="24"/>
        </w:rPr>
        <w:t>или</w:t>
      </w:r>
      <w:r w:rsidRPr="00B06566">
        <w:rPr>
          <w:spacing w:val="-16"/>
          <w:sz w:val="24"/>
        </w:rPr>
        <w:t xml:space="preserve"> </w:t>
      </w:r>
      <w:r w:rsidRPr="00B06566">
        <w:rPr>
          <w:sz w:val="24"/>
        </w:rPr>
        <w:t>юридическите</w:t>
      </w:r>
      <w:r w:rsidRPr="00B06566">
        <w:rPr>
          <w:spacing w:val="-12"/>
          <w:sz w:val="24"/>
        </w:rPr>
        <w:t xml:space="preserve"> </w:t>
      </w:r>
      <w:r w:rsidRPr="00B06566">
        <w:rPr>
          <w:spacing w:val="-2"/>
          <w:sz w:val="24"/>
        </w:rPr>
        <w:t>лица;</w:t>
      </w:r>
    </w:p>
    <w:p w14:paraId="6371ED6C" w14:textId="77777777" w:rsidR="00926BFD" w:rsidRPr="00B06566" w:rsidRDefault="00B63897" w:rsidP="00B06566">
      <w:pPr>
        <w:pStyle w:val="ListParagraph"/>
        <w:numPr>
          <w:ilvl w:val="0"/>
          <w:numId w:val="42"/>
        </w:numPr>
        <w:tabs>
          <w:tab w:val="left" w:pos="1900"/>
        </w:tabs>
        <w:ind w:left="1900" w:hanging="267"/>
        <w:rPr>
          <w:sz w:val="24"/>
        </w:rPr>
      </w:pPr>
      <w:r w:rsidRPr="00B06566">
        <w:rPr>
          <w:spacing w:val="-2"/>
          <w:sz w:val="24"/>
        </w:rPr>
        <w:t>замяна.</w:t>
      </w:r>
    </w:p>
    <w:p w14:paraId="24AE3DF3" w14:textId="6A5CB86F" w:rsidR="00926BFD" w:rsidRPr="00B06566" w:rsidRDefault="00B63897" w:rsidP="00B06566">
      <w:pPr>
        <w:pStyle w:val="BodyText"/>
        <w:ind w:right="600"/>
      </w:pPr>
      <w:r w:rsidRPr="00B06566">
        <w:rPr>
          <w:b/>
        </w:rPr>
        <w:t xml:space="preserve">(2) </w:t>
      </w:r>
      <w:r w:rsidRPr="00B06566">
        <w:t>Сделките по прекратяване на съсобственост по ал.1 се извършват по инициатива на Кмета или по предложение на съсобствениците. Кметовете на кметства или кметските наместници могат да правят предложения до Кмета за започване на процедура по прекратяване на съсобственост върху имоти по ал.</w:t>
      </w:r>
      <w:r w:rsidR="008C2FCB" w:rsidRPr="00B06566">
        <w:t xml:space="preserve"> </w:t>
      </w:r>
      <w:r w:rsidRPr="00B06566">
        <w:t>1, намиращи се на територията на съответните кметства.</w:t>
      </w:r>
    </w:p>
    <w:p w14:paraId="4B8B5477" w14:textId="14F78203" w:rsidR="00926BFD" w:rsidRPr="00B06566" w:rsidRDefault="008C2FCB" w:rsidP="00B06566">
      <w:pPr>
        <w:pStyle w:val="BodyText"/>
        <w:ind w:right="601"/>
      </w:pPr>
      <w:r w:rsidRPr="00B06566">
        <w:rPr>
          <w:b/>
        </w:rPr>
        <w:t>Чл. 4</w:t>
      </w:r>
      <w:r w:rsidR="00B63897" w:rsidRPr="00B06566">
        <w:rPr>
          <w:b/>
        </w:rPr>
        <w:t xml:space="preserve">2. (1) </w:t>
      </w:r>
      <w:r w:rsidR="00B63897" w:rsidRPr="00B06566">
        <w:t xml:space="preserve">Доброволна делба може да се осъществи, в случаите когато </w:t>
      </w:r>
      <w:r w:rsidR="00B63897" w:rsidRPr="00B06566">
        <w:rPr>
          <w:spacing w:val="-2"/>
        </w:rPr>
        <w:t>Общината:</w:t>
      </w:r>
    </w:p>
    <w:p w14:paraId="3B34341E" w14:textId="77777777" w:rsidR="00926BFD" w:rsidRPr="00B06566" w:rsidRDefault="00B63897" w:rsidP="00B06566">
      <w:pPr>
        <w:pStyle w:val="ListParagraph"/>
        <w:numPr>
          <w:ilvl w:val="0"/>
          <w:numId w:val="41"/>
        </w:numPr>
        <w:tabs>
          <w:tab w:val="left" w:pos="1900"/>
        </w:tabs>
        <w:ind w:left="1900" w:hanging="267"/>
        <w:rPr>
          <w:sz w:val="24"/>
        </w:rPr>
      </w:pPr>
      <w:r w:rsidRPr="00B06566">
        <w:rPr>
          <w:sz w:val="24"/>
        </w:rPr>
        <w:t>придобива</w:t>
      </w:r>
      <w:r w:rsidRPr="00B06566">
        <w:rPr>
          <w:spacing w:val="-5"/>
          <w:sz w:val="24"/>
        </w:rPr>
        <w:t xml:space="preserve"> </w:t>
      </w:r>
      <w:r w:rsidRPr="00B06566">
        <w:rPr>
          <w:sz w:val="24"/>
        </w:rPr>
        <w:t>в</w:t>
      </w:r>
      <w:r w:rsidRPr="00B06566">
        <w:rPr>
          <w:spacing w:val="-3"/>
          <w:sz w:val="24"/>
        </w:rPr>
        <w:t xml:space="preserve"> </w:t>
      </w:r>
      <w:r w:rsidRPr="00B06566">
        <w:rPr>
          <w:sz w:val="24"/>
        </w:rPr>
        <w:t>дял</w:t>
      </w:r>
      <w:r w:rsidRPr="00B06566">
        <w:rPr>
          <w:spacing w:val="56"/>
          <w:sz w:val="24"/>
        </w:rPr>
        <w:t xml:space="preserve"> </w:t>
      </w:r>
      <w:r w:rsidRPr="00B06566">
        <w:rPr>
          <w:sz w:val="24"/>
        </w:rPr>
        <w:t>част</w:t>
      </w:r>
      <w:r w:rsidRPr="00B06566">
        <w:rPr>
          <w:spacing w:val="-9"/>
          <w:sz w:val="24"/>
        </w:rPr>
        <w:t xml:space="preserve"> </w:t>
      </w:r>
      <w:r w:rsidRPr="00B06566">
        <w:rPr>
          <w:sz w:val="24"/>
        </w:rPr>
        <w:t>от</w:t>
      </w:r>
      <w:r w:rsidRPr="00B06566">
        <w:rPr>
          <w:spacing w:val="-6"/>
          <w:sz w:val="24"/>
        </w:rPr>
        <w:t xml:space="preserve"> </w:t>
      </w:r>
      <w:r w:rsidRPr="00B06566">
        <w:rPr>
          <w:spacing w:val="-2"/>
          <w:sz w:val="24"/>
        </w:rPr>
        <w:t>имота;</w:t>
      </w:r>
    </w:p>
    <w:p w14:paraId="5CC04966" w14:textId="0521F08D" w:rsidR="00926BFD" w:rsidRPr="00B06566" w:rsidRDefault="00B63897" w:rsidP="00B06566">
      <w:pPr>
        <w:pStyle w:val="ListParagraph"/>
        <w:numPr>
          <w:ilvl w:val="0"/>
          <w:numId w:val="41"/>
        </w:numPr>
        <w:tabs>
          <w:tab w:val="left" w:pos="1900"/>
        </w:tabs>
        <w:ind w:left="913" w:right="590" w:firstLine="720"/>
        <w:rPr>
          <w:sz w:val="24"/>
        </w:rPr>
      </w:pPr>
      <w:r w:rsidRPr="00B06566">
        <w:rPr>
          <w:sz w:val="24"/>
        </w:rPr>
        <w:t>предоставя</w:t>
      </w:r>
      <w:r w:rsidRPr="00B06566">
        <w:rPr>
          <w:spacing w:val="-5"/>
          <w:sz w:val="24"/>
        </w:rPr>
        <w:t xml:space="preserve"> </w:t>
      </w:r>
      <w:r w:rsidRPr="00B06566">
        <w:rPr>
          <w:sz w:val="24"/>
        </w:rPr>
        <w:t>на</w:t>
      </w:r>
      <w:r w:rsidRPr="00B06566">
        <w:rPr>
          <w:spacing w:val="-4"/>
          <w:sz w:val="24"/>
        </w:rPr>
        <w:t xml:space="preserve"> </w:t>
      </w:r>
      <w:r w:rsidRPr="00B06566">
        <w:rPr>
          <w:sz w:val="24"/>
        </w:rPr>
        <w:t>съсобствениците</w:t>
      </w:r>
      <w:r w:rsidRPr="00B06566">
        <w:rPr>
          <w:spacing w:val="-4"/>
          <w:sz w:val="24"/>
        </w:rPr>
        <w:t xml:space="preserve"> </w:t>
      </w:r>
      <w:r w:rsidRPr="00B06566">
        <w:rPr>
          <w:sz w:val="24"/>
        </w:rPr>
        <w:t>за</w:t>
      </w:r>
      <w:r w:rsidRPr="00B06566">
        <w:rPr>
          <w:spacing w:val="-4"/>
          <w:sz w:val="24"/>
        </w:rPr>
        <w:t xml:space="preserve"> </w:t>
      </w:r>
      <w:r w:rsidRPr="00B06566">
        <w:rPr>
          <w:sz w:val="24"/>
        </w:rPr>
        <w:t>изкупуване</w:t>
      </w:r>
      <w:r w:rsidRPr="00B06566">
        <w:rPr>
          <w:spacing w:val="-4"/>
          <w:sz w:val="24"/>
        </w:rPr>
        <w:t xml:space="preserve"> </w:t>
      </w:r>
      <w:r w:rsidRPr="00B06566">
        <w:rPr>
          <w:sz w:val="24"/>
        </w:rPr>
        <w:t>по</w:t>
      </w:r>
      <w:r w:rsidRPr="00B06566">
        <w:rPr>
          <w:spacing w:val="-8"/>
          <w:sz w:val="24"/>
        </w:rPr>
        <w:t xml:space="preserve"> </w:t>
      </w:r>
      <w:r w:rsidRPr="00B06566">
        <w:rPr>
          <w:sz w:val="24"/>
        </w:rPr>
        <w:t>пазарни</w:t>
      </w:r>
      <w:r w:rsidRPr="00B06566">
        <w:rPr>
          <w:spacing w:val="-5"/>
          <w:sz w:val="24"/>
        </w:rPr>
        <w:t xml:space="preserve"> </w:t>
      </w:r>
      <w:r w:rsidRPr="00B06566">
        <w:rPr>
          <w:sz w:val="24"/>
        </w:rPr>
        <w:t>цени</w:t>
      </w:r>
      <w:r w:rsidRPr="00B06566">
        <w:rPr>
          <w:spacing w:val="-5"/>
          <w:sz w:val="24"/>
        </w:rPr>
        <w:t xml:space="preserve"> </w:t>
      </w:r>
      <w:r w:rsidR="008C2FCB" w:rsidRPr="00B06566">
        <w:rPr>
          <w:sz w:val="24"/>
        </w:rPr>
        <w:t xml:space="preserve">своята </w:t>
      </w:r>
      <w:r w:rsidRPr="00B06566">
        <w:rPr>
          <w:sz w:val="24"/>
        </w:rPr>
        <w:t>идеална част от</w:t>
      </w:r>
      <w:r w:rsidR="008C2FCB" w:rsidRPr="00B06566">
        <w:rPr>
          <w:sz w:val="24"/>
        </w:rPr>
        <w:t xml:space="preserve"> имота, ако тя е по-малка от 1/2</w:t>
      </w:r>
      <w:r w:rsidRPr="00B06566">
        <w:rPr>
          <w:sz w:val="24"/>
        </w:rPr>
        <w:t xml:space="preserve"> от площта на общия имот;</w:t>
      </w:r>
    </w:p>
    <w:p w14:paraId="57CCBA7A" w14:textId="2B4E64D6" w:rsidR="00926BFD" w:rsidRPr="00B06566" w:rsidRDefault="00B63897" w:rsidP="00B06566">
      <w:pPr>
        <w:pStyle w:val="ListParagraph"/>
        <w:numPr>
          <w:ilvl w:val="0"/>
          <w:numId w:val="41"/>
        </w:numPr>
        <w:tabs>
          <w:tab w:val="left" w:pos="1914"/>
        </w:tabs>
        <w:ind w:left="913" w:right="600" w:firstLine="720"/>
        <w:rPr>
          <w:sz w:val="24"/>
        </w:rPr>
      </w:pPr>
      <w:r w:rsidRPr="00B06566">
        <w:rPr>
          <w:sz w:val="24"/>
        </w:rPr>
        <w:t>ако съсобствениците са съгласни да изкупят общинския дял, независимо от неговия размер на цена, определена от Общинския съвет, но не по-ниска от пазарната, определена от оценител на имоти.</w:t>
      </w:r>
    </w:p>
    <w:p w14:paraId="641AADCA" w14:textId="5AB7C987" w:rsidR="00926BFD" w:rsidRPr="00B06566" w:rsidRDefault="008C2FCB" w:rsidP="00B06566">
      <w:pPr>
        <w:pStyle w:val="BodyText"/>
        <w:ind w:right="601"/>
      </w:pPr>
      <w:r w:rsidRPr="00B06566">
        <w:rPr>
          <w:b/>
        </w:rPr>
        <w:t>Чл. 4</w:t>
      </w:r>
      <w:r w:rsidR="00B63897" w:rsidRPr="00B06566">
        <w:rPr>
          <w:b/>
        </w:rPr>
        <w:t xml:space="preserve">3. (1) </w:t>
      </w:r>
      <w:r w:rsidR="00B63897" w:rsidRPr="00B06566">
        <w:t>Продажба на общинска идеална част от съсобствен имот е допустима само при спазени изисквания на чл. 33 от Закона за собствеността.</w:t>
      </w:r>
    </w:p>
    <w:p w14:paraId="40041D5C" w14:textId="4625DED9" w:rsidR="00926BFD" w:rsidRPr="00B06566" w:rsidRDefault="00B63897" w:rsidP="00B06566">
      <w:pPr>
        <w:pStyle w:val="BodyText"/>
        <w:ind w:left="993" w:right="590" w:firstLine="640"/>
      </w:pPr>
      <w:r w:rsidRPr="00B06566">
        <w:rPr>
          <w:b/>
        </w:rPr>
        <w:t>(2)</w:t>
      </w:r>
      <w:r w:rsidRPr="00B06566">
        <w:rPr>
          <w:b/>
          <w:spacing w:val="18"/>
        </w:rPr>
        <w:t xml:space="preserve"> </w:t>
      </w:r>
      <w:r w:rsidRPr="00B06566">
        <w:t>При</w:t>
      </w:r>
      <w:r w:rsidRPr="00B06566">
        <w:rPr>
          <w:spacing w:val="18"/>
        </w:rPr>
        <w:t xml:space="preserve"> </w:t>
      </w:r>
      <w:r w:rsidRPr="00B06566">
        <w:t>спазени</w:t>
      </w:r>
      <w:r w:rsidRPr="00B06566">
        <w:rPr>
          <w:spacing w:val="17"/>
        </w:rPr>
        <w:t xml:space="preserve"> </w:t>
      </w:r>
      <w:r w:rsidRPr="00B06566">
        <w:t>изисквания</w:t>
      </w:r>
      <w:r w:rsidRPr="00B06566">
        <w:rPr>
          <w:spacing w:val="17"/>
        </w:rPr>
        <w:t xml:space="preserve"> </w:t>
      </w:r>
      <w:r w:rsidRPr="00B06566">
        <w:t>на</w:t>
      </w:r>
      <w:r w:rsidRPr="00B06566">
        <w:rPr>
          <w:spacing w:val="13"/>
        </w:rPr>
        <w:t xml:space="preserve"> </w:t>
      </w:r>
      <w:r w:rsidRPr="00B06566">
        <w:t>ал.</w:t>
      </w:r>
      <w:r w:rsidRPr="00B06566">
        <w:rPr>
          <w:spacing w:val="17"/>
        </w:rPr>
        <w:t xml:space="preserve"> </w:t>
      </w:r>
      <w:r w:rsidRPr="00B06566">
        <w:t>1</w:t>
      </w:r>
      <w:r w:rsidRPr="00B06566">
        <w:rPr>
          <w:spacing w:val="18"/>
        </w:rPr>
        <w:t xml:space="preserve"> </w:t>
      </w:r>
      <w:r w:rsidRPr="00B06566">
        <w:t>и</w:t>
      </w:r>
      <w:r w:rsidRPr="00B06566">
        <w:rPr>
          <w:spacing w:val="17"/>
        </w:rPr>
        <w:t xml:space="preserve"> </w:t>
      </w:r>
      <w:r w:rsidRPr="00B06566">
        <w:t>отказ</w:t>
      </w:r>
      <w:r w:rsidRPr="00B06566">
        <w:rPr>
          <w:spacing w:val="17"/>
        </w:rPr>
        <w:t xml:space="preserve"> </w:t>
      </w:r>
      <w:r w:rsidRPr="00B06566">
        <w:t>от</w:t>
      </w:r>
      <w:r w:rsidRPr="00B06566">
        <w:rPr>
          <w:spacing w:val="17"/>
        </w:rPr>
        <w:t xml:space="preserve"> </w:t>
      </w:r>
      <w:r w:rsidRPr="00B06566">
        <w:t>правото</w:t>
      </w:r>
      <w:r w:rsidRPr="00B06566">
        <w:rPr>
          <w:spacing w:val="18"/>
        </w:rPr>
        <w:t xml:space="preserve"> </w:t>
      </w:r>
      <w:r w:rsidRPr="00B06566">
        <w:t>на</w:t>
      </w:r>
      <w:r w:rsidRPr="00B06566">
        <w:rPr>
          <w:spacing w:val="18"/>
        </w:rPr>
        <w:t xml:space="preserve"> </w:t>
      </w:r>
      <w:r w:rsidRPr="00B06566">
        <w:t>първи</w:t>
      </w:r>
      <w:r w:rsidRPr="00B06566">
        <w:rPr>
          <w:spacing w:val="17"/>
        </w:rPr>
        <w:t xml:space="preserve"> </w:t>
      </w:r>
      <w:r w:rsidRPr="00B06566">
        <w:t>купувач</w:t>
      </w:r>
      <w:r w:rsidRPr="00B06566">
        <w:rPr>
          <w:spacing w:val="18"/>
        </w:rPr>
        <w:t xml:space="preserve"> </w:t>
      </w:r>
      <w:r w:rsidRPr="00B06566">
        <w:rPr>
          <w:spacing w:val="-5"/>
        </w:rPr>
        <w:t>на</w:t>
      </w:r>
      <w:r w:rsidR="008C2FCB" w:rsidRPr="00B06566">
        <w:rPr>
          <w:spacing w:val="-5"/>
        </w:rPr>
        <w:t xml:space="preserve"> </w:t>
      </w:r>
      <w:r w:rsidRPr="00B06566">
        <w:t>другия съсобственик, продажбата се извършва по общия ред за продажба на общински недвижими имоти.</w:t>
      </w:r>
    </w:p>
    <w:p w14:paraId="78E7272A" w14:textId="683968CD" w:rsidR="00926BFD" w:rsidRPr="00B06566" w:rsidRDefault="008C2FCB" w:rsidP="00B06566">
      <w:pPr>
        <w:pStyle w:val="BodyText"/>
        <w:ind w:right="600"/>
      </w:pPr>
      <w:r w:rsidRPr="00B06566">
        <w:rPr>
          <w:b/>
        </w:rPr>
        <w:t>Чл. 4</w:t>
      </w:r>
      <w:r w:rsidR="00B63897" w:rsidRPr="00B06566">
        <w:rPr>
          <w:b/>
        </w:rPr>
        <w:t xml:space="preserve">4. </w:t>
      </w:r>
      <w:r w:rsidR="00B63897" w:rsidRPr="00B06566">
        <w:t xml:space="preserve">Прекратяване на съсобствеността чрез замяна на идеална част от съсобствения имот с други имоти, собственост на физически или юридически лица, се извършва съгласно </w:t>
      </w:r>
      <w:r w:rsidR="008428E1" w:rsidRPr="00B06566">
        <w:t>чл. 55</w:t>
      </w:r>
      <w:r w:rsidR="00B63897" w:rsidRPr="00B06566">
        <w:t xml:space="preserve"> от тази Наредба.</w:t>
      </w:r>
    </w:p>
    <w:p w14:paraId="56D660CE" w14:textId="26EB15F3" w:rsidR="00926BFD" w:rsidRPr="00B06566" w:rsidRDefault="008C2FCB" w:rsidP="00B06566">
      <w:pPr>
        <w:pStyle w:val="BodyText"/>
        <w:ind w:right="600"/>
      </w:pPr>
      <w:r w:rsidRPr="00B06566">
        <w:rPr>
          <w:b/>
        </w:rPr>
        <w:t>Чл. 4</w:t>
      </w:r>
      <w:r w:rsidR="00B63897" w:rsidRPr="00B06566">
        <w:rPr>
          <w:b/>
        </w:rPr>
        <w:t xml:space="preserve">5. (1) </w:t>
      </w:r>
      <w:r w:rsidR="00B63897" w:rsidRPr="00B06566">
        <w:t>Възмездно право на строеж върху имот – частна общинска собственост, се учредява след решение на Общинския съвет от Кмета чрез публичен търг или публично оповестен конкурс и съобразно предвижданията на влязъл в сила подробен устройствен план.</w:t>
      </w:r>
    </w:p>
    <w:p w14:paraId="794CA410" w14:textId="3A32F115" w:rsidR="00926BFD" w:rsidRDefault="00B63897" w:rsidP="00B06566">
      <w:pPr>
        <w:pStyle w:val="ListParagraph"/>
        <w:numPr>
          <w:ilvl w:val="0"/>
          <w:numId w:val="40"/>
        </w:numPr>
        <w:tabs>
          <w:tab w:val="left" w:pos="2096"/>
        </w:tabs>
        <w:ind w:right="601" w:firstLine="720"/>
        <w:rPr>
          <w:i/>
          <w:sz w:val="24"/>
        </w:rPr>
      </w:pPr>
      <w:r w:rsidRPr="00B06566">
        <w:rPr>
          <w:sz w:val="24"/>
        </w:rPr>
        <w:t>На основание решението на Общинския съвет, Кметът на общината издава заповед за провеждане на публичен търг или публично оповестен конкурс</w:t>
      </w:r>
      <w:r w:rsidRPr="00B06566">
        <w:rPr>
          <w:i/>
          <w:sz w:val="24"/>
        </w:rPr>
        <w:t>.</w:t>
      </w:r>
    </w:p>
    <w:p w14:paraId="6392053C" w14:textId="77777777" w:rsidR="00926BFD" w:rsidRPr="00B06566" w:rsidRDefault="00B63897" w:rsidP="00B06566">
      <w:pPr>
        <w:pStyle w:val="ListParagraph"/>
        <w:numPr>
          <w:ilvl w:val="0"/>
          <w:numId w:val="40"/>
        </w:numPr>
        <w:tabs>
          <w:tab w:val="left" w:pos="1995"/>
        </w:tabs>
        <w:ind w:left="1995" w:hanging="362"/>
        <w:rPr>
          <w:sz w:val="24"/>
        </w:rPr>
      </w:pPr>
      <w:r w:rsidRPr="00B06566">
        <w:rPr>
          <w:sz w:val="24"/>
        </w:rPr>
        <w:t>Заповедта</w:t>
      </w:r>
      <w:r w:rsidRPr="00B06566">
        <w:rPr>
          <w:spacing w:val="-6"/>
          <w:sz w:val="24"/>
        </w:rPr>
        <w:t xml:space="preserve"> </w:t>
      </w:r>
      <w:r w:rsidRPr="00B06566">
        <w:rPr>
          <w:sz w:val="24"/>
        </w:rPr>
        <w:t>по</w:t>
      </w:r>
      <w:r w:rsidRPr="00B06566">
        <w:rPr>
          <w:spacing w:val="-6"/>
          <w:sz w:val="24"/>
        </w:rPr>
        <w:t xml:space="preserve"> </w:t>
      </w:r>
      <w:r w:rsidRPr="00B06566">
        <w:rPr>
          <w:sz w:val="24"/>
        </w:rPr>
        <w:t>ал.</w:t>
      </w:r>
      <w:r w:rsidRPr="00B06566">
        <w:rPr>
          <w:spacing w:val="-10"/>
          <w:sz w:val="24"/>
        </w:rPr>
        <w:t xml:space="preserve"> </w:t>
      </w:r>
      <w:r w:rsidRPr="00B06566">
        <w:rPr>
          <w:sz w:val="24"/>
        </w:rPr>
        <w:t>2</w:t>
      </w:r>
      <w:r w:rsidRPr="00B06566">
        <w:rPr>
          <w:spacing w:val="-6"/>
          <w:sz w:val="24"/>
        </w:rPr>
        <w:t xml:space="preserve"> </w:t>
      </w:r>
      <w:r w:rsidRPr="00B06566">
        <w:rPr>
          <w:spacing w:val="-2"/>
          <w:sz w:val="24"/>
        </w:rPr>
        <w:t>съдържа:</w:t>
      </w:r>
    </w:p>
    <w:p w14:paraId="73DFBD8A" w14:textId="77777777" w:rsidR="00926BFD" w:rsidRPr="00B06566" w:rsidRDefault="00B63897" w:rsidP="00B06566">
      <w:pPr>
        <w:pStyle w:val="ListParagraph"/>
        <w:numPr>
          <w:ilvl w:val="1"/>
          <w:numId w:val="40"/>
        </w:numPr>
        <w:tabs>
          <w:tab w:val="left" w:pos="1900"/>
        </w:tabs>
        <w:ind w:left="1900" w:hanging="267"/>
        <w:rPr>
          <w:sz w:val="24"/>
        </w:rPr>
      </w:pPr>
      <w:r w:rsidRPr="00B06566">
        <w:rPr>
          <w:sz w:val="24"/>
        </w:rPr>
        <w:t>срока</w:t>
      </w:r>
      <w:r w:rsidRPr="00B06566">
        <w:rPr>
          <w:spacing w:val="-15"/>
          <w:sz w:val="24"/>
        </w:rPr>
        <w:t xml:space="preserve"> </w:t>
      </w:r>
      <w:r w:rsidRPr="00B06566">
        <w:rPr>
          <w:sz w:val="24"/>
        </w:rPr>
        <w:t>на</w:t>
      </w:r>
      <w:r w:rsidRPr="00B06566">
        <w:rPr>
          <w:spacing w:val="-11"/>
          <w:sz w:val="24"/>
        </w:rPr>
        <w:t xml:space="preserve"> </w:t>
      </w:r>
      <w:r w:rsidRPr="00B06566">
        <w:rPr>
          <w:sz w:val="24"/>
        </w:rPr>
        <w:t>учредяваното</w:t>
      </w:r>
      <w:r w:rsidRPr="00B06566">
        <w:rPr>
          <w:spacing w:val="-11"/>
          <w:sz w:val="24"/>
        </w:rPr>
        <w:t xml:space="preserve"> </w:t>
      </w:r>
      <w:r w:rsidRPr="00B06566">
        <w:rPr>
          <w:spacing w:val="-2"/>
          <w:sz w:val="24"/>
        </w:rPr>
        <w:t>право;</w:t>
      </w:r>
    </w:p>
    <w:p w14:paraId="697742CD" w14:textId="77777777" w:rsidR="00926BFD" w:rsidRPr="00B06566" w:rsidRDefault="00B63897" w:rsidP="00B06566">
      <w:pPr>
        <w:pStyle w:val="ListParagraph"/>
        <w:numPr>
          <w:ilvl w:val="1"/>
          <w:numId w:val="40"/>
        </w:numPr>
        <w:tabs>
          <w:tab w:val="left" w:pos="1900"/>
        </w:tabs>
        <w:ind w:left="1900" w:hanging="267"/>
        <w:rPr>
          <w:sz w:val="24"/>
        </w:rPr>
      </w:pPr>
      <w:r w:rsidRPr="00B06566">
        <w:rPr>
          <w:sz w:val="24"/>
        </w:rPr>
        <w:t>началната</w:t>
      </w:r>
      <w:r w:rsidRPr="00B06566">
        <w:rPr>
          <w:spacing w:val="-11"/>
          <w:sz w:val="24"/>
        </w:rPr>
        <w:t xml:space="preserve"> </w:t>
      </w:r>
      <w:r w:rsidRPr="00B06566">
        <w:rPr>
          <w:sz w:val="24"/>
        </w:rPr>
        <w:t>тръжна</w:t>
      </w:r>
      <w:r w:rsidRPr="00B06566">
        <w:rPr>
          <w:spacing w:val="-11"/>
          <w:sz w:val="24"/>
        </w:rPr>
        <w:t xml:space="preserve"> </w:t>
      </w:r>
      <w:r w:rsidRPr="00B06566">
        <w:rPr>
          <w:sz w:val="24"/>
        </w:rPr>
        <w:t>или</w:t>
      </w:r>
      <w:r w:rsidRPr="00B06566">
        <w:rPr>
          <w:spacing w:val="-16"/>
          <w:sz w:val="24"/>
        </w:rPr>
        <w:t xml:space="preserve"> </w:t>
      </w:r>
      <w:r w:rsidRPr="00B06566">
        <w:rPr>
          <w:sz w:val="24"/>
        </w:rPr>
        <w:t>конкурсна</w:t>
      </w:r>
      <w:r w:rsidRPr="00B06566">
        <w:rPr>
          <w:spacing w:val="-15"/>
          <w:sz w:val="24"/>
        </w:rPr>
        <w:t xml:space="preserve"> </w:t>
      </w:r>
      <w:r w:rsidRPr="00B06566">
        <w:rPr>
          <w:spacing w:val="-4"/>
          <w:sz w:val="24"/>
        </w:rPr>
        <w:t>цена;</w:t>
      </w:r>
    </w:p>
    <w:p w14:paraId="1F4AB36D" w14:textId="77777777" w:rsidR="00926BFD" w:rsidRPr="00B06566" w:rsidRDefault="00B63897" w:rsidP="00B06566">
      <w:pPr>
        <w:pStyle w:val="ListParagraph"/>
        <w:numPr>
          <w:ilvl w:val="1"/>
          <w:numId w:val="40"/>
        </w:numPr>
        <w:tabs>
          <w:tab w:val="left" w:pos="2079"/>
          <w:tab w:val="left" w:pos="2929"/>
          <w:tab w:val="left" w:pos="3750"/>
          <w:tab w:val="left" w:pos="6079"/>
          <w:tab w:val="left" w:pos="6453"/>
          <w:tab w:val="left" w:pos="7312"/>
          <w:tab w:val="left" w:pos="8825"/>
          <w:tab w:val="left" w:pos="9338"/>
        </w:tabs>
        <w:ind w:left="913" w:right="602" w:firstLine="720"/>
        <w:rPr>
          <w:sz w:val="24"/>
        </w:rPr>
      </w:pPr>
      <w:r w:rsidRPr="00B06566">
        <w:rPr>
          <w:spacing w:val="-4"/>
          <w:sz w:val="24"/>
        </w:rPr>
        <w:t>вида,</w:t>
      </w:r>
      <w:r w:rsidRPr="00B06566">
        <w:rPr>
          <w:sz w:val="24"/>
        </w:rPr>
        <w:tab/>
      </w:r>
      <w:r w:rsidRPr="00B06566">
        <w:rPr>
          <w:spacing w:val="-2"/>
          <w:sz w:val="24"/>
        </w:rPr>
        <w:t>типа,</w:t>
      </w:r>
      <w:r w:rsidRPr="00B06566">
        <w:rPr>
          <w:sz w:val="24"/>
        </w:rPr>
        <w:tab/>
      </w:r>
      <w:r w:rsidRPr="00B06566">
        <w:rPr>
          <w:spacing w:val="-2"/>
          <w:sz w:val="24"/>
        </w:rPr>
        <w:t>предназначението</w:t>
      </w:r>
      <w:r w:rsidRPr="00B06566">
        <w:rPr>
          <w:sz w:val="24"/>
        </w:rPr>
        <w:tab/>
      </w:r>
      <w:r w:rsidRPr="00B06566">
        <w:rPr>
          <w:spacing w:val="-10"/>
          <w:sz w:val="24"/>
        </w:rPr>
        <w:t>и</w:t>
      </w:r>
      <w:r w:rsidRPr="00B06566">
        <w:rPr>
          <w:sz w:val="24"/>
        </w:rPr>
        <w:tab/>
      </w:r>
      <w:r w:rsidRPr="00B06566">
        <w:rPr>
          <w:spacing w:val="-2"/>
          <w:sz w:val="24"/>
        </w:rPr>
        <w:t>други</w:t>
      </w:r>
      <w:r w:rsidRPr="00B06566">
        <w:rPr>
          <w:sz w:val="24"/>
        </w:rPr>
        <w:tab/>
      </w:r>
      <w:r w:rsidRPr="00B06566">
        <w:rPr>
          <w:spacing w:val="-2"/>
          <w:sz w:val="24"/>
        </w:rPr>
        <w:t>показатели</w:t>
      </w:r>
      <w:r w:rsidRPr="00B06566">
        <w:rPr>
          <w:sz w:val="24"/>
        </w:rPr>
        <w:tab/>
      </w:r>
      <w:r w:rsidRPr="00B06566">
        <w:rPr>
          <w:spacing w:val="-6"/>
          <w:sz w:val="24"/>
        </w:rPr>
        <w:t>на</w:t>
      </w:r>
      <w:r w:rsidRPr="00B06566">
        <w:rPr>
          <w:sz w:val="24"/>
        </w:rPr>
        <w:tab/>
      </w:r>
      <w:r w:rsidRPr="00B06566">
        <w:rPr>
          <w:spacing w:val="-2"/>
          <w:sz w:val="24"/>
        </w:rPr>
        <w:t>бъдещото застрояване;</w:t>
      </w:r>
    </w:p>
    <w:p w14:paraId="0FD2273B" w14:textId="77777777" w:rsidR="00926BFD" w:rsidRPr="00B06566" w:rsidRDefault="00B63897" w:rsidP="00B06566">
      <w:pPr>
        <w:pStyle w:val="ListParagraph"/>
        <w:numPr>
          <w:ilvl w:val="1"/>
          <w:numId w:val="40"/>
        </w:numPr>
        <w:tabs>
          <w:tab w:val="left" w:pos="1900"/>
        </w:tabs>
        <w:ind w:left="1900" w:hanging="267"/>
        <w:rPr>
          <w:sz w:val="24"/>
        </w:rPr>
      </w:pPr>
      <w:r w:rsidRPr="00B06566">
        <w:rPr>
          <w:sz w:val="24"/>
        </w:rPr>
        <w:t>начините</w:t>
      </w:r>
      <w:r w:rsidRPr="00B06566">
        <w:rPr>
          <w:spacing w:val="-8"/>
          <w:sz w:val="24"/>
        </w:rPr>
        <w:t xml:space="preserve"> </w:t>
      </w:r>
      <w:r w:rsidRPr="00B06566">
        <w:rPr>
          <w:sz w:val="24"/>
        </w:rPr>
        <w:t>и</w:t>
      </w:r>
      <w:r w:rsidRPr="00B06566">
        <w:rPr>
          <w:spacing w:val="-9"/>
          <w:sz w:val="24"/>
        </w:rPr>
        <w:t xml:space="preserve"> </w:t>
      </w:r>
      <w:r w:rsidRPr="00B06566">
        <w:rPr>
          <w:sz w:val="24"/>
        </w:rPr>
        <w:t>сроковете</w:t>
      </w:r>
      <w:r w:rsidRPr="00B06566">
        <w:rPr>
          <w:spacing w:val="-7"/>
          <w:sz w:val="24"/>
        </w:rPr>
        <w:t xml:space="preserve"> </w:t>
      </w:r>
      <w:r w:rsidRPr="00B06566">
        <w:rPr>
          <w:sz w:val="24"/>
        </w:rPr>
        <w:t>на</w:t>
      </w:r>
      <w:r w:rsidRPr="00B06566">
        <w:rPr>
          <w:spacing w:val="-12"/>
          <w:sz w:val="24"/>
        </w:rPr>
        <w:t xml:space="preserve"> </w:t>
      </w:r>
      <w:r w:rsidRPr="00B06566">
        <w:rPr>
          <w:spacing w:val="-2"/>
          <w:sz w:val="24"/>
        </w:rPr>
        <w:t>заплащане;</w:t>
      </w:r>
    </w:p>
    <w:p w14:paraId="0C37B29E" w14:textId="77777777" w:rsidR="00926BFD" w:rsidRPr="00B06566" w:rsidRDefault="00B63897" w:rsidP="00B06566">
      <w:pPr>
        <w:pStyle w:val="ListParagraph"/>
        <w:numPr>
          <w:ilvl w:val="1"/>
          <w:numId w:val="40"/>
        </w:numPr>
        <w:tabs>
          <w:tab w:val="left" w:pos="1900"/>
        </w:tabs>
        <w:ind w:left="1900" w:hanging="267"/>
        <w:rPr>
          <w:sz w:val="24"/>
        </w:rPr>
      </w:pPr>
      <w:r w:rsidRPr="00B06566">
        <w:rPr>
          <w:sz w:val="24"/>
        </w:rPr>
        <w:t>други</w:t>
      </w:r>
      <w:r w:rsidRPr="00B06566">
        <w:rPr>
          <w:spacing w:val="-11"/>
          <w:sz w:val="24"/>
        </w:rPr>
        <w:t xml:space="preserve"> </w:t>
      </w:r>
      <w:r w:rsidRPr="00B06566">
        <w:rPr>
          <w:sz w:val="24"/>
        </w:rPr>
        <w:t>условия</w:t>
      </w:r>
      <w:r w:rsidRPr="00B06566">
        <w:rPr>
          <w:spacing w:val="-11"/>
          <w:sz w:val="24"/>
        </w:rPr>
        <w:t xml:space="preserve"> </w:t>
      </w:r>
      <w:r w:rsidRPr="00B06566">
        <w:rPr>
          <w:sz w:val="24"/>
        </w:rPr>
        <w:t>незабранени</w:t>
      </w:r>
      <w:r w:rsidRPr="00B06566">
        <w:rPr>
          <w:spacing w:val="-11"/>
          <w:sz w:val="24"/>
        </w:rPr>
        <w:t xml:space="preserve"> </w:t>
      </w:r>
      <w:r w:rsidRPr="00B06566">
        <w:rPr>
          <w:sz w:val="24"/>
        </w:rPr>
        <w:t>от</w:t>
      </w:r>
      <w:r w:rsidRPr="00B06566">
        <w:rPr>
          <w:spacing w:val="-11"/>
          <w:sz w:val="24"/>
        </w:rPr>
        <w:t xml:space="preserve"> </w:t>
      </w:r>
      <w:r w:rsidRPr="00B06566">
        <w:rPr>
          <w:spacing w:val="-2"/>
          <w:sz w:val="24"/>
        </w:rPr>
        <w:t>закона.</w:t>
      </w:r>
    </w:p>
    <w:p w14:paraId="4FCC0302" w14:textId="48D1CC90" w:rsidR="00926BFD" w:rsidRPr="00B06566" w:rsidRDefault="00B63897" w:rsidP="00B06566">
      <w:pPr>
        <w:pStyle w:val="ListParagraph"/>
        <w:numPr>
          <w:ilvl w:val="0"/>
          <w:numId w:val="40"/>
        </w:numPr>
        <w:tabs>
          <w:tab w:val="left" w:pos="1995"/>
        </w:tabs>
        <w:ind w:left="1995" w:right="590" w:hanging="362"/>
        <w:rPr>
          <w:sz w:val="24"/>
        </w:rPr>
      </w:pPr>
      <w:r w:rsidRPr="00B06566">
        <w:rPr>
          <w:sz w:val="24"/>
        </w:rPr>
        <w:t>Началната</w:t>
      </w:r>
      <w:r w:rsidRPr="00B06566">
        <w:rPr>
          <w:spacing w:val="-10"/>
          <w:sz w:val="24"/>
        </w:rPr>
        <w:t xml:space="preserve"> </w:t>
      </w:r>
      <w:r w:rsidRPr="00B06566">
        <w:rPr>
          <w:sz w:val="24"/>
        </w:rPr>
        <w:t>тръжна</w:t>
      </w:r>
      <w:r w:rsidRPr="00B06566">
        <w:rPr>
          <w:spacing w:val="-10"/>
          <w:sz w:val="24"/>
        </w:rPr>
        <w:t xml:space="preserve"> </w:t>
      </w:r>
      <w:r w:rsidRPr="00B06566">
        <w:rPr>
          <w:sz w:val="24"/>
        </w:rPr>
        <w:t>или</w:t>
      </w:r>
      <w:r w:rsidRPr="00B06566">
        <w:rPr>
          <w:spacing w:val="-13"/>
          <w:sz w:val="24"/>
        </w:rPr>
        <w:t xml:space="preserve"> </w:t>
      </w:r>
      <w:r w:rsidRPr="00B06566">
        <w:rPr>
          <w:sz w:val="24"/>
        </w:rPr>
        <w:t>конкурсна</w:t>
      </w:r>
      <w:r w:rsidRPr="00B06566">
        <w:rPr>
          <w:spacing w:val="-14"/>
          <w:sz w:val="24"/>
        </w:rPr>
        <w:t xml:space="preserve"> </w:t>
      </w:r>
      <w:r w:rsidRPr="00B06566">
        <w:rPr>
          <w:sz w:val="24"/>
        </w:rPr>
        <w:t>цена</w:t>
      </w:r>
      <w:r w:rsidRPr="00B06566">
        <w:rPr>
          <w:spacing w:val="-14"/>
          <w:sz w:val="24"/>
        </w:rPr>
        <w:t xml:space="preserve"> </w:t>
      </w:r>
      <w:r w:rsidRPr="00B06566">
        <w:rPr>
          <w:sz w:val="24"/>
        </w:rPr>
        <w:t>се</w:t>
      </w:r>
      <w:r w:rsidRPr="00B06566">
        <w:rPr>
          <w:spacing w:val="-10"/>
          <w:sz w:val="24"/>
        </w:rPr>
        <w:t xml:space="preserve"> </w:t>
      </w:r>
      <w:r w:rsidRPr="00B06566">
        <w:rPr>
          <w:sz w:val="24"/>
        </w:rPr>
        <w:t>определя</w:t>
      </w:r>
      <w:r w:rsidRPr="00B06566">
        <w:rPr>
          <w:spacing w:val="-10"/>
          <w:sz w:val="24"/>
        </w:rPr>
        <w:t xml:space="preserve"> </w:t>
      </w:r>
      <w:r w:rsidRPr="00B06566">
        <w:rPr>
          <w:sz w:val="24"/>
        </w:rPr>
        <w:t>от</w:t>
      </w:r>
      <w:r w:rsidRPr="00B06566">
        <w:rPr>
          <w:spacing w:val="-10"/>
          <w:sz w:val="24"/>
        </w:rPr>
        <w:t xml:space="preserve"> </w:t>
      </w:r>
      <w:r w:rsidRPr="00B06566">
        <w:rPr>
          <w:sz w:val="24"/>
        </w:rPr>
        <w:t>Общинския</w:t>
      </w:r>
      <w:r w:rsidRPr="00B06566">
        <w:rPr>
          <w:spacing w:val="-11"/>
          <w:sz w:val="24"/>
        </w:rPr>
        <w:t xml:space="preserve"> </w:t>
      </w:r>
      <w:r w:rsidRPr="00B06566">
        <w:rPr>
          <w:spacing w:val="-2"/>
          <w:sz w:val="24"/>
        </w:rPr>
        <w:t>съвет</w:t>
      </w:r>
      <w:r w:rsidR="00FB33CD" w:rsidRPr="00B06566">
        <w:rPr>
          <w:spacing w:val="-2"/>
          <w:sz w:val="24"/>
        </w:rPr>
        <w:t>,</w:t>
      </w:r>
      <w:r w:rsidR="00FB33CD" w:rsidRPr="00B06566">
        <w:rPr>
          <w:spacing w:val="-2"/>
          <w:sz w:val="24"/>
          <w:lang w:val="en-US"/>
        </w:rPr>
        <w:t xml:space="preserve"> </w:t>
      </w:r>
      <w:proofErr w:type="spellStart"/>
      <w:r w:rsidR="00FB33CD" w:rsidRPr="00B06566">
        <w:rPr>
          <w:spacing w:val="-2"/>
          <w:sz w:val="24"/>
          <w:lang w:val="en-US"/>
        </w:rPr>
        <w:t>въз</w:t>
      </w:r>
      <w:proofErr w:type="spellEnd"/>
      <w:r w:rsidR="00FB33CD" w:rsidRPr="00B06566">
        <w:rPr>
          <w:spacing w:val="-2"/>
          <w:sz w:val="24"/>
          <w:lang w:val="en-US"/>
        </w:rPr>
        <w:t xml:space="preserve"> </w:t>
      </w:r>
      <w:proofErr w:type="spellStart"/>
      <w:r w:rsidR="00FB33CD" w:rsidRPr="00B06566">
        <w:rPr>
          <w:spacing w:val="-2"/>
          <w:sz w:val="24"/>
          <w:lang w:val="en-US"/>
        </w:rPr>
        <w:t>основа</w:t>
      </w:r>
      <w:proofErr w:type="spellEnd"/>
      <w:r w:rsidR="00FB33CD" w:rsidRPr="00B06566">
        <w:rPr>
          <w:spacing w:val="-2"/>
          <w:sz w:val="24"/>
          <w:lang w:val="en-US"/>
        </w:rPr>
        <w:t xml:space="preserve"> на </w:t>
      </w:r>
      <w:proofErr w:type="spellStart"/>
      <w:r w:rsidR="00FB33CD" w:rsidRPr="00B06566">
        <w:rPr>
          <w:spacing w:val="-2"/>
          <w:sz w:val="24"/>
          <w:lang w:val="en-US"/>
        </w:rPr>
        <w:t>пазарна</w:t>
      </w:r>
      <w:proofErr w:type="spellEnd"/>
      <w:r w:rsidR="00FB33CD" w:rsidRPr="00B06566">
        <w:rPr>
          <w:spacing w:val="-2"/>
          <w:sz w:val="24"/>
          <w:lang w:val="en-US"/>
        </w:rPr>
        <w:t xml:space="preserve"> </w:t>
      </w:r>
      <w:proofErr w:type="spellStart"/>
      <w:r w:rsidR="00FB33CD" w:rsidRPr="00B06566">
        <w:rPr>
          <w:spacing w:val="-2"/>
          <w:sz w:val="24"/>
          <w:lang w:val="en-US"/>
        </w:rPr>
        <w:t>оценка</w:t>
      </w:r>
      <w:proofErr w:type="spellEnd"/>
      <w:r w:rsidRPr="00B06566">
        <w:rPr>
          <w:spacing w:val="-2"/>
          <w:sz w:val="24"/>
        </w:rPr>
        <w:t>.</w:t>
      </w:r>
    </w:p>
    <w:p w14:paraId="609C32A0" w14:textId="75B6D94E" w:rsidR="00926BFD" w:rsidRPr="00B06566" w:rsidRDefault="00B63897" w:rsidP="00B06566">
      <w:pPr>
        <w:pStyle w:val="ListParagraph"/>
        <w:numPr>
          <w:ilvl w:val="0"/>
          <w:numId w:val="40"/>
        </w:numPr>
        <w:tabs>
          <w:tab w:val="left" w:pos="2067"/>
        </w:tabs>
        <w:ind w:right="601" w:firstLine="720"/>
        <w:rPr>
          <w:sz w:val="24"/>
        </w:rPr>
      </w:pPr>
      <w:r w:rsidRPr="00B06566">
        <w:rPr>
          <w:sz w:val="24"/>
        </w:rPr>
        <w:t>Публичният търг или публично оповестеният конкурс се провеждат съгласно реда и условията на глава шеста от тази Наредба</w:t>
      </w:r>
    </w:p>
    <w:p w14:paraId="634F083A" w14:textId="5ED59480" w:rsidR="00926BFD" w:rsidRPr="00B06566" w:rsidRDefault="00B63897" w:rsidP="00B06566">
      <w:pPr>
        <w:pStyle w:val="ListParagraph"/>
        <w:numPr>
          <w:ilvl w:val="0"/>
          <w:numId w:val="40"/>
        </w:numPr>
        <w:tabs>
          <w:tab w:val="left" w:pos="2038"/>
        </w:tabs>
        <w:ind w:right="600" w:firstLine="720"/>
        <w:rPr>
          <w:sz w:val="24"/>
        </w:rPr>
      </w:pPr>
      <w:r w:rsidRPr="00B06566">
        <w:rPr>
          <w:sz w:val="24"/>
        </w:rPr>
        <w:t>С решението по ал. 1 общинският съвет може да разреши в условията на търга или конкурса да се предвиди заплащането на цената на правото на строеж или на част от нея да се извърши с предоставяне в собственост на общината на обекти в новопостроената сграда или на обекти в друга сграда, които са собственост на лицето, в полза на което е учредено правото на строеж, или то да изгради за своя сметка друг обект за</w:t>
      </w:r>
      <w:r w:rsidRPr="00B06566">
        <w:rPr>
          <w:spacing w:val="40"/>
          <w:sz w:val="24"/>
        </w:rPr>
        <w:t xml:space="preserve"> </w:t>
      </w:r>
      <w:r w:rsidRPr="00B06566">
        <w:rPr>
          <w:sz w:val="24"/>
        </w:rPr>
        <w:t xml:space="preserve">нуждите на общината. В тези случаи условията на търга или конкурса се одобряват от общинския съвет. Стойността на обектите, предоставяни в </w:t>
      </w:r>
      <w:r w:rsidRPr="00B06566">
        <w:rPr>
          <w:sz w:val="24"/>
        </w:rPr>
        <w:lastRenderedPageBreak/>
        <w:t>собственост на общината, не може да бъде по-малка от цената на правото на строеж или на съответната част от него.</w:t>
      </w:r>
    </w:p>
    <w:p w14:paraId="69FB8CAF" w14:textId="77777777" w:rsidR="00926BFD" w:rsidRPr="00B06566" w:rsidRDefault="00B63897" w:rsidP="00B06566">
      <w:pPr>
        <w:pStyle w:val="ListParagraph"/>
        <w:numPr>
          <w:ilvl w:val="0"/>
          <w:numId w:val="40"/>
        </w:numPr>
        <w:tabs>
          <w:tab w:val="left" w:pos="2004"/>
        </w:tabs>
        <w:ind w:right="601" w:firstLine="720"/>
        <w:rPr>
          <w:sz w:val="24"/>
        </w:rPr>
      </w:pPr>
      <w:r w:rsidRPr="00B06566">
        <w:rPr>
          <w:sz w:val="24"/>
        </w:rPr>
        <w:t>Когато правото на строеж е учредено за определен срок, след изтичането на срока, за който то е учредено, общината придобива</w:t>
      </w:r>
      <w:r w:rsidRPr="00B06566">
        <w:rPr>
          <w:spacing w:val="-2"/>
          <w:sz w:val="24"/>
        </w:rPr>
        <w:t xml:space="preserve"> </w:t>
      </w:r>
      <w:r w:rsidRPr="00B06566">
        <w:rPr>
          <w:sz w:val="24"/>
        </w:rPr>
        <w:t>безвъзмездно собствеността на построения обект.</w:t>
      </w:r>
    </w:p>
    <w:p w14:paraId="7250F9D3" w14:textId="77777777" w:rsidR="00926BFD" w:rsidRPr="00B06566" w:rsidRDefault="00B63897" w:rsidP="00B06566">
      <w:pPr>
        <w:pStyle w:val="ListParagraph"/>
        <w:numPr>
          <w:ilvl w:val="0"/>
          <w:numId w:val="40"/>
        </w:numPr>
        <w:tabs>
          <w:tab w:val="left" w:pos="2009"/>
        </w:tabs>
        <w:ind w:right="600" w:firstLine="720"/>
        <w:rPr>
          <w:sz w:val="24"/>
        </w:rPr>
      </w:pPr>
      <w:r w:rsidRPr="00B06566">
        <w:rPr>
          <w:sz w:val="24"/>
        </w:rPr>
        <w:t>Въз основа на резултатите от търга или конкурса, Кметът издава заповед и сключва договор.</w:t>
      </w:r>
    </w:p>
    <w:p w14:paraId="639D24B9" w14:textId="4521C5E8" w:rsidR="00926BFD" w:rsidRPr="00B06566" w:rsidRDefault="00D42399" w:rsidP="00B06566">
      <w:pPr>
        <w:ind w:left="913" w:right="600" w:firstLine="720"/>
        <w:jc w:val="both"/>
        <w:rPr>
          <w:sz w:val="24"/>
        </w:rPr>
      </w:pPr>
      <w:r w:rsidRPr="00B06566">
        <w:rPr>
          <w:b/>
          <w:sz w:val="24"/>
        </w:rPr>
        <w:t>Чл. 46</w:t>
      </w:r>
      <w:r w:rsidR="00B63897" w:rsidRPr="00B06566">
        <w:rPr>
          <w:b/>
          <w:sz w:val="24"/>
        </w:rPr>
        <w:t xml:space="preserve">. (1) </w:t>
      </w:r>
      <w:r w:rsidR="00417A61" w:rsidRPr="00B06566">
        <w:rPr>
          <w:b/>
          <w:sz w:val="24"/>
        </w:rPr>
        <w:t>П</w:t>
      </w:r>
      <w:r w:rsidR="00B63897" w:rsidRPr="00B06566">
        <w:rPr>
          <w:sz w:val="24"/>
        </w:rPr>
        <w:t>раво</w:t>
      </w:r>
      <w:r w:rsidR="00417A61" w:rsidRPr="00B06566">
        <w:rPr>
          <w:sz w:val="24"/>
        </w:rPr>
        <w:t>то</w:t>
      </w:r>
      <w:r w:rsidR="00B63897" w:rsidRPr="00B06566">
        <w:rPr>
          <w:sz w:val="24"/>
        </w:rPr>
        <w:t xml:space="preserve"> на строеж се учредява без публичен търг или публично оповестен конкурс, след решение на Общинския съвет, прието с мнозинство повече от половината от общия брой на съветниците на:</w:t>
      </w:r>
    </w:p>
    <w:p w14:paraId="18FA1657" w14:textId="77777777" w:rsidR="00926BFD" w:rsidRPr="00B06566" w:rsidRDefault="00B63897" w:rsidP="00B06566">
      <w:pPr>
        <w:pStyle w:val="ListParagraph"/>
        <w:numPr>
          <w:ilvl w:val="0"/>
          <w:numId w:val="39"/>
        </w:numPr>
        <w:tabs>
          <w:tab w:val="left" w:pos="1900"/>
        </w:tabs>
        <w:ind w:left="1900" w:hanging="267"/>
        <w:rPr>
          <w:sz w:val="24"/>
        </w:rPr>
      </w:pPr>
      <w:r w:rsidRPr="00B06566">
        <w:rPr>
          <w:sz w:val="24"/>
        </w:rPr>
        <w:t>юридически</w:t>
      </w:r>
      <w:r w:rsidRPr="00B06566">
        <w:rPr>
          <w:spacing w:val="-13"/>
          <w:sz w:val="24"/>
        </w:rPr>
        <w:t xml:space="preserve"> </w:t>
      </w:r>
      <w:r w:rsidRPr="00B06566">
        <w:rPr>
          <w:sz w:val="24"/>
        </w:rPr>
        <w:t>лица</w:t>
      </w:r>
      <w:r w:rsidRPr="00B06566">
        <w:rPr>
          <w:spacing w:val="-12"/>
          <w:sz w:val="24"/>
        </w:rPr>
        <w:t xml:space="preserve"> </w:t>
      </w:r>
      <w:r w:rsidRPr="00B06566">
        <w:rPr>
          <w:sz w:val="24"/>
        </w:rPr>
        <w:t>на</w:t>
      </w:r>
      <w:r w:rsidRPr="00B06566">
        <w:rPr>
          <w:spacing w:val="-8"/>
          <w:sz w:val="24"/>
        </w:rPr>
        <w:t xml:space="preserve"> </w:t>
      </w:r>
      <w:r w:rsidRPr="00B06566">
        <w:rPr>
          <w:sz w:val="24"/>
        </w:rPr>
        <w:t>бюджетна</w:t>
      </w:r>
      <w:r w:rsidRPr="00B06566">
        <w:rPr>
          <w:spacing w:val="-8"/>
          <w:sz w:val="24"/>
        </w:rPr>
        <w:t xml:space="preserve"> </w:t>
      </w:r>
      <w:r w:rsidRPr="00B06566">
        <w:rPr>
          <w:spacing w:val="-2"/>
          <w:sz w:val="24"/>
        </w:rPr>
        <w:t>издръжка;</w:t>
      </w:r>
    </w:p>
    <w:p w14:paraId="4D37B66F" w14:textId="6B8FB891" w:rsidR="00926BFD" w:rsidRPr="00B06566" w:rsidRDefault="00B63897" w:rsidP="00B06566">
      <w:pPr>
        <w:pStyle w:val="ListParagraph"/>
        <w:numPr>
          <w:ilvl w:val="0"/>
          <w:numId w:val="39"/>
        </w:numPr>
        <w:tabs>
          <w:tab w:val="left" w:pos="2246"/>
        </w:tabs>
        <w:ind w:left="913" w:right="602" w:firstLine="720"/>
        <w:rPr>
          <w:sz w:val="24"/>
        </w:rPr>
      </w:pPr>
      <w:r w:rsidRPr="00B06566">
        <w:rPr>
          <w:sz w:val="24"/>
        </w:rPr>
        <w:t>религиозни институции, регистрирани съгласно Закона за вероизповеданията, или на техни местни поделения за обредни, молитвени или богослужебни домове за публични религиозни обреди и служби,</w:t>
      </w:r>
      <w:r w:rsidR="00D42399" w:rsidRPr="00B06566">
        <w:rPr>
          <w:sz w:val="24"/>
        </w:rPr>
        <w:t xml:space="preserve"> </w:t>
      </w:r>
      <w:r w:rsidRPr="00B06566">
        <w:rPr>
          <w:sz w:val="24"/>
        </w:rPr>
        <w:t xml:space="preserve">за храмове и </w:t>
      </w:r>
      <w:r w:rsidRPr="00B06566">
        <w:rPr>
          <w:spacing w:val="-2"/>
          <w:sz w:val="24"/>
        </w:rPr>
        <w:t>манастири;</w:t>
      </w:r>
    </w:p>
    <w:p w14:paraId="6D5EAE51" w14:textId="77777777" w:rsidR="00926BFD" w:rsidRPr="00B06566" w:rsidRDefault="00B63897" w:rsidP="00B06566">
      <w:pPr>
        <w:pStyle w:val="ListParagraph"/>
        <w:numPr>
          <w:ilvl w:val="0"/>
          <w:numId w:val="39"/>
        </w:numPr>
        <w:tabs>
          <w:tab w:val="left" w:pos="1900"/>
        </w:tabs>
        <w:ind w:left="1900" w:hanging="267"/>
        <w:rPr>
          <w:sz w:val="24"/>
        </w:rPr>
      </w:pPr>
      <w:r w:rsidRPr="00B06566">
        <w:rPr>
          <w:sz w:val="24"/>
        </w:rPr>
        <w:t>други</w:t>
      </w:r>
      <w:r w:rsidRPr="00B06566">
        <w:rPr>
          <w:spacing w:val="-8"/>
          <w:sz w:val="24"/>
        </w:rPr>
        <w:t xml:space="preserve"> </w:t>
      </w:r>
      <w:r w:rsidRPr="00B06566">
        <w:rPr>
          <w:sz w:val="24"/>
        </w:rPr>
        <w:t>лица,</w:t>
      </w:r>
      <w:r w:rsidRPr="00B06566">
        <w:rPr>
          <w:spacing w:val="-7"/>
          <w:sz w:val="24"/>
        </w:rPr>
        <w:t xml:space="preserve"> </w:t>
      </w:r>
      <w:r w:rsidRPr="00B06566">
        <w:rPr>
          <w:sz w:val="24"/>
        </w:rPr>
        <w:t>когато</w:t>
      </w:r>
      <w:r w:rsidRPr="00B06566">
        <w:rPr>
          <w:spacing w:val="-7"/>
          <w:sz w:val="24"/>
        </w:rPr>
        <w:t xml:space="preserve"> </w:t>
      </w:r>
      <w:r w:rsidRPr="00B06566">
        <w:rPr>
          <w:sz w:val="24"/>
        </w:rPr>
        <w:t>това</w:t>
      </w:r>
      <w:r w:rsidRPr="00B06566">
        <w:rPr>
          <w:spacing w:val="-7"/>
          <w:sz w:val="24"/>
        </w:rPr>
        <w:t xml:space="preserve"> </w:t>
      </w:r>
      <w:r w:rsidRPr="00B06566">
        <w:rPr>
          <w:sz w:val="24"/>
        </w:rPr>
        <w:t>е</w:t>
      </w:r>
      <w:r w:rsidRPr="00B06566">
        <w:rPr>
          <w:spacing w:val="-7"/>
          <w:sz w:val="24"/>
        </w:rPr>
        <w:t xml:space="preserve"> </w:t>
      </w:r>
      <w:r w:rsidRPr="00B06566">
        <w:rPr>
          <w:sz w:val="24"/>
        </w:rPr>
        <w:t>предвидено</w:t>
      </w:r>
      <w:r w:rsidRPr="00B06566">
        <w:rPr>
          <w:spacing w:val="-12"/>
          <w:sz w:val="24"/>
        </w:rPr>
        <w:t xml:space="preserve"> </w:t>
      </w:r>
      <w:r w:rsidRPr="00B06566">
        <w:rPr>
          <w:sz w:val="24"/>
        </w:rPr>
        <w:t>в</w:t>
      </w:r>
      <w:r w:rsidRPr="00B06566">
        <w:rPr>
          <w:spacing w:val="-6"/>
          <w:sz w:val="24"/>
        </w:rPr>
        <w:t xml:space="preserve"> </w:t>
      </w:r>
      <w:r w:rsidRPr="00B06566">
        <w:rPr>
          <w:spacing w:val="-2"/>
          <w:sz w:val="24"/>
        </w:rPr>
        <w:t>закон.</w:t>
      </w:r>
    </w:p>
    <w:p w14:paraId="64524C24" w14:textId="38EB1493" w:rsidR="00926BFD" w:rsidRPr="00B06566" w:rsidRDefault="00B63897" w:rsidP="00B06566">
      <w:pPr>
        <w:pStyle w:val="ListParagraph"/>
        <w:numPr>
          <w:ilvl w:val="0"/>
          <w:numId w:val="39"/>
        </w:numPr>
        <w:tabs>
          <w:tab w:val="left" w:pos="1914"/>
        </w:tabs>
        <w:ind w:left="913" w:right="602" w:firstLine="720"/>
        <w:rPr>
          <w:sz w:val="24"/>
        </w:rPr>
      </w:pPr>
      <w:r w:rsidRPr="00B06566">
        <w:rPr>
          <w:sz w:val="24"/>
        </w:rPr>
        <w:t>лица, които имат законно построена жилищна сграда</w:t>
      </w:r>
      <w:r w:rsidRPr="00B06566">
        <w:rPr>
          <w:spacing w:val="40"/>
          <w:sz w:val="24"/>
        </w:rPr>
        <w:t xml:space="preserve"> </w:t>
      </w:r>
      <w:r w:rsidRPr="00B06566">
        <w:rPr>
          <w:sz w:val="24"/>
        </w:rPr>
        <w:t>в имот частна общинска собственост за изграждане на обект, с характер на допълващо застрояване с обслужващо предназначение.</w:t>
      </w:r>
    </w:p>
    <w:p w14:paraId="443FDE84" w14:textId="475AEDDC" w:rsidR="00926BFD" w:rsidRPr="00B06566" w:rsidRDefault="00B63897" w:rsidP="00B06566">
      <w:pPr>
        <w:pStyle w:val="BodyText"/>
        <w:ind w:right="601"/>
        <w:rPr>
          <w:rFonts w:ascii="Times New Roman" w:hAnsi="Times New Roman"/>
          <w:sz w:val="26"/>
        </w:rPr>
      </w:pPr>
      <w:r w:rsidRPr="00B06566">
        <w:rPr>
          <w:b/>
        </w:rPr>
        <w:t xml:space="preserve">(2) </w:t>
      </w:r>
      <w:r w:rsidRPr="00B06566">
        <w:t>Безвъзмездно право на строеж се учредява без търг ил</w:t>
      </w:r>
      <w:r w:rsidR="00D42399" w:rsidRPr="00B06566">
        <w:t>и конкурс на лица по ал. 1, т. 1, т. 2 и т. 3</w:t>
      </w:r>
      <w:r w:rsidRPr="00B06566">
        <w:t xml:space="preserve"> с решение на Общинския съвет прието с мнозинство повече от половината от общия брой на съветниците, а в останалите случаи безвъзмездното право на строеж се учредява без търг или конкурс с мнозинство </w:t>
      </w:r>
      <w:r w:rsidR="00417A61" w:rsidRPr="00B06566">
        <w:t xml:space="preserve">от </w:t>
      </w:r>
      <w:r w:rsidRPr="00B06566">
        <w:t>две трети от общия брой съветници</w:t>
      </w:r>
      <w:r w:rsidRPr="00B06566">
        <w:rPr>
          <w:rFonts w:ascii="Times New Roman" w:hAnsi="Times New Roman"/>
          <w:sz w:val="26"/>
        </w:rPr>
        <w:t>.</w:t>
      </w:r>
    </w:p>
    <w:p w14:paraId="2A1FC924" w14:textId="6C87D343" w:rsidR="00926BFD" w:rsidRDefault="00D42399" w:rsidP="00B06566">
      <w:pPr>
        <w:pStyle w:val="BodyText"/>
        <w:ind w:right="600" w:firstLine="705"/>
      </w:pPr>
      <w:r w:rsidRPr="00B06566">
        <w:rPr>
          <w:b/>
        </w:rPr>
        <w:t>Чл. 4</w:t>
      </w:r>
      <w:r w:rsidR="00B63897" w:rsidRPr="00B06566">
        <w:rPr>
          <w:b/>
        </w:rPr>
        <w:t>7</w:t>
      </w:r>
      <w:r w:rsidRPr="00B06566">
        <w:rPr>
          <w:b/>
        </w:rPr>
        <w:t xml:space="preserve">. </w:t>
      </w:r>
      <w:r w:rsidR="00B63897" w:rsidRPr="00B06566">
        <w:t>Възмездно право на строеж се учредява без публичен търг или публично оповестен конкурс със Заповед на Кмета и договор, на лица които имат законно построена сграда в имот частна общинска собственост за изграждане на инженерно</w:t>
      </w:r>
      <w:r w:rsidR="006F064A" w:rsidRPr="00B06566">
        <w:t xml:space="preserve"> -</w:t>
      </w:r>
      <w:r w:rsidR="00B63897" w:rsidRPr="00B06566">
        <w:t xml:space="preserve"> технически мрежи и съоръжения.</w:t>
      </w:r>
      <w:r w:rsidR="00B06566">
        <w:t xml:space="preserve"> </w:t>
      </w:r>
    </w:p>
    <w:p w14:paraId="207423ED" w14:textId="55D76BB5" w:rsidR="00926BFD" w:rsidRPr="00B06566" w:rsidRDefault="00D42399" w:rsidP="00B06566">
      <w:pPr>
        <w:pStyle w:val="BodyText"/>
        <w:ind w:right="603"/>
      </w:pPr>
      <w:r w:rsidRPr="00B06566">
        <w:rPr>
          <w:b/>
        </w:rPr>
        <w:t>Чл. 4</w:t>
      </w:r>
      <w:r w:rsidR="00B63897" w:rsidRPr="00B06566">
        <w:rPr>
          <w:b/>
        </w:rPr>
        <w:t xml:space="preserve">8. (1) </w:t>
      </w:r>
      <w:r w:rsidR="00B63897" w:rsidRPr="00B06566">
        <w:t>Право на надстрояване и</w:t>
      </w:r>
      <w:r w:rsidR="00B63897" w:rsidRPr="00B06566">
        <w:rPr>
          <w:spacing w:val="-1"/>
        </w:rPr>
        <w:t xml:space="preserve"> </w:t>
      </w:r>
      <w:r w:rsidR="00B63897" w:rsidRPr="00B06566">
        <w:t>/ или</w:t>
      </w:r>
      <w:r w:rsidR="00B63897" w:rsidRPr="00B06566">
        <w:rPr>
          <w:spacing w:val="-1"/>
        </w:rPr>
        <w:t xml:space="preserve"> </w:t>
      </w:r>
      <w:r w:rsidR="00B63897" w:rsidRPr="00B06566">
        <w:t>на пристрояване на сграда</w:t>
      </w:r>
      <w:r w:rsidR="00B63897" w:rsidRPr="00B06566">
        <w:rPr>
          <w:spacing w:val="-1"/>
        </w:rPr>
        <w:t xml:space="preserve"> </w:t>
      </w:r>
      <w:r w:rsidR="00B63897" w:rsidRPr="00B06566">
        <w:t xml:space="preserve">– частна общинска собственост, или на сграда, построена върху имот – частна общинска собственост, се учредява </w:t>
      </w:r>
      <w:r w:rsidRPr="00B06566">
        <w:t>при условията и по реда на чл. 4</w:t>
      </w:r>
      <w:r w:rsidR="00B63897" w:rsidRPr="00B06566">
        <w:t>5 от тази Наредба.</w:t>
      </w:r>
    </w:p>
    <w:p w14:paraId="7B24C012" w14:textId="77777777" w:rsidR="00926BFD" w:rsidRPr="00B06566" w:rsidRDefault="00B63897" w:rsidP="00B06566">
      <w:pPr>
        <w:pStyle w:val="ListParagraph"/>
        <w:numPr>
          <w:ilvl w:val="0"/>
          <w:numId w:val="38"/>
        </w:numPr>
        <w:tabs>
          <w:tab w:val="left" w:pos="2014"/>
        </w:tabs>
        <w:ind w:right="602" w:firstLine="720"/>
        <w:rPr>
          <w:sz w:val="24"/>
        </w:rPr>
      </w:pPr>
      <w:r w:rsidRPr="00B06566">
        <w:rPr>
          <w:sz w:val="24"/>
        </w:rPr>
        <w:t>В случаите когато собствениците на сградата са повече от един, правото на надстрояване и пристрояване, се учредява на всички собственици. Правото на пристрояване и надстрояване се учредява, ако всички етажни собственици са изразили съгласие в писмена форма с нотариална заверка на подписите.</w:t>
      </w:r>
    </w:p>
    <w:p w14:paraId="4BE9609C" w14:textId="553E5FC1" w:rsidR="00926BFD" w:rsidRPr="00B06566" w:rsidRDefault="00B63897" w:rsidP="00B06566">
      <w:pPr>
        <w:pStyle w:val="ListParagraph"/>
        <w:numPr>
          <w:ilvl w:val="0"/>
          <w:numId w:val="38"/>
        </w:numPr>
        <w:tabs>
          <w:tab w:val="left" w:pos="2067"/>
        </w:tabs>
        <w:ind w:right="599" w:firstLine="720"/>
        <w:rPr>
          <w:sz w:val="24"/>
        </w:rPr>
      </w:pPr>
      <w:r w:rsidRPr="00B06566">
        <w:rPr>
          <w:sz w:val="24"/>
        </w:rPr>
        <w:t>В случай че собствениците на жилища в сградата или техните непълнолетни низходящи не желаят да извършат предвидената надстройка или пристройка, тя се изпълнява от физически или юридически лица, определени от тях. Правото за надстрояване или пристрояване</w:t>
      </w:r>
      <w:r w:rsidRPr="00B06566">
        <w:rPr>
          <w:spacing w:val="40"/>
          <w:sz w:val="24"/>
        </w:rPr>
        <w:t xml:space="preserve"> </w:t>
      </w:r>
      <w:r w:rsidRPr="00B06566">
        <w:rPr>
          <w:sz w:val="24"/>
        </w:rPr>
        <w:t>се учредява със заповед на Кмета на Общината, по пазарни цени, определени от оценител на имоти.</w:t>
      </w:r>
    </w:p>
    <w:p w14:paraId="532C1411" w14:textId="11B61F46" w:rsidR="00926BFD" w:rsidRPr="00B06566" w:rsidRDefault="00D42399" w:rsidP="00B06566">
      <w:pPr>
        <w:ind w:left="913" w:right="602" w:firstLine="720"/>
        <w:jc w:val="both"/>
        <w:rPr>
          <w:sz w:val="24"/>
        </w:rPr>
      </w:pPr>
      <w:r w:rsidRPr="00B06566">
        <w:rPr>
          <w:b/>
          <w:sz w:val="24"/>
        </w:rPr>
        <w:t>Чл. 49.</w:t>
      </w:r>
      <w:r w:rsidR="00B63897" w:rsidRPr="00B06566">
        <w:rPr>
          <w:b/>
          <w:sz w:val="24"/>
        </w:rPr>
        <w:t xml:space="preserve"> </w:t>
      </w:r>
      <w:r w:rsidR="00B63897" w:rsidRPr="00B06566">
        <w:rPr>
          <w:sz w:val="24"/>
        </w:rPr>
        <w:t>По изключение право на пристрояване може да се учреди</w:t>
      </w:r>
      <w:r w:rsidR="00B63897" w:rsidRPr="00B06566">
        <w:rPr>
          <w:spacing w:val="-4"/>
          <w:sz w:val="24"/>
        </w:rPr>
        <w:t xml:space="preserve"> </w:t>
      </w:r>
      <w:r w:rsidR="00B63897" w:rsidRPr="00B06566">
        <w:rPr>
          <w:sz w:val="24"/>
        </w:rPr>
        <w:t>върху имот – публична общинска собственост в случаите по чл. 184, ал. 2 от ЗУТ.</w:t>
      </w:r>
    </w:p>
    <w:p w14:paraId="5D0AB062" w14:textId="3A98E102" w:rsidR="00926BFD" w:rsidRPr="00B06566" w:rsidRDefault="00B63897" w:rsidP="00B06566">
      <w:pPr>
        <w:pStyle w:val="BodyText"/>
        <w:ind w:right="601"/>
      </w:pPr>
      <w:r w:rsidRPr="00B06566">
        <w:rPr>
          <w:b/>
        </w:rPr>
        <w:t>Чл.</w:t>
      </w:r>
      <w:r w:rsidR="00D42399" w:rsidRPr="00B06566">
        <w:rPr>
          <w:b/>
        </w:rPr>
        <w:t xml:space="preserve"> 50</w:t>
      </w:r>
      <w:r w:rsidRPr="00B06566">
        <w:rPr>
          <w:b/>
        </w:rPr>
        <w:t xml:space="preserve">. </w:t>
      </w:r>
      <w:r w:rsidR="002916CA" w:rsidRPr="00B06566">
        <w:t xml:space="preserve">Погасяването </w:t>
      </w:r>
      <w:r w:rsidRPr="00B06566">
        <w:t xml:space="preserve">на правото на строеж се </w:t>
      </w:r>
      <w:r w:rsidR="002916CA" w:rsidRPr="00B06566">
        <w:t>констатира</w:t>
      </w:r>
      <w:r w:rsidRPr="00B06566">
        <w:t xml:space="preserve"> със заповед на Кмета на Общината при позоваване на погасителната давност по чл. 67 от Закона за </w:t>
      </w:r>
      <w:r w:rsidRPr="00B06566">
        <w:rPr>
          <w:spacing w:val="-2"/>
        </w:rPr>
        <w:t>собствеността</w:t>
      </w:r>
      <w:r w:rsidR="002916CA" w:rsidRPr="00B06566">
        <w:rPr>
          <w:spacing w:val="-2"/>
        </w:rPr>
        <w:t>.</w:t>
      </w:r>
    </w:p>
    <w:p w14:paraId="365DFA12" w14:textId="54ECF371" w:rsidR="00926BFD" w:rsidRPr="00B06566" w:rsidRDefault="00B63897" w:rsidP="00B06566">
      <w:pPr>
        <w:pStyle w:val="BodyText"/>
        <w:ind w:right="590"/>
        <w:rPr>
          <w:b/>
        </w:rPr>
      </w:pPr>
      <w:r w:rsidRPr="00B06566">
        <w:rPr>
          <w:b/>
        </w:rPr>
        <w:t>Чл.</w:t>
      </w:r>
      <w:r w:rsidRPr="00B06566">
        <w:rPr>
          <w:b/>
          <w:spacing w:val="-7"/>
        </w:rPr>
        <w:t xml:space="preserve"> </w:t>
      </w:r>
      <w:r w:rsidR="001E2714" w:rsidRPr="00B06566">
        <w:rPr>
          <w:b/>
        </w:rPr>
        <w:t>5</w:t>
      </w:r>
      <w:r w:rsidRPr="00B06566">
        <w:rPr>
          <w:b/>
        </w:rPr>
        <w:t>1.</w:t>
      </w:r>
      <w:r w:rsidR="00D42399" w:rsidRPr="00B06566">
        <w:t xml:space="preserve"> </w:t>
      </w:r>
      <w:r w:rsidRPr="00B06566">
        <w:t xml:space="preserve">В случаите, когато е учредено право на строеж върху общинска земя, след проведен търг или конкурс, сградата е построена или е в процес на строителство, се допуска допълнително изграждане на пристройка или надстройка, </w:t>
      </w:r>
      <w:proofErr w:type="spellStart"/>
      <w:r w:rsidRPr="00B06566">
        <w:t>необособяващи</w:t>
      </w:r>
      <w:proofErr w:type="spellEnd"/>
      <w:r w:rsidRPr="00B06566">
        <w:t xml:space="preserve"> самостоятелен обект и квадратурата им не надхвърля 25% от застроената площ по първоначално одобрения архитектурен проект.</w:t>
      </w:r>
    </w:p>
    <w:p w14:paraId="4E4F5589" w14:textId="4C3F944C" w:rsidR="00926BFD" w:rsidRPr="00B06566" w:rsidRDefault="00B63897" w:rsidP="00B06566">
      <w:pPr>
        <w:pStyle w:val="BodyText"/>
        <w:ind w:right="600"/>
      </w:pPr>
      <w:r w:rsidRPr="00B06566">
        <w:rPr>
          <w:b/>
        </w:rPr>
        <w:t>Ч</w:t>
      </w:r>
      <w:r w:rsidR="001E2714" w:rsidRPr="00B06566">
        <w:rPr>
          <w:b/>
        </w:rPr>
        <w:t>л. 52.</w:t>
      </w:r>
      <w:r w:rsidRPr="00B06566">
        <w:rPr>
          <w:b/>
        </w:rPr>
        <w:t xml:space="preserve"> </w:t>
      </w:r>
      <w:r w:rsidRPr="00B06566">
        <w:t xml:space="preserve">Цената на възмездно право на надстрояване и/или на пристрояване, и на право на строеж, както и дължимите плащания по </w:t>
      </w:r>
      <w:r w:rsidR="001E2714" w:rsidRPr="00B06566">
        <w:t xml:space="preserve">чл. 31 </w:t>
      </w:r>
      <w:r w:rsidRPr="00B06566">
        <w:t>от тази Наредба се заплащат в едномесечен срок от получаване на заповедта на Кмета за учредяване на правото.</w:t>
      </w:r>
    </w:p>
    <w:p w14:paraId="5491502B" w14:textId="49404746" w:rsidR="00926BFD" w:rsidRPr="00B06566" w:rsidRDefault="001E2714" w:rsidP="00B06566">
      <w:pPr>
        <w:pStyle w:val="BodyText"/>
        <w:ind w:right="606"/>
      </w:pPr>
      <w:r w:rsidRPr="00B06566">
        <w:rPr>
          <w:b/>
        </w:rPr>
        <w:lastRenderedPageBreak/>
        <w:t>Чл. 53</w:t>
      </w:r>
      <w:r w:rsidR="00B63897" w:rsidRPr="00B06566">
        <w:rPr>
          <w:b/>
        </w:rPr>
        <w:t xml:space="preserve">. </w:t>
      </w:r>
      <w:r w:rsidR="00B63897" w:rsidRPr="00B06566">
        <w:t xml:space="preserve">Безвъзмездно право на надстрояване и / или на пристрояване може да се учреди при условията на </w:t>
      </w:r>
      <w:r w:rsidRPr="00B06566">
        <w:t>чл. 46</w:t>
      </w:r>
      <w:r w:rsidR="00B63897" w:rsidRPr="00B06566">
        <w:t>, ал. 2 от тази Наредба.</w:t>
      </w:r>
    </w:p>
    <w:p w14:paraId="303BE392" w14:textId="66F0BB36" w:rsidR="00926BFD" w:rsidRPr="00B06566" w:rsidRDefault="00B63897" w:rsidP="00B06566">
      <w:pPr>
        <w:ind w:left="851" w:right="590" w:firstLine="782"/>
        <w:jc w:val="both"/>
        <w:rPr>
          <w:sz w:val="24"/>
          <w:szCs w:val="24"/>
        </w:rPr>
      </w:pPr>
      <w:r w:rsidRPr="00B06566">
        <w:rPr>
          <w:b/>
          <w:sz w:val="24"/>
        </w:rPr>
        <w:t>Чл.</w:t>
      </w:r>
      <w:r w:rsidRPr="00B06566">
        <w:rPr>
          <w:b/>
          <w:spacing w:val="34"/>
          <w:sz w:val="24"/>
        </w:rPr>
        <w:t xml:space="preserve"> </w:t>
      </w:r>
      <w:r w:rsidR="005F43D2" w:rsidRPr="00B06566">
        <w:rPr>
          <w:b/>
          <w:sz w:val="24"/>
        </w:rPr>
        <w:t>54</w:t>
      </w:r>
      <w:r w:rsidRPr="00B06566">
        <w:rPr>
          <w:b/>
          <w:sz w:val="24"/>
        </w:rPr>
        <w:t>.</w:t>
      </w:r>
      <w:r w:rsidRPr="00B06566">
        <w:rPr>
          <w:b/>
          <w:spacing w:val="31"/>
          <w:sz w:val="24"/>
        </w:rPr>
        <w:t xml:space="preserve"> </w:t>
      </w:r>
      <w:r w:rsidRPr="00B06566">
        <w:rPr>
          <w:b/>
          <w:sz w:val="24"/>
          <w:szCs w:val="24"/>
        </w:rPr>
        <w:t>(1)</w:t>
      </w:r>
      <w:r w:rsidRPr="00B06566">
        <w:rPr>
          <w:sz w:val="24"/>
          <w:szCs w:val="24"/>
        </w:rPr>
        <w:t xml:space="preserve">  Право на ползване върху</w:t>
      </w:r>
      <w:r w:rsidR="005F43D2" w:rsidRPr="00B06566">
        <w:rPr>
          <w:sz w:val="24"/>
          <w:szCs w:val="24"/>
        </w:rPr>
        <w:t xml:space="preserve"> </w:t>
      </w:r>
      <w:r w:rsidRPr="00B06566">
        <w:rPr>
          <w:sz w:val="24"/>
          <w:szCs w:val="24"/>
        </w:rPr>
        <w:t>имоти - частна общинска собственост</w:t>
      </w:r>
      <w:r w:rsidR="005F43D2" w:rsidRPr="00B06566">
        <w:t xml:space="preserve"> </w:t>
      </w:r>
      <w:r w:rsidR="005F43D2" w:rsidRPr="00B06566">
        <w:rPr>
          <w:sz w:val="24"/>
          <w:szCs w:val="24"/>
        </w:rPr>
        <w:t>или части от тях</w:t>
      </w:r>
      <w:r w:rsidRPr="00B06566">
        <w:rPr>
          <w:sz w:val="24"/>
          <w:szCs w:val="24"/>
        </w:rPr>
        <w:t>, се учредява след решение на Общинския съвет от Кмета на Общината чрез публичен търг или публично оповестен конкурс. Началната тръжна или конкурсна цена се определя от Общински съвет и не може да бъде по- ниска от тази определена по реда на чл. 22, ал. 3 от ЗОС.</w:t>
      </w:r>
      <w:r w:rsidR="005F43D2" w:rsidRPr="00B06566">
        <w:t xml:space="preserve"> </w:t>
      </w:r>
      <w:r w:rsidR="005F43D2" w:rsidRPr="00B06566">
        <w:rPr>
          <w:sz w:val="24"/>
          <w:szCs w:val="24"/>
        </w:rPr>
        <w:t>Срокът на правото на ползване се определя от Общинския съвет и не може да бъде по-дълъг от 10 години, освен когато в закон е предвидено друго.</w:t>
      </w:r>
    </w:p>
    <w:p w14:paraId="04961D5A" w14:textId="02B00AF2" w:rsidR="00926BFD" w:rsidRPr="00B06566" w:rsidRDefault="005F43D2" w:rsidP="00B06566">
      <w:pPr>
        <w:pStyle w:val="ListParagraph"/>
        <w:numPr>
          <w:ilvl w:val="0"/>
          <w:numId w:val="37"/>
        </w:numPr>
        <w:tabs>
          <w:tab w:val="left" w:pos="2043"/>
        </w:tabs>
        <w:ind w:right="601" w:firstLine="720"/>
        <w:rPr>
          <w:sz w:val="24"/>
        </w:rPr>
      </w:pPr>
      <w:r w:rsidRPr="00B06566">
        <w:rPr>
          <w:sz w:val="24"/>
        </w:rPr>
        <w:t>Въз основа на резултатите от търга или конкурса, Кметът издава заповед  и сключва договор.</w:t>
      </w:r>
    </w:p>
    <w:p w14:paraId="0DF0B9D9" w14:textId="77777777" w:rsidR="00926BFD" w:rsidRPr="00B06566" w:rsidRDefault="00B63897" w:rsidP="00B06566">
      <w:pPr>
        <w:pStyle w:val="ListParagraph"/>
        <w:numPr>
          <w:ilvl w:val="0"/>
          <w:numId w:val="37"/>
        </w:numPr>
        <w:tabs>
          <w:tab w:val="left" w:pos="2000"/>
        </w:tabs>
        <w:ind w:right="599" w:firstLine="720"/>
        <w:rPr>
          <w:sz w:val="24"/>
        </w:rPr>
      </w:pPr>
      <w:r w:rsidRPr="00B06566">
        <w:rPr>
          <w:sz w:val="24"/>
        </w:rPr>
        <w:t>В случаите,</w:t>
      </w:r>
      <w:r w:rsidRPr="00B06566">
        <w:rPr>
          <w:spacing w:val="-2"/>
          <w:sz w:val="24"/>
        </w:rPr>
        <w:t xml:space="preserve"> </w:t>
      </w:r>
      <w:r w:rsidRPr="00B06566">
        <w:rPr>
          <w:sz w:val="24"/>
        </w:rPr>
        <w:t>когато лицата,</w:t>
      </w:r>
      <w:r w:rsidRPr="00B06566">
        <w:rPr>
          <w:spacing w:val="-2"/>
          <w:sz w:val="24"/>
        </w:rPr>
        <w:t xml:space="preserve"> </w:t>
      </w:r>
      <w:r w:rsidRPr="00B06566">
        <w:rPr>
          <w:sz w:val="24"/>
        </w:rPr>
        <w:t>на които може да се учреди право на ползване, са определени със закон, то се учредява възмездно без търг или конкурс след решение</w:t>
      </w:r>
      <w:r w:rsidRPr="00B06566">
        <w:rPr>
          <w:spacing w:val="-3"/>
          <w:sz w:val="24"/>
        </w:rPr>
        <w:t xml:space="preserve"> </w:t>
      </w:r>
      <w:r w:rsidRPr="00B06566">
        <w:rPr>
          <w:sz w:val="24"/>
        </w:rPr>
        <w:t>на Общинския съвет при цена определена по реда на чл.</w:t>
      </w:r>
      <w:r w:rsidRPr="00B06566">
        <w:rPr>
          <w:spacing w:val="-3"/>
          <w:sz w:val="24"/>
        </w:rPr>
        <w:t xml:space="preserve"> </w:t>
      </w:r>
      <w:r w:rsidRPr="00B06566">
        <w:rPr>
          <w:sz w:val="24"/>
        </w:rPr>
        <w:t>22, ал. 3</w:t>
      </w:r>
      <w:r w:rsidRPr="00B06566">
        <w:rPr>
          <w:spacing w:val="-3"/>
          <w:sz w:val="24"/>
        </w:rPr>
        <w:t xml:space="preserve"> </w:t>
      </w:r>
      <w:r w:rsidRPr="00B06566">
        <w:rPr>
          <w:sz w:val="24"/>
        </w:rPr>
        <w:t>на ЗОС.</w:t>
      </w:r>
    </w:p>
    <w:p w14:paraId="67167D7D" w14:textId="466AAC7B" w:rsidR="00926BFD" w:rsidRPr="00B06566" w:rsidRDefault="00B63897" w:rsidP="00B06566">
      <w:pPr>
        <w:pStyle w:val="ListParagraph"/>
        <w:numPr>
          <w:ilvl w:val="0"/>
          <w:numId w:val="37"/>
        </w:numPr>
        <w:tabs>
          <w:tab w:val="left" w:pos="2000"/>
        </w:tabs>
        <w:ind w:right="600" w:firstLine="720"/>
        <w:rPr>
          <w:sz w:val="24"/>
        </w:rPr>
      </w:pPr>
      <w:r w:rsidRPr="00B06566">
        <w:rPr>
          <w:sz w:val="24"/>
        </w:rPr>
        <w:t xml:space="preserve">Безвъзмездно право на ползване </w:t>
      </w:r>
      <w:r w:rsidR="005F43D2" w:rsidRPr="00B06566">
        <w:rPr>
          <w:sz w:val="24"/>
        </w:rPr>
        <w:t xml:space="preserve">върху имоти - частна общинска собственост или части от тях </w:t>
      </w:r>
      <w:r w:rsidRPr="00B06566">
        <w:rPr>
          <w:sz w:val="24"/>
        </w:rPr>
        <w:t>на лица, които са определени в закон се учредява без търг или конкурс след решение на Общинския съвет прието с мнозинство повече от половината от общия брой</w:t>
      </w:r>
      <w:r w:rsidR="005F43D2" w:rsidRPr="00B06566">
        <w:rPr>
          <w:sz w:val="24"/>
        </w:rPr>
        <w:t xml:space="preserve"> на съветниците, за срок до 10 години</w:t>
      </w:r>
      <w:r w:rsidRPr="00B06566">
        <w:rPr>
          <w:sz w:val="24"/>
        </w:rPr>
        <w:t>.</w:t>
      </w:r>
    </w:p>
    <w:p w14:paraId="797E0B48" w14:textId="4D8E2D16" w:rsidR="00926BFD" w:rsidRPr="00B06566" w:rsidRDefault="00B63897" w:rsidP="00B06566">
      <w:pPr>
        <w:pStyle w:val="ListParagraph"/>
        <w:numPr>
          <w:ilvl w:val="0"/>
          <w:numId w:val="37"/>
        </w:numPr>
        <w:tabs>
          <w:tab w:val="left" w:pos="1985"/>
        </w:tabs>
        <w:ind w:right="600" w:firstLine="705"/>
        <w:rPr>
          <w:sz w:val="24"/>
        </w:rPr>
      </w:pPr>
      <w:r w:rsidRPr="00B06566">
        <w:rPr>
          <w:sz w:val="24"/>
        </w:rPr>
        <w:t xml:space="preserve">Безвъзмездно право на ползване върху имоти - частна общинска собственост </w:t>
      </w:r>
      <w:r w:rsidR="005F43D2" w:rsidRPr="00B06566">
        <w:rPr>
          <w:sz w:val="24"/>
        </w:rPr>
        <w:t xml:space="preserve">или части от тях </w:t>
      </w:r>
      <w:r w:rsidRPr="00B06566">
        <w:rPr>
          <w:sz w:val="24"/>
        </w:rPr>
        <w:t>се учредява без търг или конкурс на юридически лица</w:t>
      </w:r>
      <w:r w:rsidR="005F43D2" w:rsidRPr="00B06566">
        <w:rPr>
          <w:sz w:val="24"/>
        </w:rPr>
        <w:t xml:space="preserve"> регистрирани по Закона за юридическите лица с нестопанска цел</w:t>
      </w:r>
      <w:r w:rsidRPr="00B06566">
        <w:rPr>
          <w:sz w:val="24"/>
        </w:rPr>
        <w:t xml:space="preserve"> за осъществяване на социални, здравни, образователни, културни, спортни и други дейности с нестопански характер, на юридически лица на бюджетна издръжка и на международни организации и други след решение на Общинския съвет, прието с мнозинство две трети от общия брой на съветниците</w:t>
      </w:r>
      <w:r w:rsidR="005F43D2" w:rsidRPr="00B06566">
        <w:rPr>
          <w:sz w:val="24"/>
        </w:rPr>
        <w:t>, за срок до 10 години.</w:t>
      </w:r>
    </w:p>
    <w:p w14:paraId="7383C1F0" w14:textId="77777777" w:rsidR="00926BFD" w:rsidRPr="00B06566" w:rsidRDefault="00B63897" w:rsidP="00B06566">
      <w:pPr>
        <w:pStyle w:val="ListParagraph"/>
        <w:numPr>
          <w:ilvl w:val="0"/>
          <w:numId w:val="37"/>
        </w:numPr>
        <w:tabs>
          <w:tab w:val="left" w:pos="2029"/>
        </w:tabs>
        <w:ind w:right="602" w:firstLine="720"/>
        <w:rPr>
          <w:sz w:val="24"/>
        </w:rPr>
      </w:pPr>
      <w:r w:rsidRPr="00B06566">
        <w:rPr>
          <w:sz w:val="24"/>
        </w:rPr>
        <w:t>Въз основа на резултатите от търга или конкурса, или на решението на Общинския съвет, Кметът на Общината издава заповед и сключва договор.</w:t>
      </w:r>
    </w:p>
    <w:p w14:paraId="365F9F02" w14:textId="6FB9A217" w:rsidR="00926BFD" w:rsidRPr="00B06566" w:rsidRDefault="00B63897" w:rsidP="00B06566">
      <w:pPr>
        <w:pStyle w:val="ListParagraph"/>
        <w:numPr>
          <w:ilvl w:val="0"/>
          <w:numId w:val="37"/>
        </w:numPr>
        <w:ind w:left="993" w:right="732" w:firstLine="626"/>
        <w:rPr>
          <w:sz w:val="24"/>
          <w:szCs w:val="24"/>
        </w:rPr>
      </w:pPr>
      <w:r w:rsidRPr="00B06566">
        <w:rPr>
          <w:sz w:val="24"/>
          <w:szCs w:val="24"/>
        </w:rPr>
        <w:t>Желаещите да им се учреди безвъзмездно право на ползване по ал. 4 и ал. 5, подават искане до Кмета</w:t>
      </w:r>
      <w:r w:rsidR="002731D8" w:rsidRPr="00B06566">
        <w:rPr>
          <w:sz w:val="24"/>
          <w:szCs w:val="24"/>
        </w:rPr>
        <w:t xml:space="preserve"> на Общината</w:t>
      </w:r>
      <w:r w:rsidRPr="00B06566">
        <w:rPr>
          <w:sz w:val="24"/>
          <w:szCs w:val="24"/>
        </w:rPr>
        <w:t>, в което посочват:</w:t>
      </w:r>
    </w:p>
    <w:p w14:paraId="35959399" w14:textId="77777777" w:rsidR="008428E1" w:rsidRPr="00B06566" w:rsidRDefault="008428E1" w:rsidP="00B06566">
      <w:pPr>
        <w:ind w:left="1701" w:right="732"/>
        <w:jc w:val="both"/>
        <w:rPr>
          <w:sz w:val="24"/>
          <w:szCs w:val="24"/>
          <w:lang w:eastAsia="bg-BG"/>
        </w:rPr>
      </w:pPr>
      <w:r w:rsidRPr="00B06566">
        <w:rPr>
          <w:sz w:val="24"/>
          <w:szCs w:val="24"/>
          <w:lang w:eastAsia="bg-BG"/>
        </w:rPr>
        <w:t>1. описание на дейностите, които ще осъществяват в имота;</w:t>
      </w:r>
    </w:p>
    <w:p w14:paraId="464C24D5" w14:textId="77777777" w:rsidR="008428E1" w:rsidRPr="00B06566" w:rsidRDefault="008428E1" w:rsidP="00B06566">
      <w:pPr>
        <w:ind w:left="1701" w:right="732"/>
        <w:jc w:val="both"/>
        <w:rPr>
          <w:sz w:val="24"/>
          <w:szCs w:val="24"/>
          <w:lang w:eastAsia="bg-BG"/>
        </w:rPr>
      </w:pPr>
      <w:r w:rsidRPr="00B06566">
        <w:rPr>
          <w:sz w:val="24"/>
          <w:szCs w:val="24"/>
          <w:lang w:eastAsia="bg-BG"/>
        </w:rPr>
        <w:t>2. отчет за дейността на юридическото лице за предходната година;</w:t>
      </w:r>
    </w:p>
    <w:p w14:paraId="722DC775" w14:textId="77777777" w:rsidR="008428E1" w:rsidRPr="00B06566" w:rsidRDefault="008428E1" w:rsidP="00B06566">
      <w:pPr>
        <w:ind w:left="1701" w:right="732"/>
        <w:jc w:val="both"/>
        <w:rPr>
          <w:sz w:val="24"/>
          <w:szCs w:val="24"/>
          <w:lang w:eastAsia="bg-BG"/>
        </w:rPr>
      </w:pPr>
      <w:r w:rsidRPr="00B06566">
        <w:rPr>
          <w:sz w:val="24"/>
          <w:szCs w:val="24"/>
          <w:lang w:eastAsia="bg-BG"/>
        </w:rPr>
        <w:t>3. програма за дейността на юридическото лице за текущата година;</w:t>
      </w:r>
    </w:p>
    <w:p w14:paraId="6149C9AA" w14:textId="77777777" w:rsidR="008428E1" w:rsidRPr="00B06566" w:rsidRDefault="008428E1" w:rsidP="00B06566">
      <w:pPr>
        <w:ind w:left="1701" w:right="732"/>
        <w:jc w:val="both"/>
        <w:rPr>
          <w:sz w:val="24"/>
          <w:szCs w:val="24"/>
          <w:lang w:eastAsia="bg-BG"/>
        </w:rPr>
      </w:pPr>
      <w:r w:rsidRPr="00B06566">
        <w:rPr>
          <w:sz w:val="24"/>
          <w:szCs w:val="24"/>
          <w:lang w:eastAsia="bg-BG"/>
        </w:rPr>
        <w:t>4. декларация, че юридическото лице не притежава в собственост други имоти със същото предназначение, годни за ползване и за осъществяване на конкретната дейност.</w:t>
      </w:r>
    </w:p>
    <w:p w14:paraId="66CA69D4" w14:textId="77777777" w:rsidR="008428E1" w:rsidRPr="00B06566" w:rsidRDefault="008428E1" w:rsidP="00B06566">
      <w:pPr>
        <w:ind w:left="1701" w:right="732"/>
        <w:jc w:val="both"/>
        <w:rPr>
          <w:sz w:val="24"/>
          <w:szCs w:val="24"/>
          <w:lang w:eastAsia="bg-BG"/>
        </w:rPr>
      </w:pPr>
      <w:r w:rsidRPr="00B06566">
        <w:rPr>
          <w:sz w:val="24"/>
          <w:szCs w:val="24"/>
          <w:lang w:eastAsia="bg-BG"/>
        </w:rPr>
        <w:t>5. декларация за осигурено финансиране на дейността и възможност за заплащане на разходи за консумативи и такси за ползването.</w:t>
      </w:r>
    </w:p>
    <w:p w14:paraId="7E4AD981" w14:textId="77777777" w:rsidR="008428E1" w:rsidRPr="00B06566" w:rsidRDefault="008428E1" w:rsidP="00B06566">
      <w:pPr>
        <w:ind w:left="1701" w:right="732"/>
        <w:jc w:val="both"/>
        <w:rPr>
          <w:sz w:val="24"/>
          <w:szCs w:val="24"/>
          <w:lang w:eastAsia="bg-BG"/>
        </w:rPr>
      </w:pPr>
      <w:r w:rsidRPr="00B06566">
        <w:rPr>
          <w:sz w:val="24"/>
          <w:szCs w:val="24"/>
          <w:lang w:eastAsia="bg-BG"/>
        </w:rPr>
        <w:t>6. посочване на ЕИК /Булстат/ за извършване на служебна проверка, за актуалния правен статут на юридическото лице.</w:t>
      </w:r>
    </w:p>
    <w:p w14:paraId="21079BB7" w14:textId="4B18144B" w:rsidR="00926BFD" w:rsidRPr="00B06566" w:rsidRDefault="00B63897" w:rsidP="00B06566">
      <w:pPr>
        <w:ind w:left="993" w:right="590" w:firstLine="640"/>
        <w:jc w:val="both"/>
        <w:rPr>
          <w:sz w:val="24"/>
          <w:szCs w:val="24"/>
          <w:lang w:eastAsia="bg-BG"/>
        </w:rPr>
      </w:pPr>
      <w:r w:rsidRPr="00B06566">
        <w:rPr>
          <w:b/>
          <w:sz w:val="24"/>
          <w:szCs w:val="24"/>
          <w:lang w:eastAsia="bg-BG"/>
        </w:rPr>
        <w:t xml:space="preserve">Чл. </w:t>
      </w:r>
      <w:r w:rsidR="008428E1" w:rsidRPr="00B06566">
        <w:rPr>
          <w:b/>
          <w:sz w:val="24"/>
          <w:szCs w:val="24"/>
          <w:lang w:eastAsia="bg-BG"/>
        </w:rPr>
        <w:t>55</w:t>
      </w:r>
      <w:r w:rsidRPr="00B06566">
        <w:rPr>
          <w:b/>
          <w:sz w:val="24"/>
          <w:szCs w:val="24"/>
          <w:lang w:eastAsia="bg-BG"/>
        </w:rPr>
        <w:t>. (1)</w:t>
      </w:r>
      <w:r w:rsidRPr="00B06566">
        <w:rPr>
          <w:sz w:val="24"/>
          <w:szCs w:val="24"/>
          <w:lang w:eastAsia="bg-BG"/>
        </w:rPr>
        <w:t xml:space="preserve"> Не може да се извършва замяна на имот - частна общинска собственост, на право на строеж върху имот - частна общинска собственост, или на учредено в полза на общината право на строеж с имот или с право на строеж - собственост на физически лица или на юридически лица, освен в случаите, посочени в закона.</w:t>
      </w:r>
    </w:p>
    <w:p w14:paraId="3BED8715" w14:textId="0A0050A5" w:rsidR="00926BFD" w:rsidRPr="00B06566" w:rsidRDefault="00B63897" w:rsidP="00B06566">
      <w:pPr>
        <w:pStyle w:val="ListParagraph"/>
        <w:numPr>
          <w:ilvl w:val="0"/>
          <w:numId w:val="36"/>
        </w:numPr>
        <w:tabs>
          <w:tab w:val="left" w:pos="2009"/>
        </w:tabs>
        <w:ind w:right="602" w:firstLine="720"/>
        <w:rPr>
          <w:sz w:val="24"/>
        </w:rPr>
      </w:pPr>
      <w:r w:rsidRPr="00B06566">
        <w:rPr>
          <w:sz w:val="24"/>
        </w:rPr>
        <w:t>Освен в случаите, посочени в този закон, замяна на имот - частна общинска собственост, на право на строеж върху имот - частна общинска собственост, или на учредено</w:t>
      </w:r>
      <w:r w:rsidRPr="00B06566">
        <w:rPr>
          <w:spacing w:val="-1"/>
          <w:sz w:val="24"/>
        </w:rPr>
        <w:t xml:space="preserve"> </w:t>
      </w:r>
      <w:r w:rsidRPr="00B06566">
        <w:rPr>
          <w:sz w:val="24"/>
        </w:rPr>
        <w:t>в полза</w:t>
      </w:r>
      <w:r w:rsidRPr="00B06566">
        <w:rPr>
          <w:spacing w:val="-6"/>
          <w:sz w:val="24"/>
        </w:rPr>
        <w:t xml:space="preserve"> </w:t>
      </w:r>
      <w:r w:rsidRPr="00B06566">
        <w:rPr>
          <w:sz w:val="24"/>
        </w:rPr>
        <w:t>на</w:t>
      </w:r>
      <w:r w:rsidRPr="00B06566">
        <w:rPr>
          <w:spacing w:val="-1"/>
          <w:sz w:val="24"/>
        </w:rPr>
        <w:t xml:space="preserve"> </w:t>
      </w:r>
      <w:r w:rsidRPr="00B06566">
        <w:rPr>
          <w:sz w:val="24"/>
        </w:rPr>
        <w:t>общината</w:t>
      </w:r>
      <w:r w:rsidRPr="00B06566">
        <w:rPr>
          <w:spacing w:val="-1"/>
          <w:sz w:val="24"/>
        </w:rPr>
        <w:t xml:space="preserve"> </w:t>
      </w:r>
      <w:r w:rsidRPr="00B06566">
        <w:rPr>
          <w:sz w:val="24"/>
        </w:rPr>
        <w:t>право</w:t>
      </w:r>
      <w:r w:rsidRPr="00B06566">
        <w:rPr>
          <w:spacing w:val="-1"/>
          <w:sz w:val="24"/>
        </w:rPr>
        <w:t xml:space="preserve"> </w:t>
      </w:r>
      <w:r w:rsidRPr="00B06566">
        <w:rPr>
          <w:sz w:val="24"/>
        </w:rPr>
        <w:t>на</w:t>
      </w:r>
      <w:r w:rsidRPr="00B06566">
        <w:rPr>
          <w:spacing w:val="-1"/>
          <w:sz w:val="24"/>
        </w:rPr>
        <w:t xml:space="preserve"> </w:t>
      </w:r>
      <w:r w:rsidRPr="00B06566">
        <w:rPr>
          <w:sz w:val="24"/>
        </w:rPr>
        <w:t>строеж,</w:t>
      </w:r>
      <w:r w:rsidRPr="00B06566">
        <w:rPr>
          <w:spacing w:val="-1"/>
          <w:sz w:val="24"/>
        </w:rPr>
        <w:t xml:space="preserve"> </w:t>
      </w:r>
      <w:r w:rsidRPr="00B06566">
        <w:rPr>
          <w:sz w:val="24"/>
        </w:rPr>
        <w:t>с</w:t>
      </w:r>
      <w:r w:rsidRPr="00B06566">
        <w:rPr>
          <w:spacing w:val="-2"/>
          <w:sz w:val="24"/>
        </w:rPr>
        <w:t xml:space="preserve"> </w:t>
      </w:r>
      <w:r w:rsidRPr="00B06566">
        <w:rPr>
          <w:sz w:val="24"/>
        </w:rPr>
        <w:t>имот</w:t>
      </w:r>
      <w:r w:rsidRPr="00B06566">
        <w:rPr>
          <w:spacing w:val="-2"/>
          <w:sz w:val="24"/>
        </w:rPr>
        <w:t xml:space="preserve"> </w:t>
      </w:r>
      <w:r w:rsidRPr="00B06566">
        <w:rPr>
          <w:sz w:val="24"/>
        </w:rPr>
        <w:t>или</w:t>
      </w:r>
      <w:r w:rsidRPr="00B06566">
        <w:rPr>
          <w:spacing w:val="-2"/>
          <w:sz w:val="24"/>
        </w:rPr>
        <w:t xml:space="preserve"> </w:t>
      </w:r>
      <w:r w:rsidRPr="00B06566">
        <w:rPr>
          <w:sz w:val="24"/>
        </w:rPr>
        <w:t>с</w:t>
      </w:r>
      <w:r w:rsidRPr="00B06566">
        <w:rPr>
          <w:spacing w:val="-2"/>
          <w:sz w:val="24"/>
        </w:rPr>
        <w:t xml:space="preserve"> </w:t>
      </w:r>
      <w:r w:rsidRPr="00B06566">
        <w:rPr>
          <w:sz w:val="24"/>
        </w:rPr>
        <w:t>право</w:t>
      </w:r>
      <w:r w:rsidRPr="00B06566">
        <w:rPr>
          <w:spacing w:val="-1"/>
          <w:sz w:val="24"/>
        </w:rPr>
        <w:t xml:space="preserve"> </w:t>
      </w:r>
      <w:r w:rsidRPr="00B06566">
        <w:rPr>
          <w:sz w:val="24"/>
        </w:rPr>
        <w:t>на</w:t>
      </w:r>
      <w:r w:rsidRPr="00B06566">
        <w:rPr>
          <w:spacing w:val="-1"/>
          <w:sz w:val="24"/>
        </w:rPr>
        <w:t xml:space="preserve"> </w:t>
      </w:r>
      <w:r w:rsidRPr="00B06566">
        <w:rPr>
          <w:sz w:val="24"/>
        </w:rPr>
        <w:t>строеж</w:t>
      </w:r>
      <w:r w:rsidRPr="00B06566">
        <w:rPr>
          <w:spacing w:val="-4"/>
          <w:sz w:val="24"/>
        </w:rPr>
        <w:t xml:space="preserve"> </w:t>
      </w:r>
      <w:r w:rsidRPr="00B06566">
        <w:rPr>
          <w:sz w:val="24"/>
        </w:rPr>
        <w:t>върху имот - собственост на други лица, може да се извършва:</w:t>
      </w:r>
    </w:p>
    <w:p w14:paraId="22641509" w14:textId="77777777" w:rsidR="00926BFD" w:rsidRPr="00B06566" w:rsidRDefault="00B63897" w:rsidP="00B06566">
      <w:pPr>
        <w:pStyle w:val="ListParagraph"/>
        <w:numPr>
          <w:ilvl w:val="1"/>
          <w:numId w:val="36"/>
        </w:numPr>
        <w:tabs>
          <w:tab w:val="left" w:pos="1929"/>
        </w:tabs>
        <w:ind w:left="1929" w:hanging="267"/>
        <w:rPr>
          <w:sz w:val="24"/>
        </w:rPr>
      </w:pPr>
      <w:r w:rsidRPr="00B06566">
        <w:rPr>
          <w:sz w:val="24"/>
        </w:rPr>
        <w:t>за</w:t>
      </w:r>
      <w:r w:rsidRPr="00B06566">
        <w:rPr>
          <w:spacing w:val="-12"/>
          <w:sz w:val="24"/>
        </w:rPr>
        <w:t xml:space="preserve"> </w:t>
      </w:r>
      <w:r w:rsidRPr="00B06566">
        <w:rPr>
          <w:sz w:val="24"/>
        </w:rPr>
        <w:t>изпълнение</w:t>
      </w:r>
      <w:r w:rsidRPr="00B06566">
        <w:rPr>
          <w:spacing w:val="-12"/>
          <w:sz w:val="24"/>
        </w:rPr>
        <w:t xml:space="preserve"> </w:t>
      </w:r>
      <w:r w:rsidRPr="00B06566">
        <w:rPr>
          <w:sz w:val="24"/>
        </w:rPr>
        <w:t>на</w:t>
      </w:r>
      <w:r w:rsidRPr="00B06566">
        <w:rPr>
          <w:spacing w:val="-16"/>
          <w:sz w:val="24"/>
        </w:rPr>
        <w:t xml:space="preserve"> </w:t>
      </w:r>
      <w:r w:rsidRPr="00B06566">
        <w:rPr>
          <w:sz w:val="24"/>
        </w:rPr>
        <w:t>задължения,</w:t>
      </w:r>
      <w:r w:rsidRPr="00B06566">
        <w:rPr>
          <w:spacing w:val="-12"/>
          <w:sz w:val="24"/>
        </w:rPr>
        <w:t xml:space="preserve"> </w:t>
      </w:r>
      <w:r w:rsidRPr="00B06566">
        <w:rPr>
          <w:sz w:val="24"/>
        </w:rPr>
        <w:t>произтичащи</w:t>
      </w:r>
      <w:r w:rsidRPr="00B06566">
        <w:rPr>
          <w:spacing w:val="-12"/>
          <w:sz w:val="24"/>
        </w:rPr>
        <w:t xml:space="preserve"> </w:t>
      </w:r>
      <w:r w:rsidRPr="00B06566">
        <w:rPr>
          <w:sz w:val="24"/>
        </w:rPr>
        <w:t>от</w:t>
      </w:r>
      <w:r w:rsidRPr="00B06566">
        <w:rPr>
          <w:spacing w:val="-13"/>
          <w:sz w:val="24"/>
        </w:rPr>
        <w:t xml:space="preserve"> </w:t>
      </w:r>
      <w:r w:rsidRPr="00B06566">
        <w:rPr>
          <w:sz w:val="24"/>
        </w:rPr>
        <w:t>международен</w:t>
      </w:r>
      <w:r w:rsidRPr="00B06566">
        <w:rPr>
          <w:spacing w:val="-11"/>
          <w:sz w:val="24"/>
        </w:rPr>
        <w:t xml:space="preserve"> </w:t>
      </w:r>
      <w:r w:rsidRPr="00B06566">
        <w:rPr>
          <w:spacing w:val="-2"/>
          <w:sz w:val="24"/>
        </w:rPr>
        <w:t>договор;</w:t>
      </w:r>
    </w:p>
    <w:p w14:paraId="7487BD07" w14:textId="77777777" w:rsidR="00926BFD" w:rsidRPr="00B06566" w:rsidRDefault="00B63897" w:rsidP="00B06566">
      <w:pPr>
        <w:pStyle w:val="ListParagraph"/>
        <w:numPr>
          <w:ilvl w:val="1"/>
          <w:numId w:val="36"/>
        </w:numPr>
        <w:tabs>
          <w:tab w:val="left" w:pos="1929"/>
        </w:tabs>
        <w:ind w:left="1929" w:hanging="267"/>
        <w:rPr>
          <w:sz w:val="24"/>
        </w:rPr>
      </w:pPr>
      <w:r w:rsidRPr="00B06566">
        <w:rPr>
          <w:sz w:val="24"/>
        </w:rPr>
        <w:t>между</w:t>
      </w:r>
      <w:r w:rsidRPr="00B06566">
        <w:rPr>
          <w:spacing w:val="-9"/>
          <w:sz w:val="24"/>
        </w:rPr>
        <w:t xml:space="preserve"> </w:t>
      </w:r>
      <w:r w:rsidRPr="00B06566">
        <w:rPr>
          <w:sz w:val="24"/>
        </w:rPr>
        <w:t>общината</w:t>
      </w:r>
      <w:r w:rsidRPr="00B06566">
        <w:rPr>
          <w:spacing w:val="-8"/>
          <w:sz w:val="24"/>
        </w:rPr>
        <w:t xml:space="preserve"> </w:t>
      </w:r>
      <w:r w:rsidRPr="00B06566">
        <w:rPr>
          <w:sz w:val="24"/>
        </w:rPr>
        <w:t>и</w:t>
      </w:r>
      <w:r w:rsidRPr="00B06566">
        <w:rPr>
          <w:spacing w:val="-9"/>
          <w:sz w:val="24"/>
        </w:rPr>
        <w:t xml:space="preserve"> </w:t>
      </w:r>
      <w:r w:rsidRPr="00B06566">
        <w:rPr>
          <w:sz w:val="24"/>
        </w:rPr>
        <w:t>друга</w:t>
      </w:r>
      <w:r w:rsidRPr="00B06566">
        <w:rPr>
          <w:spacing w:val="-12"/>
          <w:sz w:val="24"/>
        </w:rPr>
        <w:t xml:space="preserve"> </w:t>
      </w:r>
      <w:r w:rsidRPr="00B06566">
        <w:rPr>
          <w:sz w:val="24"/>
        </w:rPr>
        <w:t>община</w:t>
      </w:r>
      <w:r w:rsidRPr="00B06566">
        <w:rPr>
          <w:spacing w:val="-8"/>
          <w:sz w:val="24"/>
        </w:rPr>
        <w:t xml:space="preserve"> </w:t>
      </w:r>
      <w:r w:rsidRPr="00B06566">
        <w:rPr>
          <w:sz w:val="24"/>
        </w:rPr>
        <w:t>или</w:t>
      </w:r>
      <w:r w:rsidRPr="00B06566">
        <w:rPr>
          <w:spacing w:val="-9"/>
          <w:sz w:val="24"/>
        </w:rPr>
        <w:t xml:space="preserve"> </w:t>
      </w:r>
      <w:r w:rsidRPr="00B06566">
        <w:rPr>
          <w:sz w:val="24"/>
        </w:rPr>
        <w:t>между</w:t>
      </w:r>
      <w:r w:rsidRPr="00B06566">
        <w:rPr>
          <w:spacing w:val="-9"/>
          <w:sz w:val="24"/>
        </w:rPr>
        <w:t xml:space="preserve"> </w:t>
      </w:r>
      <w:r w:rsidRPr="00B06566">
        <w:rPr>
          <w:sz w:val="24"/>
        </w:rPr>
        <w:t>общината</w:t>
      </w:r>
      <w:r w:rsidRPr="00B06566">
        <w:rPr>
          <w:spacing w:val="-8"/>
          <w:sz w:val="24"/>
        </w:rPr>
        <w:t xml:space="preserve"> </w:t>
      </w:r>
      <w:r w:rsidRPr="00B06566">
        <w:rPr>
          <w:sz w:val="24"/>
        </w:rPr>
        <w:t>и</w:t>
      </w:r>
      <w:r w:rsidRPr="00B06566">
        <w:rPr>
          <w:spacing w:val="-9"/>
          <w:sz w:val="24"/>
        </w:rPr>
        <w:t xml:space="preserve"> </w:t>
      </w:r>
      <w:r w:rsidRPr="00B06566">
        <w:rPr>
          <w:spacing w:val="-2"/>
          <w:sz w:val="24"/>
        </w:rPr>
        <w:t>държавата;</w:t>
      </w:r>
    </w:p>
    <w:p w14:paraId="166BAFAE" w14:textId="77777777" w:rsidR="00926BFD" w:rsidRPr="00B06566" w:rsidRDefault="00B63897" w:rsidP="00B06566">
      <w:pPr>
        <w:pStyle w:val="ListParagraph"/>
        <w:numPr>
          <w:ilvl w:val="1"/>
          <w:numId w:val="36"/>
        </w:numPr>
        <w:tabs>
          <w:tab w:val="left" w:pos="1929"/>
        </w:tabs>
        <w:ind w:left="1929" w:hanging="267"/>
        <w:rPr>
          <w:sz w:val="24"/>
        </w:rPr>
      </w:pPr>
      <w:r w:rsidRPr="00B06566">
        <w:rPr>
          <w:sz w:val="24"/>
        </w:rPr>
        <w:t>в</w:t>
      </w:r>
      <w:r w:rsidRPr="00B06566">
        <w:rPr>
          <w:spacing w:val="-5"/>
          <w:sz w:val="24"/>
        </w:rPr>
        <w:t xml:space="preserve"> </w:t>
      </w:r>
      <w:r w:rsidRPr="00B06566">
        <w:rPr>
          <w:sz w:val="24"/>
        </w:rPr>
        <w:t>други</w:t>
      </w:r>
      <w:r w:rsidRPr="00B06566">
        <w:rPr>
          <w:spacing w:val="-6"/>
          <w:sz w:val="24"/>
        </w:rPr>
        <w:t xml:space="preserve"> </w:t>
      </w:r>
      <w:r w:rsidRPr="00B06566">
        <w:rPr>
          <w:sz w:val="24"/>
        </w:rPr>
        <w:t>случаи</w:t>
      </w:r>
      <w:r w:rsidRPr="00B06566">
        <w:rPr>
          <w:spacing w:val="-6"/>
          <w:sz w:val="24"/>
        </w:rPr>
        <w:t xml:space="preserve"> </w:t>
      </w:r>
      <w:r w:rsidRPr="00B06566">
        <w:rPr>
          <w:sz w:val="24"/>
        </w:rPr>
        <w:t>-</w:t>
      </w:r>
      <w:r w:rsidRPr="00B06566">
        <w:rPr>
          <w:spacing w:val="-8"/>
          <w:sz w:val="24"/>
        </w:rPr>
        <w:t xml:space="preserve"> </w:t>
      </w:r>
      <w:r w:rsidRPr="00B06566">
        <w:rPr>
          <w:sz w:val="24"/>
        </w:rPr>
        <w:t>при</w:t>
      </w:r>
      <w:r w:rsidRPr="00B06566">
        <w:rPr>
          <w:spacing w:val="-6"/>
          <w:sz w:val="24"/>
        </w:rPr>
        <w:t xml:space="preserve"> </w:t>
      </w:r>
      <w:r w:rsidRPr="00B06566">
        <w:rPr>
          <w:sz w:val="24"/>
        </w:rPr>
        <w:t>условия</w:t>
      </w:r>
      <w:r w:rsidRPr="00B06566">
        <w:rPr>
          <w:spacing w:val="-11"/>
          <w:sz w:val="24"/>
        </w:rPr>
        <w:t xml:space="preserve"> </w:t>
      </w:r>
      <w:r w:rsidRPr="00B06566">
        <w:rPr>
          <w:sz w:val="24"/>
        </w:rPr>
        <w:t>и</w:t>
      </w:r>
      <w:r w:rsidRPr="00B06566">
        <w:rPr>
          <w:spacing w:val="-6"/>
          <w:sz w:val="24"/>
        </w:rPr>
        <w:t xml:space="preserve"> </w:t>
      </w:r>
      <w:r w:rsidRPr="00B06566">
        <w:rPr>
          <w:sz w:val="24"/>
        </w:rPr>
        <w:t>по</w:t>
      </w:r>
      <w:r w:rsidRPr="00B06566">
        <w:rPr>
          <w:spacing w:val="-5"/>
          <w:sz w:val="24"/>
        </w:rPr>
        <w:t xml:space="preserve"> </w:t>
      </w:r>
      <w:r w:rsidRPr="00B06566">
        <w:rPr>
          <w:sz w:val="24"/>
        </w:rPr>
        <w:t>ред,</w:t>
      </w:r>
      <w:r w:rsidRPr="00B06566">
        <w:rPr>
          <w:spacing w:val="-9"/>
          <w:sz w:val="24"/>
        </w:rPr>
        <w:t xml:space="preserve"> </w:t>
      </w:r>
      <w:r w:rsidRPr="00B06566">
        <w:rPr>
          <w:sz w:val="24"/>
        </w:rPr>
        <w:t>определени</w:t>
      </w:r>
      <w:r w:rsidRPr="00B06566">
        <w:rPr>
          <w:spacing w:val="-6"/>
          <w:sz w:val="24"/>
        </w:rPr>
        <w:t xml:space="preserve"> </w:t>
      </w:r>
      <w:r w:rsidRPr="00B06566">
        <w:rPr>
          <w:sz w:val="24"/>
        </w:rPr>
        <w:t>в</w:t>
      </w:r>
      <w:r w:rsidRPr="00B06566">
        <w:rPr>
          <w:spacing w:val="-8"/>
          <w:sz w:val="24"/>
        </w:rPr>
        <w:t xml:space="preserve"> </w:t>
      </w:r>
      <w:r w:rsidRPr="00B06566">
        <w:rPr>
          <w:spacing w:val="-2"/>
          <w:sz w:val="24"/>
        </w:rPr>
        <w:t>закон.</w:t>
      </w:r>
    </w:p>
    <w:p w14:paraId="3C3F5CAF" w14:textId="0478A8CE" w:rsidR="00926BFD" w:rsidRPr="00B06566" w:rsidRDefault="002731D8" w:rsidP="00B06566">
      <w:pPr>
        <w:pStyle w:val="ListParagraph"/>
        <w:numPr>
          <w:ilvl w:val="0"/>
          <w:numId w:val="36"/>
        </w:numPr>
        <w:tabs>
          <w:tab w:val="left" w:pos="2028"/>
        </w:tabs>
        <w:ind w:right="601" w:firstLine="705"/>
        <w:rPr>
          <w:sz w:val="24"/>
        </w:rPr>
      </w:pPr>
      <w:r w:rsidRPr="00B06566">
        <w:rPr>
          <w:sz w:val="24"/>
        </w:rPr>
        <w:t>В случаите по ал. 2</w:t>
      </w:r>
      <w:r w:rsidR="00B63897" w:rsidRPr="00B06566">
        <w:rPr>
          <w:sz w:val="24"/>
        </w:rPr>
        <w:t xml:space="preserve">, Кметът на Общината отправя писмено предложение за замяна до заинтересованите собственици или съсобственици на имоти. Предложение за замяна до Кмета на Общината могат да отправят и </w:t>
      </w:r>
      <w:r w:rsidR="00B63897" w:rsidRPr="00B06566">
        <w:rPr>
          <w:sz w:val="24"/>
        </w:rPr>
        <w:lastRenderedPageBreak/>
        <w:t>заинтересованите собственици или съсобственици на имоти по ал. 2, като заинтересованите лица депозират писмено предложение до Кмета на Общината, което съдържа:</w:t>
      </w:r>
    </w:p>
    <w:p w14:paraId="65D3816F" w14:textId="77777777" w:rsidR="00926BFD" w:rsidRPr="00B06566" w:rsidRDefault="00B63897" w:rsidP="00B06566">
      <w:pPr>
        <w:pStyle w:val="ListParagraph"/>
        <w:numPr>
          <w:ilvl w:val="1"/>
          <w:numId w:val="36"/>
        </w:numPr>
        <w:tabs>
          <w:tab w:val="left" w:pos="1818"/>
        </w:tabs>
        <w:ind w:left="913" w:right="602" w:firstLine="705"/>
        <w:rPr>
          <w:sz w:val="24"/>
        </w:rPr>
      </w:pPr>
      <w:r w:rsidRPr="00B06566">
        <w:rPr>
          <w:sz w:val="24"/>
        </w:rPr>
        <w:t>описание на имота - технически и благоустройствени характеристики и предназначение на имота, които заинтересованите лица имат намерение да предложат за замяна</w:t>
      </w:r>
    </w:p>
    <w:p w14:paraId="7E1973AF" w14:textId="77777777" w:rsidR="00926BFD" w:rsidRPr="00B06566" w:rsidRDefault="00B63897" w:rsidP="00B06566">
      <w:pPr>
        <w:pStyle w:val="ListParagraph"/>
        <w:numPr>
          <w:ilvl w:val="1"/>
          <w:numId w:val="36"/>
        </w:numPr>
        <w:tabs>
          <w:tab w:val="left" w:pos="1886"/>
        </w:tabs>
        <w:ind w:left="1886" w:hanging="267"/>
        <w:rPr>
          <w:sz w:val="24"/>
        </w:rPr>
      </w:pPr>
      <w:r w:rsidRPr="00B06566">
        <w:rPr>
          <w:sz w:val="24"/>
        </w:rPr>
        <w:t>нуждите</w:t>
      </w:r>
      <w:r w:rsidRPr="00B06566">
        <w:rPr>
          <w:spacing w:val="-6"/>
          <w:sz w:val="24"/>
        </w:rPr>
        <w:t xml:space="preserve"> </w:t>
      </w:r>
      <w:r w:rsidRPr="00B06566">
        <w:rPr>
          <w:sz w:val="24"/>
        </w:rPr>
        <w:t>от</w:t>
      </w:r>
      <w:r w:rsidRPr="00B06566">
        <w:rPr>
          <w:spacing w:val="-7"/>
          <w:sz w:val="24"/>
        </w:rPr>
        <w:t xml:space="preserve"> </w:t>
      </w:r>
      <w:r w:rsidRPr="00B06566">
        <w:rPr>
          <w:spacing w:val="-2"/>
          <w:sz w:val="24"/>
        </w:rPr>
        <w:t>замяна</w:t>
      </w:r>
    </w:p>
    <w:p w14:paraId="6443FE25" w14:textId="535F2307" w:rsidR="00926BFD" w:rsidRDefault="00B63897" w:rsidP="00B06566">
      <w:pPr>
        <w:pStyle w:val="ListParagraph"/>
        <w:numPr>
          <w:ilvl w:val="0"/>
          <w:numId w:val="36"/>
        </w:numPr>
        <w:ind w:right="599" w:firstLine="788"/>
        <w:rPr>
          <w:sz w:val="24"/>
        </w:rPr>
      </w:pPr>
      <w:r w:rsidRPr="00B06566">
        <w:rPr>
          <w:sz w:val="24"/>
        </w:rPr>
        <w:t>Депозираните писмени предложения от заинтересованите собственици се проучват от</w:t>
      </w:r>
      <w:r w:rsidRPr="00B06566">
        <w:rPr>
          <w:spacing w:val="40"/>
          <w:sz w:val="24"/>
        </w:rPr>
        <w:t xml:space="preserve"> </w:t>
      </w:r>
      <w:r w:rsidRPr="00B06566">
        <w:rPr>
          <w:sz w:val="24"/>
        </w:rPr>
        <w:t>служители от Дирекция „ОССД” и Дирекция „УТ” и се разглеждат от комисия, назначена от Кмета. Комисията изготвя</w:t>
      </w:r>
      <w:r w:rsidR="008428E1" w:rsidRPr="00B06566">
        <w:t xml:space="preserve"> </w:t>
      </w:r>
      <w:r w:rsidR="008428E1" w:rsidRPr="00B06566">
        <w:rPr>
          <w:sz w:val="24"/>
        </w:rPr>
        <w:t>мотивирано становище и го представя на кмета на Общината. След преценка и при постигане на съгласие, Кметът на Общината внася предложението за замяна в Общинския съвет.</w:t>
      </w:r>
    </w:p>
    <w:p w14:paraId="1A8FD09D" w14:textId="2A146092" w:rsidR="00926BFD" w:rsidRPr="00B06566" w:rsidRDefault="00B63897" w:rsidP="00B06566">
      <w:pPr>
        <w:pStyle w:val="ListParagraph"/>
        <w:numPr>
          <w:ilvl w:val="0"/>
          <w:numId w:val="36"/>
        </w:numPr>
        <w:tabs>
          <w:tab w:val="left" w:pos="2048"/>
        </w:tabs>
        <w:ind w:right="600" w:firstLine="720"/>
        <w:rPr>
          <w:sz w:val="24"/>
        </w:rPr>
      </w:pPr>
      <w:r w:rsidRPr="00B06566">
        <w:rPr>
          <w:sz w:val="24"/>
        </w:rPr>
        <w:t>За направените предложения за замяна се изготвя обявление за всеки имот, което се публикува на интернет страницата на Общината. В обявлението се посочват данни за имотите или</w:t>
      </w:r>
      <w:r w:rsidRPr="00B06566">
        <w:rPr>
          <w:spacing w:val="40"/>
          <w:sz w:val="24"/>
        </w:rPr>
        <w:t xml:space="preserve"> </w:t>
      </w:r>
      <w:r w:rsidRPr="00B06566">
        <w:rPr>
          <w:sz w:val="24"/>
        </w:rPr>
        <w:t xml:space="preserve">вещните права, предмет на предложението за замяна. Обявлението се поставя и </w:t>
      </w:r>
      <w:r w:rsidR="008428E1" w:rsidRPr="00B06566">
        <w:rPr>
          <w:sz w:val="24"/>
        </w:rPr>
        <w:t>ЦАО</w:t>
      </w:r>
      <w:r w:rsidRPr="00B06566">
        <w:rPr>
          <w:sz w:val="24"/>
        </w:rPr>
        <w:t xml:space="preserve"> на Община Габрово, както и в сградата на кметството или населеното място по местонахождението на общинския имот.</w:t>
      </w:r>
    </w:p>
    <w:p w14:paraId="12429407" w14:textId="49AB9A74" w:rsidR="00926BFD" w:rsidRPr="00B06566" w:rsidRDefault="00B63897" w:rsidP="00B06566">
      <w:pPr>
        <w:pStyle w:val="ListParagraph"/>
        <w:numPr>
          <w:ilvl w:val="0"/>
          <w:numId w:val="36"/>
        </w:numPr>
        <w:tabs>
          <w:tab w:val="left" w:pos="2086"/>
        </w:tabs>
        <w:ind w:right="599" w:firstLine="705"/>
        <w:rPr>
          <w:sz w:val="24"/>
        </w:rPr>
      </w:pPr>
      <w:r w:rsidRPr="00B06566">
        <w:rPr>
          <w:sz w:val="24"/>
        </w:rPr>
        <w:t>Предложенията по ал. 4 не обвързват Общинския съвет за извършване на замяна. Отказите на Общинския съвет за извършване на замяна не подлежат на обжалване.</w:t>
      </w:r>
    </w:p>
    <w:p w14:paraId="1F3592A2" w14:textId="5CCAAFDE" w:rsidR="00926BFD" w:rsidRPr="00B06566" w:rsidRDefault="00B63897" w:rsidP="00B06566">
      <w:pPr>
        <w:pStyle w:val="ListParagraph"/>
        <w:numPr>
          <w:ilvl w:val="0"/>
          <w:numId w:val="36"/>
        </w:numPr>
        <w:tabs>
          <w:tab w:val="left" w:pos="1981"/>
        </w:tabs>
        <w:ind w:left="1981" w:hanging="362"/>
        <w:rPr>
          <w:sz w:val="24"/>
        </w:rPr>
      </w:pPr>
      <w:r w:rsidRPr="00B06566">
        <w:rPr>
          <w:sz w:val="24"/>
        </w:rPr>
        <w:t>Не</w:t>
      </w:r>
      <w:r w:rsidRPr="00B06566">
        <w:rPr>
          <w:spacing w:val="-8"/>
          <w:sz w:val="24"/>
        </w:rPr>
        <w:t xml:space="preserve"> </w:t>
      </w:r>
      <w:r w:rsidRPr="00B06566">
        <w:rPr>
          <w:sz w:val="24"/>
        </w:rPr>
        <w:t>се</w:t>
      </w:r>
      <w:r w:rsidRPr="00B06566">
        <w:rPr>
          <w:spacing w:val="-8"/>
          <w:sz w:val="24"/>
        </w:rPr>
        <w:t xml:space="preserve"> </w:t>
      </w:r>
      <w:r w:rsidRPr="00B06566">
        <w:rPr>
          <w:sz w:val="24"/>
        </w:rPr>
        <w:t>допускат</w:t>
      </w:r>
      <w:r w:rsidRPr="00B06566">
        <w:rPr>
          <w:spacing w:val="-9"/>
          <w:sz w:val="24"/>
        </w:rPr>
        <w:t xml:space="preserve"> </w:t>
      </w:r>
      <w:r w:rsidRPr="00B06566">
        <w:rPr>
          <w:spacing w:val="-2"/>
          <w:sz w:val="24"/>
        </w:rPr>
        <w:t>замени:</w:t>
      </w:r>
    </w:p>
    <w:p w14:paraId="65470C45" w14:textId="77777777" w:rsidR="00926BFD" w:rsidRPr="00B06566" w:rsidRDefault="00B63897" w:rsidP="00B06566">
      <w:pPr>
        <w:pStyle w:val="ListParagraph"/>
        <w:numPr>
          <w:ilvl w:val="1"/>
          <w:numId w:val="36"/>
        </w:numPr>
        <w:tabs>
          <w:tab w:val="left" w:pos="1904"/>
        </w:tabs>
        <w:ind w:left="913" w:right="602" w:firstLine="705"/>
        <w:rPr>
          <w:sz w:val="24"/>
        </w:rPr>
      </w:pPr>
      <w:r w:rsidRPr="00B06566">
        <w:rPr>
          <w:sz w:val="24"/>
        </w:rPr>
        <w:t>когато имотите - собственост на трети лица, са обременени с ипотека или други тежести, отдадени са под наем или под аренда;</w:t>
      </w:r>
    </w:p>
    <w:p w14:paraId="71AE8E7A" w14:textId="1A515ABE" w:rsidR="00926BFD" w:rsidRPr="00B06566" w:rsidRDefault="00B63897" w:rsidP="00B06566">
      <w:pPr>
        <w:pStyle w:val="ListParagraph"/>
        <w:numPr>
          <w:ilvl w:val="1"/>
          <w:numId w:val="36"/>
        </w:numPr>
        <w:tabs>
          <w:tab w:val="left" w:pos="1909"/>
        </w:tabs>
        <w:ind w:left="913" w:right="601" w:firstLine="705"/>
        <w:rPr>
          <w:sz w:val="24"/>
        </w:rPr>
      </w:pPr>
      <w:r w:rsidRPr="00B06566">
        <w:rPr>
          <w:sz w:val="24"/>
        </w:rPr>
        <w:t>на общински урегулирани поземлени имоти, отредени за жилищно строителство, срещу нежилищни имоти.</w:t>
      </w:r>
    </w:p>
    <w:p w14:paraId="509CCF3D" w14:textId="77777777" w:rsidR="00926BFD" w:rsidRPr="00B06566" w:rsidRDefault="00B63897" w:rsidP="00B06566">
      <w:pPr>
        <w:pStyle w:val="ListParagraph"/>
        <w:numPr>
          <w:ilvl w:val="1"/>
          <w:numId w:val="36"/>
        </w:numPr>
        <w:tabs>
          <w:tab w:val="left" w:pos="1899"/>
        </w:tabs>
        <w:ind w:left="913" w:right="603" w:firstLine="705"/>
        <w:rPr>
          <w:sz w:val="24"/>
        </w:rPr>
      </w:pPr>
      <w:r w:rsidRPr="00B06566">
        <w:rPr>
          <w:sz w:val="24"/>
        </w:rPr>
        <w:t>на общински имоти с имоти на лица, за които е установено, че без правно основание ползват общински имот, договорите за наем или за вещни права върху общински имоти са прекратени по тяхна вина или с които общината води съдебни имуществени спорове;</w:t>
      </w:r>
    </w:p>
    <w:p w14:paraId="2AC726D0" w14:textId="77777777" w:rsidR="00926BFD" w:rsidRPr="00B06566" w:rsidRDefault="00B63897" w:rsidP="00B06566">
      <w:pPr>
        <w:pStyle w:val="ListParagraph"/>
        <w:numPr>
          <w:ilvl w:val="1"/>
          <w:numId w:val="36"/>
        </w:numPr>
        <w:tabs>
          <w:tab w:val="left" w:pos="1886"/>
        </w:tabs>
        <w:ind w:left="1886" w:hanging="267"/>
        <w:rPr>
          <w:sz w:val="24"/>
        </w:rPr>
      </w:pPr>
      <w:r w:rsidRPr="00B06566">
        <w:rPr>
          <w:sz w:val="24"/>
        </w:rPr>
        <w:t>в</w:t>
      </w:r>
      <w:r w:rsidRPr="00B06566">
        <w:rPr>
          <w:spacing w:val="-7"/>
          <w:sz w:val="24"/>
        </w:rPr>
        <w:t xml:space="preserve"> </w:t>
      </w:r>
      <w:r w:rsidRPr="00B06566">
        <w:rPr>
          <w:sz w:val="24"/>
        </w:rPr>
        <w:t>други</w:t>
      </w:r>
      <w:r w:rsidRPr="00B06566">
        <w:rPr>
          <w:spacing w:val="-9"/>
          <w:sz w:val="24"/>
        </w:rPr>
        <w:t xml:space="preserve"> </w:t>
      </w:r>
      <w:r w:rsidRPr="00B06566">
        <w:rPr>
          <w:sz w:val="24"/>
        </w:rPr>
        <w:t>случаи,</w:t>
      </w:r>
      <w:r w:rsidRPr="00B06566">
        <w:rPr>
          <w:spacing w:val="-7"/>
          <w:sz w:val="24"/>
        </w:rPr>
        <w:t xml:space="preserve"> </w:t>
      </w:r>
      <w:r w:rsidRPr="00B06566">
        <w:rPr>
          <w:sz w:val="24"/>
        </w:rPr>
        <w:t>определени</w:t>
      </w:r>
      <w:r w:rsidRPr="00B06566">
        <w:rPr>
          <w:spacing w:val="-12"/>
          <w:sz w:val="24"/>
        </w:rPr>
        <w:t xml:space="preserve"> </w:t>
      </w:r>
      <w:r w:rsidRPr="00B06566">
        <w:rPr>
          <w:sz w:val="24"/>
        </w:rPr>
        <w:t>в</w:t>
      </w:r>
      <w:r w:rsidRPr="00B06566">
        <w:rPr>
          <w:spacing w:val="-7"/>
          <w:sz w:val="24"/>
        </w:rPr>
        <w:t xml:space="preserve"> </w:t>
      </w:r>
      <w:r w:rsidRPr="00B06566">
        <w:rPr>
          <w:spacing w:val="-2"/>
          <w:sz w:val="24"/>
        </w:rPr>
        <w:t>закон.</w:t>
      </w:r>
    </w:p>
    <w:p w14:paraId="3528B043" w14:textId="4849DC02" w:rsidR="00926BFD" w:rsidRPr="00B06566" w:rsidRDefault="00B63897" w:rsidP="00B06566">
      <w:pPr>
        <w:pStyle w:val="ListParagraph"/>
        <w:numPr>
          <w:ilvl w:val="0"/>
          <w:numId w:val="36"/>
        </w:numPr>
        <w:tabs>
          <w:tab w:val="left" w:pos="2066"/>
        </w:tabs>
        <w:ind w:right="601" w:firstLine="705"/>
        <w:rPr>
          <w:sz w:val="24"/>
        </w:rPr>
      </w:pPr>
      <w:r w:rsidRPr="00B06566">
        <w:rPr>
          <w:sz w:val="24"/>
        </w:rPr>
        <w:t>Решенията за извършване на замяна</w:t>
      </w:r>
      <w:r w:rsidRPr="00B06566">
        <w:rPr>
          <w:spacing w:val="-1"/>
          <w:sz w:val="24"/>
        </w:rPr>
        <w:t xml:space="preserve"> </w:t>
      </w:r>
      <w:r w:rsidRPr="00B06566">
        <w:rPr>
          <w:sz w:val="24"/>
        </w:rPr>
        <w:t>се</w:t>
      </w:r>
      <w:r w:rsidRPr="00B06566">
        <w:rPr>
          <w:spacing w:val="-1"/>
          <w:sz w:val="24"/>
        </w:rPr>
        <w:t xml:space="preserve"> </w:t>
      </w:r>
      <w:r w:rsidRPr="00B06566">
        <w:rPr>
          <w:sz w:val="24"/>
        </w:rPr>
        <w:t>приемат</w:t>
      </w:r>
      <w:r w:rsidRPr="00B06566">
        <w:rPr>
          <w:spacing w:val="-2"/>
          <w:sz w:val="24"/>
        </w:rPr>
        <w:t xml:space="preserve"> </w:t>
      </w:r>
      <w:r w:rsidRPr="00B06566">
        <w:rPr>
          <w:sz w:val="24"/>
        </w:rPr>
        <w:t>от</w:t>
      </w:r>
      <w:r w:rsidRPr="00B06566">
        <w:rPr>
          <w:spacing w:val="-6"/>
          <w:sz w:val="24"/>
        </w:rPr>
        <w:t xml:space="preserve"> </w:t>
      </w:r>
      <w:r w:rsidRPr="00B06566">
        <w:rPr>
          <w:sz w:val="24"/>
        </w:rPr>
        <w:t>Общинския</w:t>
      </w:r>
      <w:r w:rsidRPr="00B06566">
        <w:rPr>
          <w:spacing w:val="-2"/>
          <w:sz w:val="24"/>
        </w:rPr>
        <w:t xml:space="preserve"> </w:t>
      </w:r>
      <w:r w:rsidRPr="00B06566">
        <w:rPr>
          <w:sz w:val="24"/>
        </w:rPr>
        <w:t>съвет</w:t>
      </w:r>
      <w:r w:rsidRPr="00B06566">
        <w:rPr>
          <w:spacing w:val="-2"/>
          <w:sz w:val="24"/>
        </w:rPr>
        <w:t xml:space="preserve"> </w:t>
      </w:r>
      <w:r w:rsidRPr="00B06566">
        <w:rPr>
          <w:sz w:val="24"/>
        </w:rPr>
        <w:t>с</w:t>
      </w:r>
      <w:r w:rsidRPr="00B06566">
        <w:rPr>
          <w:spacing w:val="-2"/>
          <w:sz w:val="24"/>
        </w:rPr>
        <w:t xml:space="preserve"> </w:t>
      </w:r>
      <w:r w:rsidRPr="00B06566">
        <w:rPr>
          <w:sz w:val="24"/>
        </w:rPr>
        <w:t>мнозинство</w:t>
      </w:r>
      <w:r w:rsidRPr="00B06566">
        <w:rPr>
          <w:spacing w:val="-1"/>
          <w:sz w:val="24"/>
        </w:rPr>
        <w:t xml:space="preserve"> </w:t>
      </w:r>
      <w:r w:rsidRPr="00B06566">
        <w:rPr>
          <w:sz w:val="24"/>
        </w:rPr>
        <w:t>от</w:t>
      </w:r>
      <w:r w:rsidRPr="00B06566">
        <w:rPr>
          <w:spacing w:val="-2"/>
          <w:sz w:val="24"/>
        </w:rPr>
        <w:t xml:space="preserve"> </w:t>
      </w:r>
      <w:r w:rsidRPr="00B06566">
        <w:rPr>
          <w:sz w:val="24"/>
        </w:rPr>
        <w:t>две</w:t>
      </w:r>
      <w:r w:rsidRPr="00B06566">
        <w:rPr>
          <w:spacing w:val="-1"/>
          <w:sz w:val="24"/>
        </w:rPr>
        <w:t xml:space="preserve"> </w:t>
      </w:r>
      <w:r w:rsidRPr="00B06566">
        <w:rPr>
          <w:sz w:val="24"/>
        </w:rPr>
        <w:t>трети</w:t>
      </w:r>
      <w:r w:rsidRPr="00B06566">
        <w:rPr>
          <w:spacing w:val="-2"/>
          <w:sz w:val="24"/>
        </w:rPr>
        <w:t xml:space="preserve"> </w:t>
      </w:r>
      <w:r w:rsidRPr="00B06566">
        <w:rPr>
          <w:sz w:val="24"/>
        </w:rPr>
        <w:t>от</w:t>
      </w:r>
      <w:r w:rsidRPr="00B06566">
        <w:rPr>
          <w:spacing w:val="-2"/>
          <w:sz w:val="24"/>
        </w:rPr>
        <w:t xml:space="preserve"> </w:t>
      </w:r>
      <w:r w:rsidRPr="00B06566">
        <w:rPr>
          <w:sz w:val="24"/>
        </w:rPr>
        <w:t>общия</w:t>
      </w:r>
      <w:r w:rsidRPr="00B06566">
        <w:rPr>
          <w:spacing w:val="-2"/>
          <w:sz w:val="24"/>
        </w:rPr>
        <w:t xml:space="preserve"> </w:t>
      </w:r>
      <w:r w:rsidRPr="00B06566">
        <w:rPr>
          <w:sz w:val="24"/>
        </w:rPr>
        <w:t>брой</w:t>
      </w:r>
      <w:r w:rsidRPr="00B06566">
        <w:rPr>
          <w:spacing w:val="-6"/>
          <w:sz w:val="24"/>
        </w:rPr>
        <w:t xml:space="preserve"> </w:t>
      </w:r>
      <w:r w:rsidRPr="00B06566">
        <w:rPr>
          <w:sz w:val="24"/>
        </w:rPr>
        <w:t>на съветниците. Въз основа на решението на Общинския съвет Кметът на Общината издава заповед и сключва договор за замяна.</w:t>
      </w:r>
    </w:p>
    <w:p w14:paraId="74FEC4BE" w14:textId="7E791213" w:rsidR="00926BFD" w:rsidRPr="00B06566" w:rsidRDefault="00F97873" w:rsidP="00B06566">
      <w:pPr>
        <w:pStyle w:val="BodyText"/>
        <w:ind w:left="812" w:right="600" w:firstLine="820"/>
      </w:pPr>
      <w:r w:rsidRPr="00B06566">
        <w:rPr>
          <w:b/>
        </w:rPr>
        <w:t>Чл. 56</w:t>
      </w:r>
      <w:r w:rsidR="00B63897" w:rsidRPr="00B06566">
        <w:rPr>
          <w:b/>
        </w:rPr>
        <w:t xml:space="preserve">. (1) </w:t>
      </w:r>
      <w:r w:rsidR="00B63897" w:rsidRPr="00B06566">
        <w:t>Разпореждане с общински недвижими имоти при промяна на границите на урегулирани поземлени имоти и за урегулиране на неурегулирани до тогава поземлени имоти се извършва по реда на чл. 15, ал. 3 и чл. 17, ал. 3 от</w:t>
      </w:r>
      <w:r w:rsidR="00B63897" w:rsidRPr="00B06566">
        <w:rPr>
          <w:spacing w:val="40"/>
        </w:rPr>
        <w:t xml:space="preserve"> </w:t>
      </w:r>
      <w:r w:rsidR="00B63897" w:rsidRPr="00B06566">
        <w:t>Закона за устройство на територията.</w:t>
      </w:r>
    </w:p>
    <w:p w14:paraId="6CCE9506" w14:textId="7218EFF0" w:rsidR="00926BFD" w:rsidRPr="00B06566" w:rsidRDefault="00B63897" w:rsidP="00B06566">
      <w:pPr>
        <w:pStyle w:val="ListParagraph"/>
        <w:numPr>
          <w:ilvl w:val="0"/>
          <w:numId w:val="35"/>
        </w:numPr>
        <w:tabs>
          <w:tab w:val="left" w:pos="2029"/>
        </w:tabs>
        <w:ind w:right="601" w:firstLine="720"/>
        <w:rPr>
          <w:sz w:val="24"/>
        </w:rPr>
      </w:pPr>
      <w:r w:rsidRPr="00B06566">
        <w:rPr>
          <w:sz w:val="24"/>
        </w:rPr>
        <w:t>Предварителният и окончателният договор по чл. 15, ал. 3 и чл. 17, ал. 3 от ЗУТ се сключват в писмена форма от</w:t>
      </w:r>
      <w:r w:rsidRPr="00B06566">
        <w:rPr>
          <w:spacing w:val="40"/>
          <w:sz w:val="24"/>
        </w:rPr>
        <w:t xml:space="preserve"> </w:t>
      </w:r>
      <w:r w:rsidRPr="00B06566">
        <w:rPr>
          <w:sz w:val="24"/>
        </w:rPr>
        <w:t>Кмета на основание чл. 18 от Закона за собствеността и чл. 34, ал. 7 от ЗОС. Окончателният договор подлежи на вписване от Служба по вписванията към Агенция по вписванията по местонахождението на имота.</w:t>
      </w:r>
    </w:p>
    <w:p w14:paraId="4C37E584" w14:textId="6389D939" w:rsidR="00926BFD" w:rsidRPr="00B06566" w:rsidRDefault="00B63897" w:rsidP="00B06566">
      <w:pPr>
        <w:pStyle w:val="ListParagraph"/>
        <w:numPr>
          <w:ilvl w:val="0"/>
          <w:numId w:val="35"/>
        </w:numPr>
        <w:tabs>
          <w:tab w:val="left" w:pos="2125"/>
        </w:tabs>
        <w:ind w:right="600" w:firstLine="720"/>
        <w:rPr>
          <w:sz w:val="24"/>
        </w:rPr>
      </w:pPr>
      <w:r w:rsidRPr="00B06566">
        <w:rPr>
          <w:sz w:val="24"/>
        </w:rPr>
        <w:t>Предварителният договор по ал. 2 се сключва след решение на Общинския съвет и съдържа: цена и размер на придадената и на придобиваната земя, определена въз основа на проект за изменение на действащия подробен устройствен план. В предварителния договор изрично се вписват условията по чл. 75, ал. 6, ал.</w:t>
      </w:r>
      <w:r w:rsidR="00F97873" w:rsidRPr="00B06566">
        <w:rPr>
          <w:sz w:val="24"/>
        </w:rPr>
        <w:t xml:space="preserve"> </w:t>
      </w:r>
      <w:r w:rsidRPr="00B06566">
        <w:rPr>
          <w:sz w:val="24"/>
        </w:rPr>
        <w:t>7 и ал. 8.</w:t>
      </w:r>
    </w:p>
    <w:p w14:paraId="176CC6CE" w14:textId="7922DE64" w:rsidR="00926BFD" w:rsidRPr="00B06566" w:rsidRDefault="00B63897" w:rsidP="00B06566">
      <w:pPr>
        <w:pStyle w:val="ListParagraph"/>
        <w:numPr>
          <w:ilvl w:val="0"/>
          <w:numId w:val="35"/>
        </w:numPr>
        <w:tabs>
          <w:tab w:val="left" w:pos="2014"/>
        </w:tabs>
        <w:ind w:right="599" w:firstLine="720"/>
        <w:rPr>
          <w:sz w:val="24"/>
        </w:rPr>
      </w:pPr>
      <w:r w:rsidRPr="00B06566">
        <w:rPr>
          <w:sz w:val="24"/>
        </w:rPr>
        <w:t>Решение на Общинския съвет по ал. 3 не се изисква, когато размерът на придадената или на придобиваната земя е с площ до 250 кв.</w:t>
      </w:r>
      <w:r w:rsidR="00F97873" w:rsidRPr="00B06566">
        <w:rPr>
          <w:sz w:val="24"/>
        </w:rPr>
        <w:t xml:space="preserve"> </w:t>
      </w:r>
      <w:r w:rsidRPr="00B06566">
        <w:rPr>
          <w:sz w:val="24"/>
        </w:rPr>
        <w:t>м</w:t>
      </w:r>
      <w:r w:rsidR="00F97873" w:rsidRPr="00B06566">
        <w:rPr>
          <w:sz w:val="24"/>
        </w:rPr>
        <w:t>.</w:t>
      </w:r>
      <w:r w:rsidRPr="00B06566">
        <w:rPr>
          <w:sz w:val="24"/>
        </w:rPr>
        <w:t xml:space="preserve"> и за нея не може да се обособи самостоятелен урегулиран поземлен имот.</w:t>
      </w:r>
    </w:p>
    <w:p w14:paraId="43139C1C" w14:textId="77777777" w:rsidR="00926BFD" w:rsidRPr="00B06566" w:rsidRDefault="00B63897" w:rsidP="00B06566">
      <w:pPr>
        <w:pStyle w:val="ListParagraph"/>
        <w:numPr>
          <w:ilvl w:val="0"/>
          <w:numId w:val="35"/>
        </w:numPr>
        <w:tabs>
          <w:tab w:val="left" w:pos="2072"/>
        </w:tabs>
        <w:ind w:right="600" w:firstLine="720"/>
        <w:rPr>
          <w:sz w:val="24"/>
        </w:rPr>
      </w:pPr>
      <w:r w:rsidRPr="00B06566">
        <w:rPr>
          <w:sz w:val="24"/>
        </w:rPr>
        <w:t>Сделка по чл. 15, ал. 3 и чл. 17, ал. 3 от Закона за устройство на територията</w:t>
      </w:r>
      <w:r w:rsidRPr="00B06566">
        <w:rPr>
          <w:spacing w:val="-2"/>
          <w:sz w:val="24"/>
        </w:rPr>
        <w:t xml:space="preserve"> </w:t>
      </w:r>
      <w:r w:rsidRPr="00B06566">
        <w:rPr>
          <w:sz w:val="24"/>
        </w:rPr>
        <w:t>може да се сключи по</w:t>
      </w:r>
      <w:r w:rsidRPr="00B06566">
        <w:rPr>
          <w:spacing w:val="-2"/>
          <w:sz w:val="24"/>
        </w:rPr>
        <w:t xml:space="preserve"> </w:t>
      </w:r>
      <w:r w:rsidRPr="00B06566">
        <w:rPr>
          <w:sz w:val="24"/>
        </w:rPr>
        <w:t>искане</w:t>
      </w:r>
      <w:r w:rsidRPr="00B06566">
        <w:rPr>
          <w:spacing w:val="-2"/>
          <w:sz w:val="24"/>
        </w:rPr>
        <w:t xml:space="preserve"> </w:t>
      </w:r>
      <w:r w:rsidRPr="00B06566">
        <w:rPr>
          <w:sz w:val="24"/>
        </w:rPr>
        <w:t>на собствениците</w:t>
      </w:r>
      <w:r w:rsidRPr="00B06566">
        <w:rPr>
          <w:spacing w:val="-2"/>
          <w:sz w:val="24"/>
        </w:rPr>
        <w:t xml:space="preserve"> </w:t>
      </w:r>
      <w:r w:rsidRPr="00B06566">
        <w:rPr>
          <w:sz w:val="24"/>
        </w:rPr>
        <w:t>или по предложение</w:t>
      </w:r>
      <w:r w:rsidRPr="00B06566">
        <w:rPr>
          <w:spacing w:val="-2"/>
          <w:sz w:val="24"/>
        </w:rPr>
        <w:t xml:space="preserve"> </w:t>
      </w:r>
      <w:r w:rsidRPr="00B06566">
        <w:rPr>
          <w:sz w:val="24"/>
        </w:rPr>
        <w:t>на Кмета. Оценката на придадената и на придобиваната земя се извършва по пазарни цени определени по реда на тази Наредба.</w:t>
      </w:r>
    </w:p>
    <w:p w14:paraId="6258BEC1" w14:textId="77777777" w:rsidR="00926BFD" w:rsidRPr="00B06566" w:rsidRDefault="00B63897" w:rsidP="00B06566">
      <w:pPr>
        <w:pStyle w:val="ListParagraph"/>
        <w:numPr>
          <w:ilvl w:val="0"/>
          <w:numId w:val="35"/>
        </w:numPr>
        <w:tabs>
          <w:tab w:val="left" w:pos="2000"/>
        </w:tabs>
        <w:ind w:right="601" w:firstLine="720"/>
        <w:rPr>
          <w:sz w:val="24"/>
        </w:rPr>
      </w:pPr>
      <w:r w:rsidRPr="00B06566">
        <w:rPr>
          <w:sz w:val="24"/>
        </w:rPr>
        <w:lastRenderedPageBreak/>
        <w:t>В случай, че изменението на подробния устройствен план не влезе в сила шест месеца след сключването на предварителния договор, се извършва нова оценка на придадената и на придобиваната земя, въз основа на която се сключва окончателния договор.</w:t>
      </w:r>
    </w:p>
    <w:p w14:paraId="2B557864" w14:textId="77777777" w:rsidR="00926BFD" w:rsidRPr="00B06566" w:rsidRDefault="00B63897" w:rsidP="00B06566">
      <w:pPr>
        <w:pStyle w:val="ListParagraph"/>
        <w:numPr>
          <w:ilvl w:val="0"/>
          <w:numId w:val="35"/>
        </w:numPr>
        <w:tabs>
          <w:tab w:val="left" w:pos="2019"/>
        </w:tabs>
        <w:ind w:right="600" w:firstLine="720"/>
        <w:rPr>
          <w:sz w:val="24"/>
        </w:rPr>
      </w:pPr>
      <w:r w:rsidRPr="00B06566">
        <w:rPr>
          <w:sz w:val="24"/>
        </w:rPr>
        <w:t>Окончателният договор се сключва в срок от два месеца след влизане в сила на изменението на подробния устройствен план. След изтичане на този срок, Общината може да иска сключване на</w:t>
      </w:r>
      <w:r w:rsidRPr="00B06566">
        <w:rPr>
          <w:spacing w:val="-2"/>
          <w:sz w:val="24"/>
        </w:rPr>
        <w:t xml:space="preserve"> </w:t>
      </w:r>
      <w:r w:rsidRPr="00B06566">
        <w:rPr>
          <w:sz w:val="24"/>
        </w:rPr>
        <w:t xml:space="preserve">окончателен договор по съдебен ред, както и обезщетение в размер на законната лихва върху дължимите суми за периода на </w:t>
      </w:r>
      <w:r w:rsidRPr="00B06566">
        <w:rPr>
          <w:spacing w:val="-2"/>
          <w:sz w:val="24"/>
        </w:rPr>
        <w:t>забава.</w:t>
      </w:r>
    </w:p>
    <w:p w14:paraId="08F85DEA" w14:textId="63F131E4" w:rsidR="00926BFD" w:rsidRPr="00B06566" w:rsidRDefault="00B63897" w:rsidP="00B06566">
      <w:pPr>
        <w:ind w:left="913" w:right="601" w:firstLine="720"/>
        <w:jc w:val="both"/>
        <w:rPr>
          <w:sz w:val="24"/>
        </w:rPr>
      </w:pPr>
      <w:r w:rsidRPr="00B06566">
        <w:rPr>
          <w:b/>
          <w:sz w:val="24"/>
        </w:rPr>
        <w:t xml:space="preserve">8) </w:t>
      </w:r>
      <w:r w:rsidRPr="00B06566">
        <w:rPr>
          <w:sz w:val="24"/>
        </w:rPr>
        <w:t>За сделките по чл. 15, ал. 3 и чл. 17, ал. 3 от ЗУТ се заплащат: данък за придобиване на имущество по чл.</w:t>
      </w:r>
      <w:r w:rsidR="00F97873" w:rsidRPr="00B06566">
        <w:rPr>
          <w:sz w:val="24"/>
        </w:rPr>
        <w:t xml:space="preserve"> </w:t>
      </w:r>
      <w:r w:rsidRPr="00B06566">
        <w:rPr>
          <w:sz w:val="24"/>
        </w:rPr>
        <w:t>47 от ЗМДТ.</w:t>
      </w:r>
    </w:p>
    <w:p w14:paraId="4B7E4FC0" w14:textId="77777777" w:rsidR="00B06566" w:rsidRDefault="00B06566" w:rsidP="00B06566">
      <w:pPr>
        <w:ind w:left="1633"/>
        <w:rPr>
          <w:b/>
          <w:sz w:val="24"/>
        </w:rPr>
      </w:pPr>
    </w:p>
    <w:p w14:paraId="3B3780DC" w14:textId="031EB123" w:rsidR="00926BFD" w:rsidRPr="00B06566" w:rsidRDefault="00B63897" w:rsidP="00B06566">
      <w:pPr>
        <w:ind w:left="1633"/>
        <w:rPr>
          <w:b/>
          <w:sz w:val="24"/>
        </w:rPr>
      </w:pPr>
      <w:r w:rsidRPr="00B06566">
        <w:rPr>
          <w:b/>
          <w:sz w:val="24"/>
        </w:rPr>
        <w:t>Раздел</w:t>
      </w:r>
      <w:r w:rsidRPr="00B06566">
        <w:rPr>
          <w:b/>
          <w:spacing w:val="-9"/>
          <w:sz w:val="24"/>
        </w:rPr>
        <w:t xml:space="preserve"> </w:t>
      </w:r>
      <w:r w:rsidRPr="00B06566">
        <w:rPr>
          <w:b/>
          <w:spacing w:val="-5"/>
          <w:sz w:val="24"/>
        </w:rPr>
        <w:t>III</w:t>
      </w:r>
    </w:p>
    <w:p w14:paraId="5B574582" w14:textId="19A3929C" w:rsidR="00926BFD" w:rsidRDefault="00B63897" w:rsidP="00B06566">
      <w:pPr>
        <w:pStyle w:val="Heading1"/>
        <w:spacing w:line="240" w:lineRule="auto"/>
        <w:ind w:right="590"/>
      </w:pPr>
      <w:r w:rsidRPr="00B06566">
        <w:t>РАЗПОРЕЖДАНЕ</w:t>
      </w:r>
      <w:r w:rsidRPr="00B06566">
        <w:rPr>
          <w:spacing w:val="-12"/>
        </w:rPr>
        <w:t xml:space="preserve"> </w:t>
      </w:r>
      <w:r w:rsidRPr="00B06566">
        <w:t>С</w:t>
      </w:r>
      <w:r w:rsidRPr="00B06566">
        <w:rPr>
          <w:spacing w:val="-11"/>
        </w:rPr>
        <w:t xml:space="preserve"> </w:t>
      </w:r>
      <w:r w:rsidRPr="00B06566">
        <w:t>ДВИЖИМИ</w:t>
      </w:r>
      <w:r w:rsidRPr="00B06566">
        <w:rPr>
          <w:spacing w:val="-11"/>
        </w:rPr>
        <w:t xml:space="preserve"> </w:t>
      </w:r>
      <w:r w:rsidRPr="00B06566">
        <w:t>ВЕЩИ</w:t>
      </w:r>
      <w:r w:rsidRPr="00B06566">
        <w:rPr>
          <w:spacing w:val="-11"/>
        </w:rPr>
        <w:t xml:space="preserve"> </w:t>
      </w:r>
      <w:r w:rsidR="002731D8" w:rsidRPr="00B06566">
        <w:t xml:space="preserve">- ЧАСТНА ОБЩИНСКА </w:t>
      </w:r>
      <w:r w:rsidRPr="00B06566">
        <w:t>СОБСТВЕНОСТ</w:t>
      </w:r>
    </w:p>
    <w:p w14:paraId="333C2E42" w14:textId="77777777" w:rsidR="00B06566" w:rsidRPr="00B06566" w:rsidRDefault="00B06566" w:rsidP="00B06566">
      <w:pPr>
        <w:pStyle w:val="Heading1"/>
        <w:spacing w:line="240" w:lineRule="auto"/>
        <w:ind w:right="590"/>
      </w:pPr>
    </w:p>
    <w:p w14:paraId="3E127C9F" w14:textId="0B7BC9A7" w:rsidR="00926BFD" w:rsidRPr="00B06566" w:rsidRDefault="0034730B" w:rsidP="00B06566">
      <w:pPr>
        <w:ind w:left="913" w:right="599" w:firstLine="705"/>
        <w:jc w:val="both"/>
        <w:rPr>
          <w:sz w:val="24"/>
        </w:rPr>
      </w:pPr>
      <w:r w:rsidRPr="00B06566">
        <w:rPr>
          <w:b/>
          <w:sz w:val="24"/>
        </w:rPr>
        <w:t>Чл. 57</w:t>
      </w:r>
      <w:r w:rsidR="00B63897" w:rsidRPr="00B06566">
        <w:rPr>
          <w:b/>
          <w:sz w:val="24"/>
        </w:rPr>
        <w:t xml:space="preserve">. (1) </w:t>
      </w:r>
      <w:r w:rsidR="00B63897" w:rsidRPr="00B06566">
        <w:rPr>
          <w:sz w:val="24"/>
        </w:rPr>
        <w:t>Продажбата на движими вещи - частна общинска собственост се извършва чрез публичен търг с явно наддаване по реда</w:t>
      </w:r>
      <w:r w:rsidR="00B63897" w:rsidRPr="00B06566">
        <w:rPr>
          <w:spacing w:val="40"/>
          <w:sz w:val="24"/>
        </w:rPr>
        <w:t xml:space="preserve"> </w:t>
      </w:r>
      <w:r w:rsidR="00F97873" w:rsidRPr="00B06566">
        <w:rPr>
          <w:sz w:val="24"/>
        </w:rPr>
        <w:t>на Г</w:t>
      </w:r>
      <w:r w:rsidR="00B63897" w:rsidRPr="00B06566">
        <w:rPr>
          <w:sz w:val="24"/>
        </w:rPr>
        <w:t>лава шеста от тази Наредба, след решение на Общинския съвет</w:t>
      </w:r>
      <w:r w:rsidR="00104607" w:rsidRPr="00B06566">
        <w:rPr>
          <w:sz w:val="24"/>
        </w:rPr>
        <w:t>.</w:t>
      </w:r>
      <w:r w:rsidR="00A5423D" w:rsidRPr="00B06566">
        <w:rPr>
          <w:sz w:val="24"/>
        </w:rPr>
        <w:t xml:space="preserve"> </w:t>
      </w:r>
      <w:r w:rsidR="00B63897" w:rsidRPr="00B06566">
        <w:rPr>
          <w:sz w:val="24"/>
        </w:rPr>
        <w:t>Въз основа на резултатите от търга Кметът на Общината издава заповед и сключва договор.</w:t>
      </w:r>
    </w:p>
    <w:p w14:paraId="6227B3A5" w14:textId="10C42116" w:rsidR="00926BFD" w:rsidRPr="00B06566" w:rsidRDefault="00B63897" w:rsidP="00B06566">
      <w:pPr>
        <w:pStyle w:val="ListParagraph"/>
        <w:numPr>
          <w:ilvl w:val="0"/>
          <w:numId w:val="34"/>
        </w:numPr>
        <w:ind w:left="993" w:right="590" w:firstLine="782"/>
        <w:rPr>
          <w:sz w:val="24"/>
        </w:rPr>
      </w:pPr>
      <w:r w:rsidRPr="00B06566">
        <w:rPr>
          <w:sz w:val="24"/>
        </w:rPr>
        <w:t>Продажбата</w:t>
      </w:r>
      <w:r w:rsidRPr="00B06566">
        <w:rPr>
          <w:spacing w:val="-8"/>
          <w:sz w:val="24"/>
        </w:rPr>
        <w:t xml:space="preserve"> </w:t>
      </w:r>
      <w:r w:rsidRPr="00B06566">
        <w:rPr>
          <w:sz w:val="24"/>
        </w:rPr>
        <w:t>на</w:t>
      </w:r>
      <w:r w:rsidRPr="00B06566">
        <w:rPr>
          <w:spacing w:val="-3"/>
          <w:sz w:val="24"/>
        </w:rPr>
        <w:t xml:space="preserve"> </w:t>
      </w:r>
      <w:r w:rsidRPr="00B06566">
        <w:rPr>
          <w:sz w:val="24"/>
        </w:rPr>
        <w:t>движими</w:t>
      </w:r>
      <w:r w:rsidRPr="00B06566">
        <w:rPr>
          <w:spacing w:val="-4"/>
          <w:sz w:val="24"/>
        </w:rPr>
        <w:t xml:space="preserve"> </w:t>
      </w:r>
      <w:r w:rsidRPr="00B06566">
        <w:rPr>
          <w:sz w:val="24"/>
        </w:rPr>
        <w:t>вещи</w:t>
      </w:r>
      <w:r w:rsidRPr="00B06566">
        <w:rPr>
          <w:spacing w:val="-8"/>
          <w:sz w:val="24"/>
        </w:rPr>
        <w:t xml:space="preserve"> </w:t>
      </w:r>
      <w:r w:rsidRPr="00B06566">
        <w:rPr>
          <w:sz w:val="24"/>
        </w:rPr>
        <w:t>на</w:t>
      </w:r>
      <w:r w:rsidRPr="00B06566">
        <w:rPr>
          <w:spacing w:val="-3"/>
          <w:sz w:val="24"/>
        </w:rPr>
        <w:t xml:space="preserve"> </w:t>
      </w:r>
      <w:r w:rsidRPr="00B06566">
        <w:rPr>
          <w:sz w:val="24"/>
        </w:rPr>
        <w:t>лица</w:t>
      </w:r>
      <w:r w:rsidRPr="00B06566">
        <w:rPr>
          <w:spacing w:val="-7"/>
          <w:sz w:val="24"/>
        </w:rPr>
        <w:t xml:space="preserve"> </w:t>
      </w:r>
      <w:r w:rsidRPr="00B06566">
        <w:rPr>
          <w:sz w:val="24"/>
        </w:rPr>
        <w:t>определени</w:t>
      </w:r>
      <w:r w:rsidRPr="00B06566">
        <w:rPr>
          <w:spacing w:val="-5"/>
          <w:sz w:val="24"/>
        </w:rPr>
        <w:t xml:space="preserve"> </w:t>
      </w:r>
      <w:r w:rsidRPr="00B06566">
        <w:rPr>
          <w:sz w:val="24"/>
        </w:rPr>
        <w:t>със закон се извършва</w:t>
      </w:r>
      <w:r w:rsidR="00104607" w:rsidRPr="00B06566">
        <w:rPr>
          <w:sz w:val="24"/>
        </w:rPr>
        <w:t xml:space="preserve"> </w:t>
      </w:r>
      <w:r w:rsidRPr="00B06566">
        <w:rPr>
          <w:sz w:val="24"/>
        </w:rPr>
        <w:t>без търг или конкурс по ред определен от Кмета.</w:t>
      </w:r>
    </w:p>
    <w:p w14:paraId="28239995" w14:textId="0748FDD9" w:rsidR="00926BFD" w:rsidRPr="00B06566" w:rsidRDefault="0034730B" w:rsidP="00B06566">
      <w:pPr>
        <w:pStyle w:val="BodyText"/>
        <w:ind w:right="602"/>
      </w:pPr>
      <w:r w:rsidRPr="00B06566">
        <w:rPr>
          <w:b/>
        </w:rPr>
        <w:t>Чл. 58</w:t>
      </w:r>
      <w:r w:rsidR="00B63897" w:rsidRPr="00B06566">
        <w:rPr>
          <w:b/>
        </w:rPr>
        <w:t xml:space="preserve">. </w:t>
      </w:r>
      <w:proofErr w:type="spellStart"/>
      <w:r w:rsidR="00B63897" w:rsidRPr="00B06566">
        <w:t>Апортирането</w:t>
      </w:r>
      <w:proofErr w:type="spellEnd"/>
      <w:r w:rsidR="00B63897" w:rsidRPr="00B06566">
        <w:t xml:space="preserve"> на вещи в капитала на търговски дружества се извършва след решение на Общинския съвет при спазване на изискванията на Търговския закон и </w:t>
      </w:r>
      <w:r w:rsidRPr="00B06566">
        <w:t>Наредба за условията и реда за упражняване правата на собственост на Общината в публични предприятия и търговски дружества с общинско участие в капитала, за участието на Общината в граждански дружества и за сключване на договори за съвместна дейност</w:t>
      </w:r>
      <w:r w:rsidR="00B63897" w:rsidRPr="00B06566">
        <w:t>.</w:t>
      </w:r>
    </w:p>
    <w:p w14:paraId="78C7BE65" w14:textId="5C087156" w:rsidR="00926BFD" w:rsidRPr="00B06566" w:rsidRDefault="0034730B" w:rsidP="00B06566">
      <w:pPr>
        <w:pStyle w:val="BodyText"/>
        <w:ind w:right="600"/>
      </w:pPr>
      <w:r w:rsidRPr="00B06566">
        <w:rPr>
          <w:b/>
        </w:rPr>
        <w:t>Чл. 59</w:t>
      </w:r>
      <w:r w:rsidR="00B63897" w:rsidRPr="00B06566">
        <w:rPr>
          <w:b/>
        </w:rPr>
        <w:t xml:space="preserve">. </w:t>
      </w:r>
      <w:r w:rsidR="00B63897" w:rsidRPr="00B06566">
        <w:t>Замяна на движими вещи с балансова стойност над 1 500 /хиляда и петстотин лева/ се извършва по пазарна цена, определена по реда на чл.</w:t>
      </w:r>
      <w:r w:rsidRPr="00B06566">
        <w:t xml:space="preserve"> </w:t>
      </w:r>
      <w:r w:rsidR="00B63897" w:rsidRPr="00B06566">
        <w:t>22, ал.</w:t>
      </w:r>
      <w:r w:rsidRPr="00B06566">
        <w:t xml:space="preserve"> </w:t>
      </w:r>
      <w:r w:rsidR="00B63897" w:rsidRPr="00B06566">
        <w:t>3 от ЗОС, след решение на Общински съвет и договор сключен от Кмета по реда и условията на ЗЗД</w:t>
      </w:r>
    </w:p>
    <w:p w14:paraId="21E01DA8" w14:textId="43179672" w:rsidR="00926BFD" w:rsidRPr="00B06566" w:rsidRDefault="0034730B" w:rsidP="00B06566">
      <w:pPr>
        <w:pStyle w:val="BodyText"/>
        <w:ind w:right="600"/>
      </w:pPr>
      <w:r w:rsidRPr="00B06566">
        <w:rPr>
          <w:b/>
        </w:rPr>
        <w:t>Чл. 60</w:t>
      </w:r>
      <w:r w:rsidR="00B63897" w:rsidRPr="00B06566">
        <w:rPr>
          <w:b/>
        </w:rPr>
        <w:t xml:space="preserve">. (1) </w:t>
      </w:r>
      <w:r w:rsidR="00B63897" w:rsidRPr="00B06566">
        <w:t>Право на ползване върху движими вещи, се учредява след решение на Общинския съвет от Кмета чрез публичен търг като за начална тръжна цена се приема определената пазарна оценка от оценител на движими вещи.</w:t>
      </w:r>
    </w:p>
    <w:p w14:paraId="2DDE7E57" w14:textId="2FB3D7A4" w:rsidR="00926BFD" w:rsidRPr="00B06566" w:rsidRDefault="00B63897" w:rsidP="00B06566">
      <w:pPr>
        <w:pStyle w:val="ListParagraph"/>
        <w:numPr>
          <w:ilvl w:val="0"/>
          <w:numId w:val="33"/>
        </w:numPr>
        <w:tabs>
          <w:tab w:val="left" w:pos="2024"/>
        </w:tabs>
        <w:ind w:right="602" w:firstLine="715"/>
        <w:jc w:val="both"/>
        <w:rPr>
          <w:sz w:val="24"/>
        </w:rPr>
      </w:pPr>
      <w:r w:rsidRPr="00B06566">
        <w:rPr>
          <w:sz w:val="24"/>
        </w:rPr>
        <w:t xml:space="preserve">Учреденото правото на ползване </w:t>
      </w:r>
      <w:r w:rsidR="0034396B" w:rsidRPr="00B06566">
        <w:rPr>
          <w:sz w:val="24"/>
        </w:rPr>
        <w:t>е за срок</w:t>
      </w:r>
      <w:r w:rsidRPr="00B06566">
        <w:rPr>
          <w:sz w:val="24"/>
        </w:rPr>
        <w:t xml:space="preserve"> не по-дълъг от 10 </w:t>
      </w:r>
      <w:r w:rsidRPr="00B06566">
        <w:rPr>
          <w:spacing w:val="-2"/>
          <w:sz w:val="24"/>
        </w:rPr>
        <w:t>години.</w:t>
      </w:r>
    </w:p>
    <w:p w14:paraId="4BA18DF2" w14:textId="1C197FF2" w:rsidR="00926BFD" w:rsidRPr="00B06566" w:rsidRDefault="00B63897" w:rsidP="00B06566">
      <w:pPr>
        <w:pStyle w:val="ListParagraph"/>
        <w:numPr>
          <w:ilvl w:val="0"/>
          <w:numId w:val="33"/>
        </w:numPr>
        <w:tabs>
          <w:tab w:val="left" w:pos="2004"/>
        </w:tabs>
        <w:ind w:right="600" w:firstLine="715"/>
        <w:jc w:val="both"/>
        <w:rPr>
          <w:sz w:val="24"/>
        </w:rPr>
      </w:pPr>
      <w:r w:rsidRPr="00B06566">
        <w:rPr>
          <w:sz w:val="24"/>
        </w:rPr>
        <w:t xml:space="preserve">Когато лицата, на които може да се учреди възмездно право на ползване, са определени със закон, то се учредява без търг след решение на Общинския съвет прието с мнозинство повече от половината от общия брой на съветниците. В този случай Кмета внася предложение до Общинския съвет, към което се прилага копие от искането на заинтересованите </w:t>
      </w:r>
      <w:r w:rsidRPr="00B06566">
        <w:rPr>
          <w:spacing w:val="-4"/>
          <w:sz w:val="24"/>
        </w:rPr>
        <w:t>лица.</w:t>
      </w:r>
    </w:p>
    <w:p w14:paraId="0FCF5B8D" w14:textId="77777777" w:rsidR="00926BFD" w:rsidRPr="00B06566" w:rsidRDefault="00B63897" w:rsidP="00B06566">
      <w:pPr>
        <w:pStyle w:val="ListParagraph"/>
        <w:numPr>
          <w:ilvl w:val="0"/>
          <w:numId w:val="33"/>
        </w:numPr>
        <w:tabs>
          <w:tab w:val="left" w:pos="1947"/>
        </w:tabs>
        <w:ind w:right="601" w:firstLine="614"/>
        <w:jc w:val="both"/>
        <w:rPr>
          <w:sz w:val="24"/>
        </w:rPr>
      </w:pPr>
      <w:r w:rsidRPr="00B06566">
        <w:rPr>
          <w:sz w:val="24"/>
        </w:rPr>
        <w:t>Безвъзмездно право на ползване може да се учреди след решение на Общинския съвет, прието с мнозинство две трети от общия брой на съветниците.</w:t>
      </w:r>
    </w:p>
    <w:p w14:paraId="20F7F383" w14:textId="77777777" w:rsidR="00926BFD" w:rsidRPr="00B06566" w:rsidRDefault="00B63897" w:rsidP="00B06566">
      <w:pPr>
        <w:pStyle w:val="ListParagraph"/>
        <w:numPr>
          <w:ilvl w:val="0"/>
          <w:numId w:val="33"/>
        </w:numPr>
        <w:tabs>
          <w:tab w:val="left" w:pos="2005"/>
        </w:tabs>
        <w:ind w:right="603" w:firstLine="614"/>
        <w:jc w:val="both"/>
        <w:rPr>
          <w:sz w:val="24"/>
        </w:rPr>
      </w:pPr>
      <w:r w:rsidRPr="00B06566">
        <w:rPr>
          <w:sz w:val="24"/>
        </w:rPr>
        <w:t>Въз основа на резултатите от търга или конкурса, съответно - на решението на Общинския съвет, Кметът издава заповед и сключва договор.</w:t>
      </w:r>
    </w:p>
    <w:p w14:paraId="6345A069" w14:textId="77777777" w:rsidR="00926BFD" w:rsidRPr="00B06566" w:rsidRDefault="00B63897" w:rsidP="00B06566">
      <w:pPr>
        <w:pStyle w:val="ListParagraph"/>
        <w:numPr>
          <w:ilvl w:val="0"/>
          <w:numId w:val="33"/>
        </w:numPr>
        <w:tabs>
          <w:tab w:val="left" w:pos="1923"/>
        </w:tabs>
        <w:ind w:right="600" w:firstLine="614"/>
        <w:jc w:val="both"/>
        <w:rPr>
          <w:sz w:val="24"/>
        </w:rPr>
      </w:pPr>
      <w:r w:rsidRPr="00B06566">
        <w:rPr>
          <w:sz w:val="24"/>
        </w:rPr>
        <w:t xml:space="preserve">Бракуването на движими вещи се извършва от Кмета на Общината след проведена годишна инвентаризация съгласно разпоредбите на Закона за </w:t>
      </w:r>
      <w:r w:rsidRPr="00B06566">
        <w:rPr>
          <w:spacing w:val="-2"/>
          <w:sz w:val="24"/>
        </w:rPr>
        <w:t>счетоводството.</w:t>
      </w:r>
    </w:p>
    <w:p w14:paraId="4391C9EB" w14:textId="77777777" w:rsidR="00B06566" w:rsidRDefault="00B06566" w:rsidP="00B06566">
      <w:pPr>
        <w:ind w:left="1528"/>
        <w:rPr>
          <w:b/>
          <w:sz w:val="24"/>
        </w:rPr>
      </w:pPr>
    </w:p>
    <w:p w14:paraId="6F2D272E" w14:textId="77777777" w:rsidR="00572400" w:rsidRDefault="00572400" w:rsidP="00B06566">
      <w:pPr>
        <w:ind w:left="1528"/>
        <w:rPr>
          <w:b/>
          <w:sz w:val="24"/>
        </w:rPr>
      </w:pPr>
    </w:p>
    <w:p w14:paraId="6BEF1D09" w14:textId="77777777" w:rsidR="00572400" w:rsidRDefault="00572400" w:rsidP="00B06566">
      <w:pPr>
        <w:ind w:left="1528"/>
        <w:rPr>
          <w:b/>
          <w:sz w:val="24"/>
        </w:rPr>
      </w:pPr>
    </w:p>
    <w:p w14:paraId="348C5FAC" w14:textId="77777777" w:rsidR="00572400" w:rsidRDefault="00572400" w:rsidP="00B06566">
      <w:pPr>
        <w:ind w:left="1528"/>
        <w:rPr>
          <w:b/>
          <w:sz w:val="24"/>
        </w:rPr>
      </w:pPr>
    </w:p>
    <w:p w14:paraId="3C4314E1" w14:textId="77777777" w:rsidR="00572400" w:rsidRDefault="00572400" w:rsidP="00B06566">
      <w:pPr>
        <w:ind w:left="1528"/>
        <w:rPr>
          <w:b/>
          <w:sz w:val="24"/>
        </w:rPr>
      </w:pPr>
    </w:p>
    <w:p w14:paraId="44B7C340" w14:textId="77777777" w:rsidR="00572400" w:rsidRDefault="00572400" w:rsidP="00B06566">
      <w:pPr>
        <w:ind w:left="1528"/>
        <w:rPr>
          <w:b/>
          <w:sz w:val="24"/>
        </w:rPr>
      </w:pPr>
    </w:p>
    <w:p w14:paraId="0127C25A" w14:textId="2605B9DB" w:rsidR="00926BFD" w:rsidRPr="00B06566" w:rsidRDefault="00B63897" w:rsidP="00B06566">
      <w:pPr>
        <w:ind w:left="1528"/>
        <w:rPr>
          <w:b/>
          <w:sz w:val="24"/>
        </w:rPr>
      </w:pPr>
      <w:r w:rsidRPr="00B06566">
        <w:rPr>
          <w:b/>
          <w:sz w:val="24"/>
        </w:rPr>
        <w:lastRenderedPageBreak/>
        <w:t>Раздел</w:t>
      </w:r>
      <w:r w:rsidRPr="00B06566">
        <w:rPr>
          <w:b/>
          <w:spacing w:val="-9"/>
          <w:sz w:val="24"/>
        </w:rPr>
        <w:t xml:space="preserve"> </w:t>
      </w:r>
      <w:r w:rsidRPr="00B06566">
        <w:rPr>
          <w:b/>
          <w:spacing w:val="-5"/>
          <w:sz w:val="24"/>
        </w:rPr>
        <w:t>IV</w:t>
      </w:r>
    </w:p>
    <w:p w14:paraId="6D57A0E1" w14:textId="5361E747" w:rsidR="00926BFD" w:rsidRDefault="00926BFD" w:rsidP="00B06566">
      <w:pPr>
        <w:rPr>
          <w:sz w:val="24"/>
        </w:rPr>
      </w:pPr>
    </w:p>
    <w:p w14:paraId="55C3BBB1" w14:textId="77777777" w:rsidR="00926BFD" w:rsidRPr="00B06566" w:rsidRDefault="00B63897" w:rsidP="00B06566">
      <w:pPr>
        <w:pStyle w:val="Heading1"/>
        <w:spacing w:line="240" w:lineRule="auto"/>
        <w:ind w:left="1528"/>
        <w:jc w:val="both"/>
      </w:pPr>
      <w:r w:rsidRPr="00B06566">
        <w:t>ПРЕМАХВАНЕ</w:t>
      </w:r>
      <w:r w:rsidRPr="00B06566">
        <w:rPr>
          <w:spacing w:val="-11"/>
        </w:rPr>
        <w:t xml:space="preserve"> </w:t>
      </w:r>
      <w:r w:rsidRPr="00B06566">
        <w:t>НА</w:t>
      </w:r>
      <w:r w:rsidRPr="00B06566">
        <w:rPr>
          <w:spacing w:val="-14"/>
        </w:rPr>
        <w:t xml:space="preserve"> </w:t>
      </w:r>
      <w:r w:rsidRPr="00B06566">
        <w:t>СГРАДИ,</w:t>
      </w:r>
      <w:r w:rsidRPr="00B06566">
        <w:rPr>
          <w:spacing w:val="-9"/>
        </w:rPr>
        <w:t xml:space="preserve"> </w:t>
      </w:r>
      <w:r w:rsidRPr="00B06566">
        <w:t>ПОСТРОЙКИ</w:t>
      </w:r>
      <w:r w:rsidRPr="00B06566">
        <w:rPr>
          <w:spacing w:val="-13"/>
        </w:rPr>
        <w:t xml:space="preserve"> </w:t>
      </w:r>
      <w:r w:rsidRPr="00B06566">
        <w:t>И</w:t>
      </w:r>
      <w:r w:rsidRPr="00B06566">
        <w:rPr>
          <w:spacing w:val="-9"/>
        </w:rPr>
        <w:t xml:space="preserve"> </w:t>
      </w:r>
      <w:r w:rsidRPr="00B06566">
        <w:rPr>
          <w:spacing w:val="-2"/>
        </w:rPr>
        <w:t>СЪОРЪЖЕНИЯ</w:t>
      </w:r>
    </w:p>
    <w:p w14:paraId="51046684" w14:textId="77777777" w:rsidR="00926BFD" w:rsidRPr="00B06566" w:rsidRDefault="00926BFD" w:rsidP="00B06566">
      <w:pPr>
        <w:pStyle w:val="BodyText"/>
        <w:ind w:left="0" w:firstLine="0"/>
        <w:jc w:val="left"/>
        <w:rPr>
          <w:b/>
        </w:rPr>
      </w:pPr>
    </w:p>
    <w:p w14:paraId="30DDC167" w14:textId="467885FF" w:rsidR="00926BFD" w:rsidRPr="00B06566" w:rsidRDefault="00F270CC" w:rsidP="00B06566">
      <w:pPr>
        <w:pStyle w:val="BodyText"/>
        <w:ind w:right="601" w:firstLine="614"/>
      </w:pPr>
      <w:r w:rsidRPr="00B06566">
        <w:rPr>
          <w:b/>
        </w:rPr>
        <w:t>Чл. 61</w:t>
      </w:r>
      <w:r w:rsidR="00B63897" w:rsidRPr="00B06566">
        <w:rPr>
          <w:b/>
        </w:rPr>
        <w:t xml:space="preserve">. (1) </w:t>
      </w:r>
      <w:r w:rsidR="00B63897" w:rsidRPr="00B06566">
        <w:t>Общински сгради, постройки и съоръжения, когато същите не се запазват по действащ ПУП се премахват по ред и условия определени със заповед на Кмета на Община Габрово.</w:t>
      </w:r>
    </w:p>
    <w:p w14:paraId="46515207" w14:textId="48E08F72" w:rsidR="00926BFD" w:rsidRPr="00B06566" w:rsidRDefault="00B63897" w:rsidP="00B06566">
      <w:pPr>
        <w:pStyle w:val="BodyText"/>
        <w:ind w:right="600" w:firstLine="614"/>
      </w:pPr>
      <w:r w:rsidRPr="00B06566">
        <w:rPr>
          <w:b/>
        </w:rPr>
        <w:t xml:space="preserve">(2) </w:t>
      </w:r>
      <w:r w:rsidRPr="00B06566">
        <w:t>Общински сгради, постройки и съоръжения, освидетелствани по реда на</w:t>
      </w:r>
      <w:r w:rsidRPr="00B06566">
        <w:rPr>
          <w:spacing w:val="40"/>
        </w:rPr>
        <w:t xml:space="preserve"> </w:t>
      </w:r>
      <w:r w:rsidRPr="00B06566">
        <w:t>чл. 195 от ЗУТ, се премахват с</w:t>
      </w:r>
      <w:r w:rsidR="00F270CC" w:rsidRPr="00B06566">
        <w:t>лед</w:t>
      </w:r>
      <w:r w:rsidRPr="00B06566">
        <w:t xml:space="preserve"> заповед на Кмета</w:t>
      </w:r>
      <w:r w:rsidR="00F270CC" w:rsidRPr="00B06566">
        <w:t xml:space="preserve"> на Общината</w:t>
      </w:r>
      <w:r w:rsidRPr="00B06566">
        <w:t>.</w:t>
      </w:r>
    </w:p>
    <w:p w14:paraId="7C1CA914" w14:textId="77777777" w:rsidR="00572400" w:rsidRDefault="00572400" w:rsidP="00B06566">
      <w:pPr>
        <w:ind w:left="1528"/>
        <w:jc w:val="both"/>
        <w:rPr>
          <w:b/>
          <w:sz w:val="24"/>
        </w:rPr>
      </w:pPr>
    </w:p>
    <w:p w14:paraId="38C4A691" w14:textId="4C6C91A8" w:rsidR="00926BFD" w:rsidRPr="00B06566" w:rsidRDefault="00B63897" w:rsidP="00B06566">
      <w:pPr>
        <w:ind w:left="1528"/>
        <w:jc w:val="both"/>
        <w:rPr>
          <w:b/>
          <w:sz w:val="24"/>
        </w:rPr>
      </w:pPr>
      <w:r w:rsidRPr="00B06566">
        <w:rPr>
          <w:b/>
          <w:sz w:val="24"/>
        </w:rPr>
        <w:t>Глава</w:t>
      </w:r>
      <w:r w:rsidRPr="00B06566">
        <w:rPr>
          <w:b/>
          <w:spacing w:val="-7"/>
          <w:sz w:val="24"/>
        </w:rPr>
        <w:t xml:space="preserve"> </w:t>
      </w:r>
      <w:r w:rsidRPr="00B06566">
        <w:rPr>
          <w:b/>
          <w:spacing w:val="-4"/>
          <w:sz w:val="24"/>
        </w:rPr>
        <w:t>пета</w:t>
      </w:r>
    </w:p>
    <w:p w14:paraId="33913425" w14:textId="6442DF0E" w:rsidR="00926BFD" w:rsidRDefault="00B63897" w:rsidP="00B06566">
      <w:pPr>
        <w:pStyle w:val="Heading1"/>
        <w:spacing w:line="240" w:lineRule="auto"/>
        <w:ind w:left="1528" w:right="2206"/>
        <w:jc w:val="both"/>
      </w:pPr>
      <w:r w:rsidRPr="00B06566">
        <w:t>НАДЗОР, АКТУВАНЕ</w:t>
      </w:r>
      <w:r w:rsidRPr="00B06566">
        <w:rPr>
          <w:spacing w:val="-4"/>
        </w:rPr>
        <w:t xml:space="preserve"> </w:t>
      </w:r>
      <w:r w:rsidRPr="00B06566">
        <w:t>И</w:t>
      </w:r>
      <w:r w:rsidRPr="00B06566">
        <w:rPr>
          <w:spacing w:val="-3"/>
        </w:rPr>
        <w:t xml:space="preserve"> </w:t>
      </w:r>
      <w:r w:rsidRPr="00B06566">
        <w:t>ОПАЗВАНЕ</w:t>
      </w:r>
      <w:r w:rsidRPr="00B06566">
        <w:rPr>
          <w:spacing w:val="-4"/>
        </w:rPr>
        <w:t xml:space="preserve"> </w:t>
      </w:r>
      <w:r w:rsidRPr="00B06566">
        <w:t>НА</w:t>
      </w:r>
      <w:r w:rsidRPr="00B06566">
        <w:rPr>
          <w:spacing w:val="-8"/>
        </w:rPr>
        <w:t xml:space="preserve"> </w:t>
      </w:r>
      <w:r w:rsidRPr="00B06566">
        <w:t>ИМОТИТЕ</w:t>
      </w:r>
      <w:r w:rsidRPr="00B06566">
        <w:rPr>
          <w:spacing w:val="-4"/>
        </w:rPr>
        <w:t xml:space="preserve"> </w:t>
      </w:r>
      <w:r w:rsidRPr="00B06566">
        <w:t>И</w:t>
      </w:r>
      <w:r w:rsidRPr="00B06566">
        <w:rPr>
          <w:spacing w:val="-3"/>
        </w:rPr>
        <w:t xml:space="preserve"> </w:t>
      </w:r>
      <w:r w:rsidRPr="00B06566">
        <w:t>ВЕЩИТЕ</w:t>
      </w:r>
      <w:r w:rsidRPr="00B06566">
        <w:rPr>
          <w:spacing w:val="-13"/>
        </w:rPr>
        <w:t xml:space="preserve"> </w:t>
      </w:r>
      <w:r w:rsidRPr="00B06566">
        <w:t>– ОБЩИНСКА СОБСТВЕНОСТ</w:t>
      </w:r>
    </w:p>
    <w:p w14:paraId="7473F6D2" w14:textId="77777777" w:rsidR="00572400" w:rsidRPr="00B06566" w:rsidRDefault="00572400" w:rsidP="00B06566">
      <w:pPr>
        <w:pStyle w:val="Heading1"/>
        <w:spacing w:line="240" w:lineRule="auto"/>
        <w:ind w:left="1528" w:right="2206"/>
        <w:jc w:val="both"/>
      </w:pPr>
    </w:p>
    <w:p w14:paraId="648A331A" w14:textId="042CCF5A" w:rsidR="00926BFD" w:rsidRPr="00B06566" w:rsidRDefault="00F270CC" w:rsidP="00B06566">
      <w:pPr>
        <w:ind w:left="913" w:right="601" w:firstLine="614"/>
        <w:jc w:val="both"/>
        <w:rPr>
          <w:sz w:val="24"/>
        </w:rPr>
      </w:pPr>
      <w:r w:rsidRPr="00B06566">
        <w:rPr>
          <w:b/>
          <w:sz w:val="24"/>
        </w:rPr>
        <w:t>Чл. 62</w:t>
      </w:r>
      <w:r w:rsidR="00B63897" w:rsidRPr="00B06566">
        <w:rPr>
          <w:b/>
          <w:sz w:val="24"/>
        </w:rPr>
        <w:t xml:space="preserve">. (1) </w:t>
      </w:r>
      <w:r w:rsidR="00B63897" w:rsidRPr="00B06566">
        <w:rPr>
          <w:sz w:val="24"/>
        </w:rPr>
        <w:t>Надзорът по придобиването, управлението и разпореждането с имоти и вещи - общинска собственост се извършва от Кмета</w:t>
      </w:r>
      <w:r w:rsidRPr="00B06566">
        <w:t xml:space="preserve"> </w:t>
      </w:r>
      <w:r w:rsidRPr="00B06566">
        <w:rPr>
          <w:sz w:val="24"/>
          <w:szCs w:val="24"/>
        </w:rPr>
        <w:t>на Общината</w:t>
      </w:r>
      <w:r w:rsidR="00B63897" w:rsidRPr="00B06566">
        <w:rPr>
          <w:sz w:val="24"/>
          <w:szCs w:val="24"/>
        </w:rPr>
        <w:t>.</w:t>
      </w:r>
    </w:p>
    <w:p w14:paraId="24D7471C" w14:textId="11C46E22" w:rsidR="00926BFD" w:rsidRPr="00B06566" w:rsidRDefault="00B63897" w:rsidP="00B06566">
      <w:pPr>
        <w:ind w:left="913" w:right="602" w:firstLine="705"/>
        <w:jc w:val="both"/>
        <w:rPr>
          <w:sz w:val="24"/>
        </w:rPr>
      </w:pPr>
      <w:r w:rsidRPr="00B06566">
        <w:rPr>
          <w:b/>
          <w:sz w:val="24"/>
        </w:rPr>
        <w:t xml:space="preserve">(2) </w:t>
      </w:r>
      <w:r w:rsidRPr="00B06566">
        <w:rPr>
          <w:sz w:val="24"/>
        </w:rPr>
        <w:t>Актуването на имоти общинска собс</w:t>
      </w:r>
      <w:r w:rsidR="00F270CC" w:rsidRPr="00B06566">
        <w:rPr>
          <w:sz w:val="24"/>
        </w:rPr>
        <w:t>твеност се извършва по реда на Г</w:t>
      </w:r>
      <w:r w:rsidRPr="00B06566">
        <w:rPr>
          <w:sz w:val="24"/>
        </w:rPr>
        <w:t>лава VII от ЗОС.</w:t>
      </w:r>
    </w:p>
    <w:p w14:paraId="71CFCEC4" w14:textId="3166089F" w:rsidR="00926BFD" w:rsidRPr="00B06566" w:rsidRDefault="00F270CC" w:rsidP="00B06566">
      <w:pPr>
        <w:pStyle w:val="BodyText"/>
        <w:ind w:right="605" w:firstLine="705"/>
      </w:pPr>
      <w:r w:rsidRPr="00B06566">
        <w:rPr>
          <w:b/>
        </w:rPr>
        <w:t>Чл. 63</w:t>
      </w:r>
      <w:r w:rsidR="00B63897" w:rsidRPr="00B06566">
        <w:rPr>
          <w:b/>
        </w:rPr>
        <w:t xml:space="preserve">. </w:t>
      </w:r>
      <w:r w:rsidR="00B63897" w:rsidRPr="00B06566">
        <w:t>Актовите книги за общинска собственост са общодостъпни и всеки може да иска справка по тях, по следния ред:</w:t>
      </w:r>
    </w:p>
    <w:p w14:paraId="4C3C2DFD" w14:textId="77777777" w:rsidR="00926BFD" w:rsidRPr="00B06566" w:rsidRDefault="00B63897" w:rsidP="00B06566">
      <w:pPr>
        <w:pStyle w:val="ListParagraph"/>
        <w:numPr>
          <w:ilvl w:val="0"/>
          <w:numId w:val="32"/>
        </w:numPr>
        <w:tabs>
          <w:tab w:val="left" w:pos="1900"/>
        </w:tabs>
        <w:ind w:left="1900" w:hanging="267"/>
        <w:rPr>
          <w:sz w:val="24"/>
        </w:rPr>
      </w:pPr>
      <w:r w:rsidRPr="00B06566">
        <w:rPr>
          <w:sz w:val="24"/>
        </w:rPr>
        <w:t>за</w:t>
      </w:r>
      <w:r w:rsidRPr="00B06566">
        <w:rPr>
          <w:spacing w:val="-7"/>
          <w:sz w:val="24"/>
        </w:rPr>
        <w:t xml:space="preserve"> </w:t>
      </w:r>
      <w:r w:rsidRPr="00B06566">
        <w:rPr>
          <w:sz w:val="24"/>
        </w:rPr>
        <w:t>преглед</w:t>
      </w:r>
      <w:r w:rsidRPr="00B06566">
        <w:rPr>
          <w:spacing w:val="-8"/>
          <w:sz w:val="24"/>
        </w:rPr>
        <w:t xml:space="preserve"> </w:t>
      </w:r>
      <w:r w:rsidRPr="00B06566">
        <w:rPr>
          <w:sz w:val="24"/>
        </w:rPr>
        <w:t>на</w:t>
      </w:r>
      <w:r w:rsidRPr="00B06566">
        <w:rPr>
          <w:spacing w:val="-11"/>
          <w:sz w:val="24"/>
        </w:rPr>
        <w:t xml:space="preserve"> </w:t>
      </w:r>
      <w:r w:rsidRPr="00B06566">
        <w:rPr>
          <w:sz w:val="24"/>
        </w:rPr>
        <w:t>акта</w:t>
      </w:r>
      <w:r w:rsidRPr="00B06566">
        <w:rPr>
          <w:spacing w:val="-7"/>
          <w:sz w:val="24"/>
        </w:rPr>
        <w:t xml:space="preserve"> </w:t>
      </w:r>
      <w:r w:rsidRPr="00B06566">
        <w:rPr>
          <w:sz w:val="24"/>
        </w:rPr>
        <w:t>–</w:t>
      </w:r>
      <w:r w:rsidRPr="00B06566">
        <w:rPr>
          <w:spacing w:val="-11"/>
          <w:sz w:val="24"/>
        </w:rPr>
        <w:t xml:space="preserve"> </w:t>
      </w:r>
      <w:r w:rsidRPr="00B06566">
        <w:rPr>
          <w:sz w:val="24"/>
        </w:rPr>
        <w:t>на</w:t>
      </w:r>
      <w:r w:rsidRPr="00B06566">
        <w:rPr>
          <w:spacing w:val="-6"/>
          <w:sz w:val="24"/>
        </w:rPr>
        <w:t xml:space="preserve"> </w:t>
      </w:r>
      <w:r w:rsidRPr="00B06566">
        <w:rPr>
          <w:sz w:val="24"/>
        </w:rPr>
        <w:t>определеното</w:t>
      </w:r>
      <w:r w:rsidRPr="00B06566">
        <w:rPr>
          <w:spacing w:val="-6"/>
          <w:sz w:val="24"/>
        </w:rPr>
        <w:t xml:space="preserve"> </w:t>
      </w:r>
      <w:r w:rsidRPr="00B06566">
        <w:rPr>
          <w:sz w:val="24"/>
        </w:rPr>
        <w:t>от</w:t>
      </w:r>
      <w:r w:rsidRPr="00B06566">
        <w:rPr>
          <w:spacing w:val="-11"/>
          <w:sz w:val="24"/>
        </w:rPr>
        <w:t xml:space="preserve"> </w:t>
      </w:r>
      <w:r w:rsidRPr="00B06566">
        <w:rPr>
          <w:sz w:val="24"/>
        </w:rPr>
        <w:t>Кмета</w:t>
      </w:r>
      <w:r w:rsidRPr="00B06566">
        <w:rPr>
          <w:spacing w:val="-6"/>
          <w:sz w:val="24"/>
        </w:rPr>
        <w:t xml:space="preserve"> </w:t>
      </w:r>
      <w:r w:rsidRPr="00B06566">
        <w:rPr>
          <w:sz w:val="24"/>
        </w:rPr>
        <w:t>място</w:t>
      </w:r>
      <w:r w:rsidRPr="00B06566">
        <w:rPr>
          <w:spacing w:val="-7"/>
          <w:sz w:val="24"/>
        </w:rPr>
        <w:t xml:space="preserve"> </w:t>
      </w:r>
      <w:r w:rsidRPr="00B06566">
        <w:rPr>
          <w:sz w:val="24"/>
        </w:rPr>
        <w:t>в</w:t>
      </w:r>
      <w:r w:rsidRPr="00B06566">
        <w:rPr>
          <w:spacing w:val="-5"/>
          <w:sz w:val="24"/>
        </w:rPr>
        <w:t xml:space="preserve"> </w:t>
      </w:r>
      <w:r w:rsidRPr="00B06566">
        <w:rPr>
          <w:sz w:val="24"/>
        </w:rPr>
        <w:t>Община</w:t>
      </w:r>
      <w:r w:rsidRPr="00B06566">
        <w:rPr>
          <w:spacing w:val="-7"/>
          <w:sz w:val="24"/>
        </w:rPr>
        <w:t xml:space="preserve"> </w:t>
      </w:r>
      <w:r w:rsidRPr="00B06566">
        <w:rPr>
          <w:spacing w:val="-2"/>
          <w:sz w:val="24"/>
        </w:rPr>
        <w:t>Габрово.</w:t>
      </w:r>
    </w:p>
    <w:p w14:paraId="3BBD1542" w14:textId="3C3B5BB2" w:rsidR="00926BFD" w:rsidRPr="00B06566" w:rsidRDefault="00B63897" w:rsidP="00B06566">
      <w:pPr>
        <w:pStyle w:val="ListParagraph"/>
        <w:numPr>
          <w:ilvl w:val="0"/>
          <w:numId w:val="32"/>
        </w:numPr>
        <w:tabs>
          <w:tab w:val="left" w:pos="1938"/>
        </w:tabs>
        <w:ind w:left="913" w:right="599" w:firstLine="720"/>
        <w:rPr>
          <w:sz w:val="24"/>
        </w:rPr>
      </w:pPr>
      <w:r w:rsidRPr="00B06566">
        <w:rPr>
          <w:sz w:val="24"/>
        </w:rPr>
        <w:t>за копие от акт – чрез подаване на искане до Кмета и заплащане на такса, съгласно Наредба за определянето и администрирането на местните такси</w:t>
      </w:r>
      <w:r w:rsidR="00F270CC" w:rsidRPr="00B06566">
        <w:rPr>
          <w:sz w:val="24"/>
        </w:rPr>
        <w:t>,</w:t>
      </w:r>
      <w:r w:rsidRPr="00B06566">
        <w:rPr>
          <w:sz w:val="24"/>
        </w:rPr>
        <w:t xml:space="preserve"> цени на услуги и права на територията на община Габрово.</w:t>
      </w:r>
    </w:p>
    <w:p w14:paraId="5FE5505A" w14:textId="3E998014" w:rsidR="00926BFD" w:rsidRPr="00B06566" w:rsidRDefault="00F270CC" w:rsidP="00B06566">
      <w:pPr>
        <w:pStyle w:val="BodyText"/>
        <w:ind w:right="601"/>
      </w:pPr>
      <w:r w:rsidRPr="00B06566">
        <w:rPr>
          <w:b/>
        </w:rPr>
        <w:t>Чл. 64</w:t>
      </w:r>
      <w:r w:rsidR="00B63897" w:rsidRPr="00B06566">
        <w:rPr>
          <w:b/>
        </w:rPr>
        <w:t xml:space="preserve">. (1) </w:t>
      </w:r>
      <w:r w:rsidR="00B63897" w:rsidRPr="00B06566">
        <w:t>Изземването</w:t>
      </w:r>
      <w:r w:rsidR="00B63897" w:rsidRPr="00B06566">
        <w:rPr>
          <w:spacing w:val="-1"/>
        </w:rPr>
        <w:t xml:space="preserve"> </w:t>
      </w:r>
      <w:r w:rsidR="00B63897" w:rsidRPr="00B06566">
        <w:t>на общински</w:t>
      </w:r>
      <w:r w:rsidR="00B63897" w:rsidRPr="00B06566">
        <w:rPr>
          <w:spacing w:val="-2"/>
        </w:rPr>
        <w:t xml:space="preserve"> </w:t>
      </w:r>
      <w:r w:rsidR="00B63897" w:rsidRPr="00B06566">
        <w:t>имоти, които се</w:t>
      </w:r>
      <w:r w:rsidR="00B63897" w:rsidRPr="00B06566">
        <w:rPr>
          <w:spacing w:val="-1"/>
        </w:rPr>
        <w:t xml:space="preserve"> </w:t>
      </w:r>
      <w:r w:rsidR="00B63897" w:rsidRPr="00B06566">
        <w:t>владеят или държат без основание, не се използват по предназначение, или необходимостта от които е отпаднала, се извършва със заповед на Кмета.</w:t>
      </w:r>
    </w:p>
    <w:p w14:paraId="7B48828E" w14:textId="77777777" w:rsidR="00926BFD" w:rsidRPr="00B06566" w:rsidRDefault="00B63897" w:rsidP="00B06566">
      <w:pPr>
        <w:pStyle w:val="ListParagraph"/>
        <w:numPr>
          <w:ilvl w:val="0"/>
          <w:numId w:val="31"/>
        </w:numPr>
        <w:tabs>
          <w:tab w:val="left" w:pos="2029"/>
        </w:tabs>
        <w:ind w:right="600" w:firstLine="720"/>
        <w:rPr>
          <w:b/>
          <w:sz w:val="24"/>
        </w:rPr>
      </w:pPr>
      <w:r w:rsidRPr="00B06566">
        <w:rPr>
          <w:sz w:val="24"/>
        </w:rPr>
        <w:t xml:space="preserve">Заповедта се издава въз основа на констативен акт. В акта се посочват данни за: собствеността, физическото или юридическото лице, което владее или държи имота, основанието за това, поканата, с която Кметът е задължил лицето в определен срок доброволно да освободи имота и за неизпълнението на това </w:t>
      </w:r>
      <w:r w:rsidRPr="00B06566">
        <w:rPr>
          <w:spacing w:val="-2"/>
          <w:sz w:val="24"/>
        </w:rPr>
        <w:t>задължение.</w:t>
      </w:r>
    </w:p>
    <w:p w14:paraId="27C57713" w14:textId="366450DB" w:rsidR="00926BFD" w:rsidRPr="00B06566" w:rsidRDefault="00B63897" w:rsidP="00B06566">
      <w:pPr>
        <w:pStyle w:val="ListParagraph"/>
        <w:numPr>
          <w:ilvl w:val="0"/>
          <w:numId w:val="31"/>
        </w:numPr>
        <w:tabs>
          <w:tab w:val="left" w:pos="2004"/>
        </w:tabs>
        <w:ind w:right="603" w:firstLine="720"/>
        <w:rPr>
          <w:b/>
          <w:sz w:val="24"/>
        </w:rPr>
      </w:pPr>
      <w:r w:rsidRPr="00B06566">
        <w:rPr>
          <w:sz w:val="24"/>
        </w:rPr>
        <w:t>Лицата, от които са иззети имотите, нямат правата по чл. 72 - 74 от Закона за собствеността.</w:t>
      </w:r>
    </w:p>
    <w:p w14:paraId="5D75E68C" w14:textId="6CE67FBB" w:rsidR="00926BFD" w:rsidRPr="00B06566" w:rsidRDefault="00B63897" w:rsidP="00B06566">
      <w:pPr>
        <w:ind w:left="1633"/>
        <w:jc w:val="both"/>
        <w:rPr>
          <w:sz w:val="24"/>
        </w:rPr>
      </w:pPr>
      <w:r w:rsidRPr="00B06566">
        <w:rPr>
          <w:b/>
          <w:sz w:val="24"/>
        </w:rPr>
        <w:t>Чл.</w:t>
      </w:r>
      <w:r w:rsidRPr="00B06566">
        <w:rPr>
          <w:b/>
          <w:spacing w:val="-9"/>
          <w:sz w:val="24"/>
        </w:rPr>
        <w:t xml:space="preserve"> </w:t>
      </w:r>
      <w:r w:rsidR="00805D8A" w:rsidRPr="00B06566">
        <w:rPr>
          <w:b/>
          <w:sz w:val="24"/>
        </w:rPr>
        <w:t>65</w:t>
      </w:r>
      <w:r w:rsidRPr="00B06566">
        <w:rPr>
          <w:b/>
          <w:sz w:val="24"/>
        </w:rPr>
        <w:t>.</w:t>
      </w:r>
      <w:r w:rsidRPr="00B06566">
        <w:rPr>
          <w:b/>
          <w:spacing w:val="-8"/>
          <w:sz w:val="24"/>
        </w:rPr>
        <w:t xml:space="preserve"> </w:t>
      </w:r>
      <w:r w:rsidRPr="00B06566">
        <w:rPr>
          <w:sz w:val="24"/>
        </w:rPr>
        <w:t>Забранява</w:t>
      </w:r>
      <w:r w:rsidRPr="00B06566">
        <w:rPr>
          <w:spacing w:val="-8"/>
          <w:sz w:val="24"/>
        </w:rPr>
        <w:t xml:space="preserve"> </w:t>
      </w:r>
      <w:r w:rsidRPr="00B06566">
        <w:rPr>
          <w:spacing w:val="-5"/>
          <w:sz w:val="24"/>
        </w:rPr>
        <w:t>се:</w:t>
      </w:r>
    </w:p>
    <w:p w14:paraId="0F1A701D" w14:textId="77777777" w:rsidR="00926BFD" w:rsidRPr="00B06566" w:rsidRDefault="00B63897" w:rsidP="00B06566">
      <w:pPr>
        <w:pStyle w:val="ListParagraph"/>
        <w:numPr>
          <w:ilvl w:val="0"/>
          <w:numId w:val="30"/>
        </w:numPr>
        <w:tabs>
          <w:tab w:val="left" w:pos="1982"/>
        </w:tabs>
        <w:ind w:right="602" w:firstLine="720"/>
        <w:rPr>
          <w:sz w:val="24"/>
        </w:rPr>
      </w:pPr>
      <w:r w:rsidRPr="00B06566">
        <w:rPr>
          <w:sz w:val="24"/>
        </w:rPr>
        <w:t>отварянето и влизането под какъвто и да е предлог в подземните и надземните инсталационни колектори-общинска собственост, без писмено разрешение на Кмета или упълномощено от него лице.</w:t>
      </w:r>
    </w:p>
    <w:p w14:paraId="044BC78E" w14:textId="77777777" w:rsidR="00926BFD" w:rsidRPr="00B06566" w:rsidRDefault="00B63897" w:rsidP="00B06566">
      <w:pPr>
        <w:pStyle w:val="ListParagraph"/>
        <w:numPr>
          <w:ilvl w:val="0"/>
          <w:numId w:val="30"/>
        </w:numPr>
        <w:tabs>
          <w:tab w:val="left" w:pos="1991"/>
        </w:tabs>
        <w:ind w:right="601" w:firstLine="720"/>
        <w:rPr>
          <w:sz w:val="24"/>
        </w:rPr>
      </w:pPr>
      <w:r w:rsidRPr="00B06566">
        <w:rPr>
          <w:sz w:val="24"/>
        </w:rPr>
        <w:t>изваждането и снижаването на бордюри без писмено разрешение от техническата служба на Община Габрово, както и изваждането на павета;</w:t>
      </w:r>
    </w:p>
    <w:p w14:paraId="6A333CD8" w14:textId="77777777" w:rsidR="00926BFD" w:rsidRPr="00B06566" w:rsidRDefault="00B63897" w:rsidP="00B06566">
      <w:pPr>
        <w:pStyle w:val="ListParagraph"/>
        <w:numPr>
          <w:ilvl w:val="0"/>
          <w:numId w:val="30"/>
        </w:numPr>
        <w:tabs>
          <w:tab w:val="left" w:pos="1919"/>
        </w:tabs>
        <w:ind w:right="599" w:firstLine="720"/>
        <w:rPr>
          <w:sz w:val="24"/>
        </w:rPr>
      </w:pPr>
      <w:r w:rsidRPr="00B06566">
        <w:rPr>
          <w:sz w:val="24"/>
        </w:rPr>
        <w:t xml:space="preserve">повреждането на пътните, тротоарните, градинските и парковите настилки и съоръжения, на телефонните обществени апарати, съоръжения и кабини, на заслоните по спирките на обществения транспорт, на обществените чешми, уличните хидранти, уличните, </w:t>
      </w:r>
      <w:proofErr w:type="spellStart"/>
      <w:r w:rsidRPr="00B06566">
        <w:rPr>
          <w:sz w:val="24"/>
        </w:rPr>
        <w:t>подлезните</w:t>
      </w:r>
      <w:proofErr w:type="spellEnd"/>
      <w:r w:rsidRPr="00B06566">
        <w:rPr>
          <w:sz w:val="24"/>
        </w:rPr>
        <w:t xml:space="preserve"> и парковите осветителни тела и съоръжения, на афишните съоръжения и площи, на скулптурно-декоративните фигури и елементи, на обществените тоалетни, сгради и огради, на противопожарните съоръжения, пътни знаци, табели, указатели, светофари, ограждания, съоръжения, превозни средства, както и на всякакви други общински </w:t>
      </w:r>
      <w:r w:rsidRPr="00B06566">
        <w:rPr>
          <w:spacing w:val="-2"/>
          <w:sz w:val="24"/>
        </w:rPr>
        <w:t>имоти;</w:t>
      </w:r>
    </w:p>
    <w:p w14:paraId="4AB21564" w14:textId="77777777" w:rsidR="00926BFD" w:rsidRPr="00B06566" w:rsidRDefault="00B63897" w:rsidP="00B06566">
      <w:pPr>
        <w:pStyle w:val="ListParagraph"/>
        <w:numPr>
          <w:ilvl w:val="0"/>
          <w:numId w:val="30"/>
        </w:numPr>
        <w:tabs>
          <w:tab w:val="left" w:pos="2063"/>
        </w:tabs>
        <w:ind w:right="600" w:firstLine="720"/>
        <w:rPr>
          <w:sz w:val="24"/>
        </w:rPr>
      </w:pPr>
      <w:r w:rsidRPr="00B06566">
        <w:rPr>
          <w:sz w:val="24"/>
        </w:rPr>
        <w:t>събарянето, повреждането и разместването на табелки, пейки и съоръжения, поставени в градините, парковете, детските и спортни площадки и на други обществени места;</w:t>
      </w:r>
    </w:p>
    <w:p w14:paraId="2CEB7EE3" w14:textId="77777777" w:rsidR="00926BFD" w:rsidRPr="00B06566" w:rsidRDefault="00926BFD" w:rsidP="00B06566">
      <w:pPr>
        <w:jc w:val="both"/>
        <w:rPr>
          <w:sz w:val="24"/>
        </w:rPr>
        <w:sectPr w:rsidR="00926BFD" w:rsidRPr="00B06566">
          <w:pgSz w:w="11900" w:h="16840"/>
          <w:pgMar w:top="820" w:right="260" w:bottom="1000" w:left="560" w:header="0" w:footer="810" w:gutter="0"/>
          <w:cols w:space="720"/>
        </w:sectPr>
      </w:pPr>
    </w:p>
    <w:p w14:paraId="616F90F8" w14:textId="77777777" w:rsidR="00926BFD" w:rsidRPr="00B06566" w:rsidRDefault="00B63897" w:rsidP="00B06566">
      <w:pPr>
        <w:pStyle w:val="ListParagraph"/>
        <w:numPr>
          <w:ilvl w:val="0"/>
          <w:numId w:val="30"/>
        </w:numPr>
        <w:tabs>
          <w:tab w:val="left" w:pos="1948"/>
        </w:tabs>
        <w:ind w:right="600" w:firstLine="720"/>
        <w:rPr>
          <w:sz w:val="24"/>
        </w:rPr>
      </w:pPr>
      <w:r w:rsidRPr="00B06566">
        <w:rPr>
          <w:sz w:val="24"/>
        </w:rPr>
        <w:lastRenderedPageBreak/>
        <w:t>завземането, ограждането, поставянето на съоръжения и маркирането с трайни знаци за паркиране</w:t>
      </w:r>
      <w:r w:rsidRPr="00B06566">
        <w:rPr>
          <w:spacing w:val="-2"/>
          <w:sz w:val="24"/>
        </w:rPr>
        <w:t xml:space="preserve"> </w:t>
      </w:r>
      <w:r w:rsidRPr="00B06566">
        <w:rPr>
          <w:sz w:val="24"/>
        </w:rPr>
        <w:t>на превозни средства върху улици, тротоари, площади и алеи в жилищните комплекси и в откритите паркинги.</w:t>
      </w:r>
    </w:p>
    <w:p w14:paraId="10197761" w14:textId="77777777" w:rsidR="00926BFD" w:rsidRPr="00B06566" w:rsidRDefault="00B63897" w:rsidP="00B06566">
      <w:pPr>
        <w:pStyle w:val="ListParagraph"/>
        <w:numPr>
          <w:ilvl w:val="0"/>
          <w:numId w:val="30"/>
        </w:numPr>
        <w:tabs>
          <w:tab w:val="left" w:pos="2006"/>
        </w:tabs>
        <w:ind w:right="600" w:firstLine="720"/>
        <w:rPr>
          <w:sz w:val="24"/>
        </w:rPr>
      </w:pPr>
      <w:r w:rsidRPr="00B06566">
        <w:rPr>
          <w:sz w:val="24"/>
        </w:rPr>
        <w:t>забранява се спирането и паркирането на МПС в зелените площи, парковете,</w:t>
      </w:r>
      <w:r w:rsidRPr="00B06566">
        <w:rPr>
          <w:spacing w:val="-2"/>
          <w:sz w:val="24"/>
        </w:rPr>
        <w:t xml:space="preserve"> </w:t>
      </w:r>
      <w:r w:rsidRPr="00B06566">
        <w:rPr>
          <w:sz w:val="24"/>
        </w:rPr>
        <w:t>алеите</w:t>
      </w:r>
      <w:r w:rsidRPr="00B06566">
        <w:rPr>
          <w:spacing w:val="-2"/>
          <w:sz w:val="24"/>
        </w:rPr>
        <w:t xml:space="preserve"> </w:t>
      </w:r>
      <w:r w:rsidRPr="00B06566">
        <w:rPr>
          <w:sz w:val="24"/>
        </w:rPr>
        <w:t>и</w:t>
      </w:r>
      <w:r w:rsidRPr="00B06566">
        <w:rPr>
          <w:spacing w:val="-3"/>
          <w:sz w:val="24"/>
        </w:rPr>
        <w:t xml:space="preserve"> </w:t>
      </w:r>
      <w:r w:rsidRPr="00B06566">
        <w:rPr>
          <w:sz w:val="24"/>
        </w:rPr>
        <w:t>пешеходните</w:t>
      </w:r>
      <w:r w:rsidRPr="00B06566">
        <w:rPr>
          <w:spacing w:val="-2"/>
          <w:sz w:val="24"/>
        </w:rPr>
        <w:t xml:space="preserve"> </w:t>
      </w:r>
      <w:r w:rsidRPr="00B06566">
        <w:rPr>
          <w:sz w:val="24"/>
        </w:rPr>
        <w:t>зони,</w:t>
      </w:r>
      <w:r w:rsidRPr="00B06566">
        <w:rPr>
          <w:spacing w:val="-2"/>
          <w:sz w:val="24"/>
        </w:rPr>
        <w:t xml:space="preserve"> </w:t>
      </w:r>
      <w:r w:rsidRPr="00B06566">
        <w:rPr>
          <w:sz w:val="24"/>
        </w:rPr>
        <w:t>пешеходните</w:t>
      </w:r>
      <w:r w:rsidRPr="00B06566">
        <w:rPr>
          <w:spacing w:val="-2"/>
          <w:sz w:val="24"/>
        </w:rPr>
        <w:t xml:space="preserve"> </w:t>
      </w:r>
      <w:r w:rsidRPr="00B06566">
        <w:rPr>
          <w:sz w:val="24"/>
        </w:rPr>
        <w:t>площади</w:t>
      </w:r>
      <w:r w:rsidRPr="00B06566">
        <w:rPr>
          <w:spacing w:val="-3"/>
          <w:sz w:val="24"/>
        </w:rPr>
        <w:t xml:space="preserve"> </w:t>
      </w:r>
      <w:r w:rsidRPr="00B06566">
        <w:rPr>
          <w:sz w:val="24"/>
        </w:rPr>
        <w:t>и</w:t>
      </w:r>
      <w:r w:rsidRPr="00B06566">
        <w:rPr>
          <w:spacing w:val="-3"/>
          <w:sz w:val="24"/>
        </w:rPr>
        <w:t xml:space="preserve"> </w:t>
      </w:r>
      <w:r w:rsidRPr="00B06566">
        <w:rPr>
          <w:sz w:val="24"/>
        </w:rPr>
        <w:t>тротоарите,</w:t>
      </w:r>
      <w:r w:rsidRPr="00B06566">
        <w:rPr>
          <w:spacing w:val="-2"/>
          <w:sz w:val="24"/>
        </w:rPr>
        <w:t xml:space="preserve"> </w:t>
      </w:r>
      <w:r w:rsidRPr="00B06566">
        <w:rPr>
          <w:sz w:val="24"/>
        </w:rPr>
        <w:t>както</w:t>
      </w:r>
      <w:r w:rsidRPr="00B06566">
        <w:rPr>
          <w:spacing w:val="-2"/>
          <w:sz w:val="24"/>
        </w:rPr>
        <w:t xml:space="preserve"> </w:t>
      </w:r>
      <w:r w:rsidRPr="00B06566">
        <w:rPr>
          <w:sz w:val="24"/>
        </w:rPr>
        <w:t>и местата забранени от Закона за движение по пътищата.</w:t>
      </w:r>
    </w:p>
    <w:p w14:paraId="110EABF9" w14:textId="77777777" w:rsidR="00572400" w:rsidRDefault="00572400" w:rsidP="00B06566">
      <w:pPr>
        <w:ind w:left="1633"/>
        <w:rPr>
          <w:b/>
          <w:sz w:val="24"/>
        </w:rPr>
      </w:pPr>
    </w:p>
    <w:p w14:paraId="6A3BC72D" w14:textId="5481C27A" w:rsidR="00926BFD" w:rsidRPr="00B06566" w:rsidRDefault="00B63897" w:rsidP="00B06566">
      <w:pPr>
        <w:ind w:left="1633"/>
        <w:rPr>
          <w:b/>
          <w:sz w:val="24"/>
        </w:rPr>
      </w:pPr>
      <w:r w:rsidRPr="00B06566">
        <w:rPr>
          <w:b/>
          <w:sz w:val="24"/>
        </w:rPr>
        <w:t>Глава</w:t>
      </w:r>
      <w:r w:rsidRPr="00B06566">
        <w:rPr>
          <w:b/>
          <w:spacing w:val="-2"/>
          <w:sz w:val="24"/>
        </w:rPr>
        <w:t xml:space="preserve"> </w:t>
      </w:r>
      <w:r w:rsidRPr="00B06566">
        <w:rPr>
          <w:b/>
          <w:spacing w:val="-4"/>
          <w:sz w:val="24"/>
        </w:rPr>
        <w:t>шеста</w:t>
      </w:r>
    </w:p>
    <w:p w14:paraId="1254EB5B" w14:textId="77777777" w:rsidR="00926BFD" w:rsidRPr="00B06566" w:rsidRDefault="00B63897" w:rsidP="00B06566">
      <w:pPr>
        <w:pStyle w:val="Heading1"/>
        <w:spacing w:line="240" w:lineRule="auto"/>
      </w:pPr>
      <w:r w:rsidRPr="00B06566">
        <w:t>ПРОВЕЖДАНЕ</w:t>
      </w:r>
      <w:r w:rsidRPr="00B06566">
        <w:rPr>
          <w:spacing w:val="39"/>
        </w:rPr>
        <w:t xml:space="preserve"> </w:t>
      </w:r>
      <w:r w:rsidRPr="00B06566">
        <w:t>НА</w:t>
      </w:r>
      <w:r w:rsidRPr="00B06566">
        <w:rPr>
          <w:spacing w:val="40"/>
        </w:rPr>
        <w:t xml:space="preserve"> </w:t>
      </w:r>
      <w:r w:rsidRPr="00B06566">
        <w:t>ТЪРГОВЕ</w:t>
      </w:r>
      <w:r w:rsidRPr="00B06566">
        <w:rPr>
          <w:spacing w:val="39"/>
        </w:rPr>
        <w:t xml:space="preserve"> </w:t>
      </w:r>
      <w:r w:rsidRPr="00B06566">
        <w:t>И</w:t>
      </w:r>
      <w:r w:rsidRPr="00B06566">
        <w:rPr>
          <w:spacing w:val="40"/>
        </w:rPr>
        <w:t xml:space="preserve"> </w:t>
      </w:r>
      <w:r w:rsidRPr="00B06566">
        <w:t>КОНКУРСИ</w:t>
      </w:r>
      <w:r w:rsidRPr="00B06566">
        <w:rPr>
          <w:spacing w:val="40"/>
        </w:rPr>
        <w:t xml:space="preserve"> </w:t>
      </w:r>
      <w:r w:rsidRPr="00B06566">
        <w:t>ЗА</w:t>
      </w:r>
      <w:r w:rsidRPr="00B06566">
        <w:rPr>
          <w:spacing w:val="35"/>
        </w:rPr>
        <w:t xml:space="preserve"> </w:t>
      </w:r>
      <w:r w:rsidRPr="00B06566">
        <w:t>ОТДАВАНЕ</w:t>
      </w:r>
      <w:r w:rsidRPr="00B06566">
        <w:rPr>
          <w:spacing w:val="39"/>
        </w:rPr>
        <w:t xml:space="preserve"> </w:t>
      </w:r>
      <w:r w:rsidRPr="00B06566">
        <w:t>ПОД</w:t>
      </w:r>
      <w:r w:rsidRPr="00B06566">
        <w:rPr>
          <w:spacing w:val="40"/>
        </w:rPr>
        <w:t xml:space="preserve"> </w:t>
      </w:r>
      <w:r w:rsidRPr="00B06566">
        <w:t>НАЕМ</w:t>
      </w:r>
      <w:r w:rsidRPr="00B06566">
        <w:rPr>
          <w:spacing w:val="38"/>
        </w:rPr>
        <w:t xml:space="preserve"> </w:t>
      </w:r>
      <w:r w:rsidRPr="00B06566">
        <w:t>И РАЗПОРЕЖДАНЕ С ОБЩИНСКО ИМУЩЕСТВО</w:t>
      </w:r>
    </w:p>
    <w:p w14:paraId="1BB62541" w14:textId="77777777" w:rsidR="00BA6817" w:rsidRPr="00B06566" w:rsidRDefault="00BA6817" w:rsidP="00B06566">
      <w:pPr>
        <w:ind w:left="1633"/>
        <w:rPr>
          <w:b/>
          <w:sz w:val="24"/>
        </w:rPr>
      </w:pPr>
    </w:p>
    <w:p w14:paraId="5ED5CC03" w14:textId="2F48ECEE" w:rsidR="00926BFD" w:rsidRPr="00B06566" w:rsidRDefault="00B63897" w:rsidP="00B06566">
      <w:pPr>
        <w:ind w:left="1633"/>
        <w:rPr>
          <w:b/>
          <w:sz w:val="24"/>
        </w:rPr>
      </w:pPr>
      <w:r w:rsidRPr="00B06566">
        <w:rPr>
          <w:b/>
          <w:sz w:val="24"/>
        </w:rPr>
        <w:t>Раздел</w:t>
      </w:r>
      <w:r w:rsidRPr="00B06566">
        <w:rPr>
          <w:b/>
          <w:spacing w:val="-9"/>
          <w:sz w:val="24"/>
        </w:rPr>
        <w:t xml:space="preserve"> </w:t>
      </w:r>
      <w:r w:rsidRPr="00B06566">
        <w:rPr>
          <w:b/>
          <w:spacing w:val="-10"/>
          <w:sz w:val="24"/>
        </w:rPr>
        <w:t>I</w:t>
      </w:r>
    </w:p>
    <w:p w14:paraId="6B6151A3" w14:textId="47367390" w:rsidR="00926BFD" w:rsidRPr="00B06566" w:rsidRDefault="00B63897" w:rsidP="00B06566">
      <w:pPr>
        <w:pStyle w:val="Heading1"/>
        <w:spacing w:line="240" w:lineRule="auto"/>
      </w:pPr>
      <w:r w:rsidRPr="00B06566">
        <w:t>ОБЩИ</w:t>
      </w:r>
      <w:r w:rsidRPr="00B06566">
        <w:rPr>
          <w:spacing w:val="-8"/>
        </w:rPr>
        <w:t xml:space="preserve"> </w:t>
      </w:r>
      <w:r w:rsidRPr="00B06566">
        <w:rPr>
          <w:spacing w:val="-2"/>
        </w:rPr>
        <w:t>РАЗПОРЕДБИ</w:t>
      </w:r>
    </w:p>
    <w:p w14:paraId="0F85CC1C" w14:textId="4E6131AE" w:rsidR="00926BFD" w:rsidRPr="00B06566" w:rsidRDefault="001744BA" w:rsidP="00B06566">
      <w:pPr>
        <w:ind w:left="913" w:right="600" w:firstLine="720"/>
        <w:jc w:val="both"/>
        <w:rPr>
          <w:sz w:val="24"/>
        </w:rPr>
      </w:pPr>
      <w:r w:rsidRPr="00B06566">
        <w:rPr>
          <w:b/>
          <w:sz w:val="24"/>
        </w:rPr>
        <w:t>Чл. 6</w:t>
      </w:r>
      <w:r w:rsidR="00B63897" w:rsidRPr="00B06566">
        <w:rPr>
          <w:b/>
          <w:sz w:val="24"/>
        </w:rPr>
        <w:t>6. (1</w:t>
      </w:r>
      <w:r w:rsidR="00B63897" w:rsidRPr="00B06566">
        <w:rPr>
          <w:sz w:val="24"/>
        </w:rPr>
        <w:t>) По реда и условията, предвидени</w:t>
      </w:r>
      <w:r w:rsidR="00B63897" w:rsidRPr="00B06566">
        <w:rPr>
          <w:spacing w:val="-1"/>
          <w:sz w:val="24"/>
        </w:rPr>
        <w:t xml:space="preserve"> </w:t>
      </w:r>
      <w:r w:rsidR="00B63897" w:rsidRPr="00B06566">
        <w:rPr>
          <w:sz w:val="24"/>
        </w:rPr>
        <w:t>в тази</w:t>
      </w:r>
      <w:r w:rsidR="00B63897" w:rsidRPr="00B06566">
        <w:rPr>
          <w:spacing w:val="-1"/>
          <w:sz w:val="24"/>
        </w:rPr>
        <w:t xml:space="preserve"> </w:t>
      </w:r>
      <w:r w:rsidR="00B63897" w:rsidRPr="00B06566">
        <w:rPr>
          <w:sz w:val="24"/>
        </w:rPr>
        <w:t>Наредба, се провеждат</w:t>
      </w:r>
      <w:r w:rsidR="00B63897" w:rsidRPr="00B06566">
        <w:rPr>
          <w:spacing w:val="-1"/>
          <w:sz w:val="24"/>
        </w:rPr>
        <w:t xml:space="preserve"> </w:t>
      </w:r>
      <w:r w:rsidR="00B63897" w:rsidRPr="00B06566">
        <w:rPr>
          <w:sz w:val="24"/>
        </w:rPr>
        <w:t>публични</w:t>
      </w:r>
      <w:r w:rsidR="00B63897" w:rsidRPr="00B06566">
        <w:rPr>
          <w:spacing w:val="-1"/>
          <w:sz w:val="24"/>
        </w:rPr>
        <w:t xml:space="preserve"> </w:t>
      </w:r>
      <w:r w:rsidR="00B63897" w:rsidRPr="00B06566">
        <w:rPr>
          <w:sz w:val="24"/>
        </w:rPr>
        <w:t>търгове и</w:t>
      </w:r>
      <w:r w:rsidR="00B63897" w:rsidRPr="00B06566">
        <w:rPr>
          <w:spacing w:val="-1"/>
          <w:sz w:val="24"/>
        </w:rPr>
        <w:t xml:space="preserve"> </w:t>
      </w:r>
      <w:r w:rsidR="00B63897" w:rsidRPr="00B06566">
        <w:rPr>
          <w:sz w:val="24"/>
        </w:rPr>
        <w:t>публично оповестени конкурси за:</w:t>
      </w:r>
    </w:p>
    <w:p w14:paraId="1AF4053F" w14:textId="314976DD" w:rsidR="00926BFD" w:rsidRPr="00B06566" w:rsidRDefault="00B63897" w:rsidP="00B06566">
      <w:pPr>
        <w:pStyle w:val="ListParagraph"/>
        <w:numPr>
          <w:ilvl w:val="0"/>
          <w:numId w:val="29"/>
        </w:numPr>
        <w:tabs>
          <w:tab w:val="left" w:pos="1904"/>
        </w:tabs>
        <w:ind w:right="602" w:firstLine="720"/>
        <w:rPr>
          <w:sz w:val="24"/>
        </w:rPr>
      </w:pPr>
      <w:r w:rsidRPr="00B06566">
        <w:rPr>
          <w:sz w:val="24"/>
        </w:rPr>
        <w:t>отдаване под наем на свободни имоти или части от тях – публична общинска собственост, по чл. 14, ал. 7 от ЗОС;</w:t>
      </w:r>
    </w:p>
    <w:p w14:paraId="1E7A08C5" w14:textId="2DF3CD85" w:rsidR="00926BFD" w:rsidRPr="00B06566" w:rsidRDefault="00B63897" w:rsidP="00B06566">
      <w:pPr>
        <w:pStyle w:val="ListParagraph"/>
        <w:numPr>
          <w:ilvl w:val="0"/>
          <w:numId w:val="29"/>
        </w:numPr>
        <w:tabs>
          <w:tab w:val="left" w:pos="1900"/>
        </w:tabs>
        <w:ind w:left="1900" w:hanging="267"/>
        <w:rPr>
          <w:sz w:val="24"/>
        </w:rPr>
      </w:pPr>
      <w:r w:rsidRPr="00B06566">
        <w:rPr>
          <w:sz w:val="24"/>
        </w:rPr>
        <w:t>отдаване</w:t>
      </w:r>
      <w:r w:rsidRPr="00B06566">
        <w:rPr>
          <w:spacing w:val="-7"/>
          <w:sz w:val="24"/>
        </w:rPr>
        <w:t xml:space="preserve"> </w:t>
      </w:r>
      <w:r w:rsidRPr="00B06566">
        <w:rPr>
          <w:sz w:val="24"/>
        </w:rPr>
        <w:t>под</w:t>
      </w:r>
      <w:r w:rsidRPr="00B06566">
        <w:rPr>
          <w:spacing w:val="-11"/>
          <w:sz w:val="24"/>
        </w:rPr>
        <w:t xml:space="preserve"> </w:t>
      </w:r>
      <w:r w:rsidRPr="00B06566">
        <w:rPr>
          <w:sz w:val="24"/>
        </w:rPr>
        <w:t>наем</w:t>
      </w:r>
      <w:r w:rsidRPr="00B06566">
        <w:rPr>
          <w:spacing w:val="-9"/>
          <w:sz w:val="24"/>
        </w:rPr>
        <w:t xml:space="preserve"> </w:t>
      </w:r>
      <w:r w:rsidRPr="00B06566">
        <w:rPr>
          <w:sz w:val="24"/>
        </w:rPr>
        <w:t>на</w:t>
      </w:r>
      <w:r w:rsidR="001744BA" w:rsidRPr="00B06566">
        <w:rPr>
          <w:spacing w:val="49"/>
          <w:sz w:val="24"/>
        </w:rPr>
        <w:t xml:space="preserve"> </w:t>
      </w:r>
      <w:r w:rsidRPr="00B06566">
        <w:rPr>
          <w:sz w:val="24"/>
        </w:rPr>
        <w:t>имоти</w:t>
      </w:r>
      <w:r w:rsidRPr="00B06566">
        <w:rPr>
          <w:spacing w:val="-12"/>
          <w:sz w:val="24"/>
        </w:rPr>
        <w:t xml:space="preserve"> </w:t>
      </w:r>
      <w:r w:rsidRPr="00B06566">
        <w:rPr>
          <w:sz w:val="24"/>
        </w:rPr>
        <w:t>–</w:t>
      </w:r>
      <w:r w:rsidRPr="00B06566">
        <w:rPr>
          <w:spacing w:val="-6"/>
          <w:sz w:val="24"/>
        </w:rPr>
        <w:t xml:space="preserve"> </w:t>
      </w:r>
      <w:r w:rsidRPr="00B06566">
        <w:rPr>
          <w:sz w:val="24"/>
        </w:rPr>
        <w:t>частна</w:t>
      </w:r>
      <w:r w:rsidRPr="00B06566">
        <w:rPr>
          <w:spacing w:val="-11"/>
          <w:sz w:val="24"/>
        </w:rPr>
        <w:t xml:space="preserve"> </w:t>
      </w:r>
      <w:r w:rsidRPr="00B06566">
        <w:rPr>
          <w:sz w:val="24"/>
        </w:rPr>
        <w:t>общинска</w:t>
      </w:r>
      <w:r w:rsidRPr="00B06566">
        <w:rPr>
          <w:spacing w:val="-6"/>
          <w:sz w:val="24"/>
        </w:rPr>
        <w:t xml:space="preserve"> </w:t>
      </w:r>
      <w:r w:rsidRPr="00B06566">
        <w:rPr>
          <w:spacing w:val="-2"/>
          <w:sz w:val="24"/>
        </w:rPr>
        <w:t>собственост;</w:t>
      </w:r>
    </w:p>
    <w:p w14:paraId="4AAF40F6" w14:textId="02A05CD6" w:rsidR="00926BFD" w:rsidRPr="00B06566" w:rsidRDefault="00B63897" w:rsidP="00B06566">
      <w:pPr>
        <w:pStyle w:val="ListParagraph"/>
        <w:numPr>
          <w:ilvl w:val="0"/>
          <w:numId w:val="29"/>
        </w:numPr>
        <w:tabs>
          <w:tab w:val="left" w:pos="1900"/>
        </w:tabs>
        <w:ind w:left="1900" w:hanging="267"/>
        <w:rPr>
          <w:sz w:val="24"/>
        </w:rPr>
      </w:pPr>
      <w:r w:rsidRPr="00B06566">
        <w:rPr>
          <w:sz w:val="24"/>
        </w:rPr>
        <w:t>продажба</w:t>
      </w:r>
      <w:r w:rsidRPr="00B06566">
        <w:rPr>
          <w:spacing w:val="-9"/>
          <w:sz w:val="24"/>
        </w:rPr>
        <w:t xml:space="preserve"> </w:t>
      </w:r>
      <w:r w:rsidRPr="00B06566">
        <w:rPr>
          <w:sz w:val="24"/>
        </w:rPr>
        <w:t>на</w:t>
      </w:r>
      <w:r w:rsidRPr="00B06566">
        <w:rPr>
          <w:spacing w:val="-10"/>
          <w:sz w:val="24"/>
        </w:rPr>
        <w:t xml:space="preserve"> </w:t>
      </w:r>
      <w:r w:rsidRPr="00B06566">
        <w:rPr>
          <w:sz w:val="24"/>
        </w:rPr>
        <w:t>имоти</w:t>
      </w:r>
      <w:r w:rsidRPr="00B06566">
        <w:rPr>
          <w:spacing w:val="-11"/>
          <w:sz w:val="24"/>
        </w:rPr>
        <w:t xml:space="preserve"> </w:t>
      </w:r>
      <w:r w:rsidRPr="00B06566">
        <w:rPr>
          <w:sz w:val="24"/>
        </w:rPr>
        <w:t>–</w:t>
      </w:r>
      <w:r w:rsidRPr="00B06566">
        <w:rPr>
          <w:spacing w:val="-9"/>
          <w:sz w:val="24"/>
        </w:rPr>
        <w:t xml:space="preserve"> </w:t>
      </w:r>
      <w:r w:rsidRPr="00B06566">
        <w:rPr>
          <w:sz w:val="24"/>
        </w:rPr>
        <w:t>частна</w:t>
      </w:r>
      <w:r w:rsidRPr="00B06566">
        <w:rPr>
          <w:spacing w:val="-16"/>
          <w:sz w:val="24"/>
        </w:rPr>
        <w:t xml:space="preserve"> </w:t>
      </w:r>
      <w:r w:rsidRPr="00B06566">
        <w:rPr>
          <w:sz w:val="24"/>
        </w:rPr>
        <w:t>общинска</w:t>
      </w:r>
      <w:r w:rsidRPr="00B06566">
        <w:rPr>
          <w:spacing w:val="-9"/>
          <w:sz w:val="24"/>
        </w:rPr>
        <w:t xml:space="preserve"> </w:t>
      </w:r>
      <w:r w:rsidRPr="00B06566">
        <w:rPr>
          <w:spacing w:val="-2"/>
          <w:sz w:val="24"/>
        </w:rPr>
        <w:t>собственост;</w:t>
      </w:r>
    </w:p>
    <w:p w14:paraId="405BFD93" w14:textId="77777777" w:rsidR="00926BFD" w:rsidRPr="00B06566" w:rsidRDefault="00B63897" w:rsidP="00B06566">
      <w:pPr>
        <w:pStyle w:val="ListParagraph"/>
        <w:numPr>
          <w:ilvl w:val="0"/>
          <w:numId w:val="29"/>
        </w:numPr>
        <w:tabs>
          <w:tab w:val="left" w:pos="1900"/>
        </w:tabs>
        <w:ind w:left="1900" w:hanging="267"/>
        <w:rPr>
          <w:sz w:val="24"/>
        </w:rPr>
      </w:pPr>
      <w:r w:rsidRPr="00B06566">
        <w:rPr>
          <w:sz w:val="24"/>
        </w:rPr>
        <w:t>учредяване</w:t>
      </w:r>
      <w:r w:rsidRPr="00B06566">
        <w:rPr>
          <w:spacing w:val="-11"/>
          <w:sz w:val="24"/>
        </w:rPr>
        <w:t xml:space="preserve"> </w:t>
      </w:r>
      <w:r w:rsidRPr="00B06566">
        <w:rPr>
          <w:sz w:val="24"/>
        </w:rPr>
        <w:t>право</w:t>
      </w:r>
      <w:r w:rsidRPr="00B06566">
        <w:rPr>
          <w:spacing w:val="-10"/>
          <w:sz w:val="24"/>
        </w:rPr>
        <w:t xml:space="preserve"> </w:t>
      </w:r>
      <w:r w:rsidRPr="00B06566">
        <w:rPr>
          <w:sz w:val="24"/>
        </w:rPr>
        <w:t>на</w:t>
      </w:r>
      <w:r w:rsidRPr="00B06566">
        <w:rPr>
          <w:spacing w:val="-10"/>
          <w:sz w:val="24"/>
        </w:rPr>
        <w:t xml:space="preserve"> </w:t>
      </w:r>
      <w:r w:rsidRPr="00B06566">
        <w:rPr>
          <w:sz w:val="24"/>
        </w:rPr>
        <w:t>строеж</w:t>
      </w:r>
      <w:r w:rsidRPr="00B06566">
        <w:rPr>
          <w:spacing w:val="-13"/>
          <w:sz w:val="24"/>
        </w:rPr>
        <w:t xml:space="preserve"> </w:t>
      </w:r>
      <w:r w:rsidRPr="00B06566">
        <w:rPr>
          <w:sz w:val="24"/>
        </w:rPr>
        <w:t>върху</w:t>
      </w:r>
      <w:r w:rsidRPr="00B06566">
        <w:rPr>
          <w:spacing w:val="-11"/>
          <w:sz w:val="24"/>
        </w:rPr>
        <w:t xml:space="preserve"> </w:t>
      </w:r>
      <w:r w:rsidRPr="00B06566">
        <w:rPr>
          <w:sz w:val="24"/>
        </w:rPr>
        <w:t>общинска</w:t>
      </w:r>
      <w:r w:rsidRPr="00B06566">
        <w:rPr>
          <w:spacing w:val="-10"/>
          <w:sz w:val="24"/>
        </w:rPr>
        <w:t xml:space="preserve"> </w:t>
      </w:r>
      <w:r w:rsidRPr="00B06566">
        <w:rPr>
          <w:spacing w:val="-2"/>
          <w:sz w:val="24"/>
        </w:rPr>
        <w:t>земя;</w:t>
      </w:r>
    </w:p>
    <w:p w14:paraId="241BD2EF" w14:textId="77777777" w:rsidR="00926BFD" w:rsidRPr="00B06566" w:rsidRDefault="00B63897" w:rsidP="00B06566">
      <w:pPr>
        <w:pStyle w:val="ListParagraph"/>
        <w:numPr>
          <w:ilvl w:val="0"/>
          <w:numId w:val="29"/>
        </w:numPr>
        <w:tabs>
          <w:tab w:val="left" w:pos="1977"/>
        </w:tabs>
        <w:ind w:right="600" w:firstLine="720"/>
        <w:rPr>
          <w:sz w:val="24"/>
        </w:rPr>
      </w:pPr>
      <w:r w:rsidRPr="00B06566">
        <w:rPr>
          <w:sz w:val="24"/>
        </w:rPr>
        <w:t>учредяване</w:t>
      </w:r>
      <w:r w:rsidRPr="00B06566">
        <w:rPr>
          <w:spacing w:val="40"/>
          <w:sz w:val="24"/>
        </w:rPr>
        <w:t xml:space="preserve"> </w:t>
      </w:r>
      <w:r w:rsidRPr="00B06566">
        <w:rPr>
          <w:sz w:val="24"/>
        </w:rPr>
        <w:t>право</w:t>
      </w:r>
      <w:r w:rsidRPr="00B06566">
        <w:rPr>
          <w:spacing w:val="40"/>
          <w:sz w:val="24"/>
        </w:rPr>
        <w:t xml:space="preserve"> </w:t>
      </w:r>
      <w:r w:rsidRPr="00B06566">
        <w:rPr>
          <w:sz w:val="24"/>
        </w:rPr>
        <w:t>на</w:t>
      </w:r>
      <w:r w:rsidRPr="00B06566">
        <w:rPr>
          <w:spacing w:val="40"/>
          <w:sz w:val="24"/>
        </w:rPr>
        <w:t xml:space="preserve"> </w:t>
      </w:r>
      <w:r w:rsidRPr="00B06566">
        <w:rPr>
          <w:sz w:val="24"/>
        </w:rPr>
        <w:t>надстрояване</w:t>
      </w:r>
      <w:r w:rsidRPr="00B06566">
        <w:rPr>
          <w:spacing w:val="40"/>
          <w:sz w:val="24"/>
        </w:rPr>
        <w:t xml:space="preserve"> </w:t>
      </w:r>
      <w:r w:rsidRPr="00B06566">
        <w:rPr>
          <w:sz w:val="24"/>
        </w:rPr>
        <w:t>или</w:t>
      </w:r>
      <w:r w:rsidRPr="00B06566">
        <w:rPr>
          <w:spacing w:val="40"/>
          <w:sz w:val="24"/>
        </w:rPr>
        <w:t xml:space="preserve"> </w:t>
      </w:r>
      <w:r w:rsidRPr="00B06566">
        <w:rPr>
          <w:sz w:val="24"/>
        </w:rPr>
        <w:t>пристрояване</w:t>
      </w:r>
      <w:r w:rsidRPr="00B06566">
        <w:rPr>
          <w:spacing w:val="40"/>
          <w:sz w:val="24"/>
        </w:rPr>
        <w:t xml:space="preserve"> </w:t>
      </w:r>
      <w:r w:rsidRPr="00B06566">
        <w:rPr>
          <w:sz w:val="24"/>
        </w:rPr>
        <w:t>върху</w:t>
      </w:r>
      <w:r w:rsidRPr="00B06566">
        <w:rPr>
          <w:spacing w:val="40"/>
          <w:sz w:val="24"/>
        </w:rPr>
        <w:t xml:space="preserve"> </w:t>
      </w:r>
      <w:r w:rsidRPr="00B06566">
        <w:rPr>
          <w:sz w:val="24"/>
        </w:rPr>
        <w:t>общински недвижими имоти;</w:t>
      </w:r>
    </w:p>
    <w:p w14:paraId="5A77EF31" w14:textId="0126D5F7" w:rsidR="00926BFD" w:rsidRPr="00B06566" w:rsidRDefault="00B63897" w:rsidP="00B06566">
      <w:pPr>
        <w:pStyle w:val="ListParagraph"/>
        <w:numPr>
          <w:ilvl w:val="0"/>
          <w:numId w:val="29"/>
        </w:numPr>
        <w:tabs>
          <w:tab w:val="left" w:pos="1900"/>
        </w:tabs>
        <w:ind w:left="1900" w:right="590" w:hanging="267"/>
        <w:rPr>
          <w:sz w:val="24"/>
        </w:rPr>
      </w:pPr>
      <w:r w:rsidRPr="00B06566">
        <w:rPr>
          <w:sz w:val="24"/>
        </w:rPr>
        <w:t>учредяване</w:t>
      </w:r>
      <w:r w:rsidRPr="00B06566">
        <w:rPr>
          <w:spacing w:val="-10"/>
          <w:sz w:val="24"/>
        </w:rPr>
        <w:t xml:space="preserve"> </w:t>
      </w:r>
      <w:r w:rsidRPr="00B06566">
        <w:rPr>
          <w:sz w:val="24"/>
        </w:rPr>
        <w:t>право</w:t>
      </w:r>
      <w:r w:rsidRPr="00B06566">
        <w:rPr>
          <w:spacing w:val="-9"/>
          <w:sz w:val="24"/>
        </w:rPr>
        <w:t xml:space="preserve"> </w:t>
      </w:r>
      <w:r w:rsidRPr="00B06566">
        <w:rPr>
          <w:sz w:val="24"/>
        </w:rPr>
        <w:t>на</w:t>
      </w:r>
      <w:r w:rsidRPr="00B06566">
        <w:rPr>
          <w:spacing w:val="-9"/>
          <w:sz w:val="24"/>
        </w:rPr>
        <w:t xml:space="preserve"> </w:t>
      </w:r>
      <w:r w:rsidRPr="00B06566">
        <w:rPr>
          <w:sz w:val="24"/>
        </w:rPr>
        <w:t>ползване</w:t>
      </w:r>
      <w:r w:rsidRPr="00B06566">
        <w:rPr>
          <w:spacing w:val="-9"/>
          <w:sz w:val="24"/>
        </w:rPr>
        <w:t xml:space="preserve"> </w:t>
      </w:r>
      <w:r w:rsidRPr="00B06566">
        <w:rPr>
          <w:sz w:val="24"/>
        </w:rPr>
        <w:t>върху</w:t>
      </w:r>
      <w:r w:rsidRPr="00B06566">
        <w:rPr>
          <w:spacing w:val="-10"/>
          <w:sz w:val="24"/>
        </w:rPr>
        <w:t xml:space="preserve"> </w:t>
      </w:r>
      <w:r w:rsidRPr="00B06566">
        <w:rPr>
          <w:sz w:val="24"/>
        </w:rPr>
        <w:t>имоти</w:t>
      </w:r>
      <w:r w:rsidRPr="00B06566">
        <w:rPr>
          <w:spacing w:val="-12"/>
          <w:sz w:val="24"/>
        </w:rPr>
        <w:t xml:space="preserve"> </w:t>
      </w:r>
      <w:r w:rsidRPr="00B06566">
        <w:rPr>
          <w:sz w:val="24"/>
        </w:rPr>
        <w:t>-</w:t>
      </w:r>
      <w:r w:rsidRPr="00B06566">
        <w:rPr>
          <w:spacing w:val="-8"/>
          <w:sz w:val="24"/>
        </w:rPr>
        <w:t xml:space="preserve"> </w:t>
      </w:r>
      <w:r w:rsidRPr="00B06566">
        <w:rPr>
          <w:sz w:val="24"/>
        </w:rPr>
        <w:t>общинска</w:t>
      </w:r>
      <w:r w:rsidRPr="00B06566">
        <w:rPr>
          <w:spacing w:val="-9"/>
          <w:sz w:val="24"/>
        </w:rPr>
        <w:t xml:space="preserve"> </w:t>
      </w:r>
      <w:r w:rsidRPr="00B06566">
        <w:rPr>
          <w:spacing w:val="-2"/>
          <w:sz w:val="24"/>
        </w:rPr>
        <w:t>собственост</w:t>
      </w:r>
      <w:r w:rsidR="008D03A7" w:rsidRPr="00B06566">
        <w:rPr>
          <w:rFonts w:ascii="Times New Roman" w:eastAsia="Times New Roman" w:hAnsi="Times New Roman" w:cs="Times New Roman"/>
          <w:sz w:val="24"/>
          <w:szCs w:val="24"/>
          <w:shd w:val="clear" w:color="auto" w:fill="FEFEFE"/>
        </w:rPr>
        <w:t xml:space="preserve"> </w:t>
      </w:r>
      <w:r w:rsidR="008D03A7" w:rsidRPr="00B06566">
        <w:rPr>
          <w:spacing w:val="-2"/>
          <w:sz w:val="24"/>
        </w:rPr>
        <w:t>или части от тях</w:t>
      </w:r>
      <w:r w:rsidRPr="00B06566">
        <w:rPr>
          <w:spacing w:val="-2"/>
          <w:sz w:val="24"/>
        </w:rPr>
        <w:t>;</w:t>
      </w:r>
    </w:p>
    <w:p w14:paraId="462018DF" w14:textId="42232A64" w:rsidR="00926BFD" w:rsidRPr="00B06566" w:rsidRDefault="00B63897" w:rsidP="00B06566">
      <w:pPr>
        <w:pStyle w:val="ListParagraph"/>
        <w:numPr>
          <w:ilvl w:val="0"/>
          <w:numId w:val="29"/>
        </w:numPr>
        <w:tabs>
          <w:tab w:val="left" w:pos="1900"/>
        </w:tabs>
        <w:ind w:left="1900" w:hanging="267"/>
        <w:rPr>
          <w:sz w:val="24"/>
        </w:rPr>
      </w:pPr>
      <w:r w:rsidRPr="00B06566">
        <w:rPr>
          <w:sz w:val="24"/>
        </w:rPr>
        <w:t>продажба</w:t>
      </w:r>
      <w:r w:rsidRPr="00B06566">
        <w:rPr>
          <w:spacing w:val="-6"/>
          <w:sz w:val="24"/>
        </w:rPr>
        <w:t xml:space="preserve"> </w:t>
      </w:r>
      <w:r w:rsidRPr="00B06566">
        <w:rPr>
          <w:sz w:val="24"/>
        </w:rPr>
        <w:t>на</w:t>
      </w:r>
      <w:r w:rsidRPr="00B06566">
        <w:rPr>
          <w:spacing w:val="-5"/>
          <w:sz w:val="24"/>
        </w:rPr>
        <w:t xml:space="preserve"> </w:t>
      </w:r>
      <w:r w:rsidRPr="00B06566">
        <w:rPr>
          <w:sz w:val="24"/>
        </w:rPr>
        <w:t>движими</w:t>
      </w:r>
      <w:r w:rsidRPr="00B06566">
        <w:rPr>
          <w:spacing w:val="-6"/>
          <w:sz w:val="24"/>
        </w:rPr>
        <w:t xml:space="preserve"> </w:t>
      </w:r>
      <w:r w:rsidRPr="00B06566">
        <w:rPr>
          <w:sz w:val="24"/>
        </w:rPr>
        <w:t>вещи</w:t>
      </w:r>
      <w:r w:rsidRPr="00B06566">
        <w:rPr>
          <w:spacing w:val="-7"/>
          <w:sz w:val="24"/>
        </w:rPr>
        <w:t xml:space="preserve"> </w:t>
      </w:r>
      <w:r w:rsidRPr="00B06566">
        <w:rPr>
          <w:sz w:val="24"/>
        </w:rPr>
        <w:t>по</w:t>
      </w:r>
      <w:r w:rsidRPr="00B06566">
        <w:rPr>
          <w:spacing w:val="-5"/>
          <w:sz w:val="24"/>
        </w:rPr>
        <w:t xml:space="preserve"> </w:t>
      </w:r>
      <w:r w:rsidRPr="00B06566">
        <w:rPr>
          <w:sz w:val="24"/>
        </w:rPr>
        <w:t>чл.</w:t>
      </w:r>
      <w:r w:rsidRPr="00B06566">
        <w:rPr>
          <w:spacing w:val="-11"/>
          <w:sz w:val="24"/>
        </w:rPr>
        <w:t xml:space="preserve"> </w:t>
      </w:r>
      <w:r w:rsidR="001744BA" w:rsidRPr="00B06566">
        <w:rPr>
          <w:sz w:val="24"/>
        </w:rPr>
        <w:t>57</w:t>
      </w:r>
      <w:r w:rsidRPr="00B06566">
        <w:rPr>
          <w:sz w:val="24"/>
        </w:rPr>
        <w:t>,</w:t>
      </w:r>
      <w:r w:rsidRPr="00B06566">
        <w:rPr>
          <w:spacing w:val="-6"/>
          <w:sz w:val="24"/>
        </w:rPr>
        <w:t xml:space="preserve"> </w:t>
      </w:r>
      <w:r w:rsidRPr="00B06566">
        <w:rPr>
          <w:sz w:val="24"/>
        </w:rPr>
        <w:t>ал.</w:t>
      </w:r>
      <w:r w:rsidRPr="00B06566">
        <w:rPr>
          <w:spacing w:val="-6"/>
          <w:sz w:val="24"/>
        </w:rPr>
        <w:t xml:space="preserve"> </w:t>
      </w:r>
      <w:r w:rsidRPr="00B06566">
        <w:rPr>
          <w:sz w:val="24"/>
        </w:rPr>
        <w:t>1</w:t>
      </w:r>
      <w:r w:rsidRPr="00B06566">
        <w:rPr>
          <w:spacing w:val="-5"/>
          <w:sz w:val="24"/>
        </w:rPr>
        <w:t xml:space="preserve"> </w:t>
      </w:r>
      <w:r w:rsidRPr="00B06566">
        <w:rPr>
          <w:sz w:val="24"/>
        </w:rPr>
        <w:t>от</w:t>
      </w:r>
      <w:r w:rsidRPr="00B06566">
        <w:rPr>
          <w:spacing w:val="-7"/>
          <w:sz w:val="24"/>
        </w:rPr>
        <w:t xml:space="preserve"> </w:t>
      </w:r>
      <w:r w:rsidRPr="00B06566">
        <w:rPr>
          <w:sz w:val="24"/>
        </w:rPr>
        <w:t>тази</w:t>
      </w:r>
      <w:r w:rsidRPr="00B06566">
        <w:rPr>
          <w:spacing w:val="-9"/>
          <w:sz w:val="24"/>
        </w:rPr>
        <w:t xml:space="preserve"> </w:t>
      </w:r>
      <w:r w:rsidRPr="00B06566">
        <w:rPr>
          <w:spacing w:val="-2"/>
          <w:sz w:val="24"/>
        </w:rPr>
        <w:t>Наредба;</w:t>
      </w:r>
    </w:p>
    <w:p w14:paraId="5866F655" w14:textId="3ACB92B2" w:rsidR="00926BFD" w:rsidRPr="00B06566" w:rsidRDefault="00B63897" w:rsidP="00B06566">
      <w:pPr>
        <w:pStyle w:val="ListParagraph"/>
        <w:numPr>
          <w:ilvl w:val="0"/>
          <w:numId w:val="29"/>
        </w:numPr>
        <w:tabs>
          <w:tab w:val="left" w:pos="1919"/>
        </w:tabs>
        <w:ind w:right="602" w:firstLine="720"/>
        <w:rPr>
          <w:sz w:val="24"/>
        </w:rPr>
      </w:pPr>
      <w:r w:rsidRPr="00B06566">
        <w:rPr>
          <w:sz w:val="24"/>
        </w:rPr>
        <w:t xml:space="preserve">отдаване под наем и аренда на земи от общинския поземлен фонд, </w:t>
      </w:r>
      <w:r w:rsidR="0034396B" w:rsidRPr="00B06566">
        <w:rPr>
          <w:sz w:val="24"/>
        </w:rPr>
        <w:t>земи по плановете на новообразуваните имоти</w:t>
      </w:r>
      <w:r w:rsidRPr="00B06566">
        <w:rPr>
          <w:sz w:val="24"/>
        </w:rPr>
        <w:t xml:space="preserve"> и земеделски земи по чл. 19 от ЗСПЗЗ.</w:t>
      </w:r>
    </w:p>
    <w:p w14:paraId="0104F41F" w14:textId="77777777" w:rsidR="00926BFD" w:rsidRPr="00B06566" w:rsidRDefault="00B63897" w:rsidP="00B06566">
      <w:pPr>
        <w:pStyle w:val="BodyText"/>
        <w:ind w:right="603"/>
      </w:pPr>
      <w:r w:rsidRPr="00B06566">
        <w:rPr>
          <w:b/>
        </w:rPr>
        <w:t xml:space="preserve">(2) </w:t>
      </w:r>
      <w:r w:rsidRPr="00B06566">
        <w:t>Тази глава може да се прилага и в други случаи, когато това е изрично предвидено с решение на Общинския съвет или със заповед на Кмета.</w:t>
      </w:r>
    </w:p>
    <w:p w14:paraId="3616098D" w14:textId="222C6596" w:rsidR="00926BFD" w:rsidRPr="00B06566" w:rsidRDefault="001744BA" w:rsidP="00B06566">
      <w:pPr>
        <w:ind w:left="913" w:right="601" w:firstLine="720"/>
        <w:jc w:val="both"/>
        <w:rPr>
          <w:sz w:val="24"/>
        </w:rPr>
      </w:pPr>
      <w:r w:rsidRPr="00B06566">
        <w:rPr>
          <w:b/>
          <w:sz w:val="24"/>
        </w:rPr>
        <w:t>Чл. 6</w:t>
      </w:r>
      <w:r w:rsidR="00B63897" w:rsidRPr="00B06566">
        <w:rPr>
          <w:b/>
          <w:sz w:val="24"/>
        </w:rPr>
        <w:t xml:space="preserve">7. (1) </w:t>
      </w:r>
      <w:r w:rsidR="00B63897" w:rsidRPr="00B06566">
        <w:rPr>
          <w:sz w:val="24"/>
        </w:rPr>
        <w:t>Кметът или ръководителят на юридическото лице или звено управляващо имота, за случаите по чл. 12 от тази Наредба, открива процедурата по провеждането на публичния търг или публично оповестен конкурс със заповед, която съдържа:</w:t>
      </w:r>
    </w:p>
    <w:p w14:paraId="06793A39" w14:textId="77777777" w:rsidR="00926BFD" w:rsidRPr="00B06566" w:rsidRDefault="00B63897" w:rsidP="00B06566">
      <w:pPr>
        <w:pStyle w:val="ListParagraph"/>
        <w:numPr>
          <w:ilvl w:val="0"/>
          <w:numId w:val="28"/>
        </w:numPr>
        <w:tabs>
          <w:tab w:val="left" w:pos="1976"/>
        </w:tabs>
        <w:ind w:right="606" w:firstLine="705"/>
        <w:rPr>
          <w:sz w:val="24"/>
        </w:rPr>
      </w:pPr>
      <w:r w:rsidRPr="00B06566">
        <w:rPr>
          <w:sz w:val="24"/>
        </w:rPr>
        <w:t>Описание</w:t>
      </w:r>
      <w:r w:rsidRPr="00B06566">
        <w:rPr>
          <w:spacing w:val="80"/>
          <w:sz w:val="24"/>
        </w:rPr>
        <w:t xml:space="preserve"> </w:t>
      </w:r>
      <w:r w:rsidRPr="00B06566">
        <w:rPr>
          <w:sz w:val="24"/>
        </w:rPr>
        <w:t>на</w:t>
      </w:r>
      <w:r w:rsidRPr="00B06566">
        <w:rPr>
          <w:spacing w:val="80"/>
          <w:sz w:val="24"/>
        </w:rPr>
        <w:t xml:space="preserve"> </w:t>
      </w:r>
      <w:r w:rsidRPr="00B06566">
        <w:rPr>
          <w:sz w:val="24"/>
        </w:rPr>
        <w:t>имотите</w:t>
      </w:r>
      <w:r w:rsidRPr="00B06566">
        <w:rPr>
          <w:spacing w:val="80"/>
          <w:sz w:val="24"/>
        </w:rPr>
        <w:t xml:space="preserve"> </w:t>
      </w:r>
      <w:r w:rsidRPr="00B06566">
        <w:rPr>
          <w:sz w:val="24"/>
        </w:rPr>
        <w:t>или</w:t>
      </w:r>
      <w:r w:rsidRPr="00B06566">
        <w:rPr>
          <w:spacing w:val="80"/>
          <w:sz w:val="24"/>
        </w:rPr>
        <w:t xml:space="preserve"> </w:t>
      </w:r>
      <w:r w:rsidRPr="00B06566">
        <w:rPr>
          <w:sz w:val="24"/>
        </w:rPr>
        <w:t>вещите</w:t>
      </w:r>
      <w:r w:rsidRPr="00B06566">
        <w:rPr>
          <w:spacing w:val="80"/>
          <w:sz w:val="24"/>
        </w:rPr>
        <w:t xml:space="preserve"> </w:t>
      </w:r>
      <w:r w:rsidRPr="00B06566">
        <w:rPr>
          <w:sz w:val="24"/>
        </w:rPr>
        <w:t>-</w:t>
      </w:r>
      <w:r w:rsidRPr="00B06566">
        <w:rPr>
          <w:spacing w:val="80"/>
          <w:sz w:val="24"/>
        </w:rPr>
        <w:t xml:space="preserve"> </w:t>
      </w:r>
      <w:r w:rsidRPr="00B06566">
        <w:rPr>
          <w:sz w:val="24"/>
        </w:rPr>
        <w:t>предмет</w:t>
      </w:r>
      <w:r w:rsidRPr="00B06566">
        <w:rPr>
          <w:spacing w:val="80"/>
          <w:sz w:val="24"/>
        </w:rPr>
        <w:t xml:space="preserve"> </w:t>
      </w:r>
      <w:r w:rsidRPr="00B06566">
        <w:rPr>
          <w:sz w:val="24"/>
        </w:rPr>
        <w:t>на</w:t>
      </w:r>
      <w:r w:rsidRPr="00B06566">
        <w:rPr>
          <w:spacing w:val="80"/>
          <w:sz w:val="24"/>
        </w:rPr>
        <w:t xml:space="preserve"> </w:t>
      </w:r>
      <w:r w:rsidRPr="00B06566">
        <w:rPr>
          <w:sz w:val="24"/>
        </w:rPr>
        <w:t>публичния</w:t>
      </w:r>
      <w:r w:rsidRPr="00B06566">
        <w:rPr>
          <w:spacing w:val="80"/>
          <w:sz w:val="24"/>
        </w:rPr>
        <w:t xml:space="preserve"> </w:t>
      </w:r>
      <w:r w:rsidRPr="00B06566">
        <w:rPr>
          <w:sz w:val="24"/>
        </w:rPr>
        <w:t>търг</w:t>
      </w:r>
      <w:r w:rsidRPr="00B06566">
        <w:rPr>
          <w:spacing w:val="80"/>
          <w:sz w:val="24"/>
        </w:rPr>
        <w:t xml:space="preserve"> </w:t>
      </w:r>
      <w:r w:rsidRPr="00B06566">
        <w:rPr>
          <w:sz w:val="24"/>
        </w:rPr>
        <w:t>или публично оповестен конкурс;</w:t>
      </w:r>
    </w:p>
    <w:p w14:paraId="73BB4D08" w14:textId="77777777" w:rsidR="00926BFD" w:rsidRPr="00B06566" w:rsidRDefault="00B63897" w:rsidP="00B06566">
      <w:pPr>
        <w:pStyle w:val="ListParagraph"/>
        <w:numPr>
          <w:ilvl w:val="0"/>
          <w:numId w:val="28"/>
        </w:numPr>
        <w:tabs>
          <w:tab w:val="left" w:pos="1928"/>
        </w:tabs>
        <w:ind w:right="606" w:firstLine="705"/>
        <w:rPr>
          <w:sz w:val="24"/>
        </w:rPr>
      </w:pPr>
      <w:r w:rsidRPr="00B06566">
        <w:rPr>
          <w:sz w:val="24"/>
        </w:rPr>
        <w:t>Вида</w:t>
      </w:r>
      <w:r w:rsidRPr="00B06566">
        <w:rPr>
          <w:spacing w:val="40"/>
          <w:sz w:val="24"/>
        </w:rPr>
        <w:t xml:space="preserve"> </w:t>
      </w:r>
      <w:r w:rsidRPr="00B06566">
        <w:rPr>
          <w:sz w:val="24"/>
        </w:rPr>
        <w:t>на</w:t>
      </w:r>
      <w:r w:rsidRPr="00B06566">
        <w:rPr>
          <w:spacing w:val="40"/>
          <w:sz w:val="24"/>
        </w:rPr>
        <w:t xml:space="preserve"> </w:t>
      </w:r>
      <w:r w:rsidRPr="00B06566">
        <w:rPr>
          <w:sz w:val="24"/>
        </w:rPr>
        <w:t>процедурата</w:t>
      </w:r>
      <w:r w:rsidRPr="00B06566">
        <w:rPr>
          <w:spacing w:val="40"/>
          <w:sz w:val="24"/>
        </w:rPr>
        <w:t xml:space="preserve"> </w:t>
      </w:r>
      <w:r w:rsidRPr="00B06566">
        <w:rPr>
          <w:sz w:val="24"/>
        </w:rPr>
        <w:t>–</w:t>
      </w:r>
      <w:r w:rsidRPr="00B06566">
        <w:rPr>
          <w:spacing w:val="40"/>
          <w:sz w:val="24"/>
        </w:rPr>
        <w:t xml:space="preserve"> </w:t>
      </w:r>
      <w:r w:rsidRPr="00B06566">
        <w:rPr>
          <w:sz w:val="24"/>
        </w:rPr>
        <w:t>/публичен</w:t>
      </w:r>
      <w:r w:rsidRPr="00B06566">
        <w:rPr>
          <w:spacing w:val="40"/>
          <w:sz w:val="24"/>
        </w:rPr>
        <w:t xml:space="preserve"> </w:t>
      </w:r>
      <w:r w:rsidRPr="00B06566">
        <w:rPr>
          <w:sz w:val="24"/>
        </w:rPr>
        <w:t>търг</w:t>
      </w:r>
      <w:r w:rsidRPr="00B06566">
        <w:rPr>
          <w:spacing w:val="35"/>
          <w:sz w:val="24"/>
        </w:rPr>
        <w:t xml:space="preserve"> </w:t>
      </w:r>
      <w:r w:rsidRPr="00B06566">
        <w:rPr>
          <w:sz w:val="24"/>
        </w:rPr>
        <w:t>с</w:t>
      </w:r>
      <w:r w:rsidRPr="00B06566">
        <w:rPr>
          <w:spacing w:val="40"/>
          <w:sz w:val="24"/>
        </w:rPr>
        <w:t xml:space="preserve"> </w:t>
      </w:r>
      <w:r w:rsidRPr="00B06566">
        <w:rPr>
          <w:sz w:val="24"/>
        </w:rPr>
        <w:t>тайно</w:t>
      </w:r>
      <w:r w:rsidRPr="00B06566">
        <w:rPr>
          <w:spacing w:val="40"/>
          <w:sz w:val="24"/>
        </w:rPr>
        <w:t xml:space="preserve"> </w:t>
      </w:r>
      <w:r w:rsidRPr="00B06566">
        <w:rPr>
          <w:sz w:val="24"/>
        </w:rPr>
        <w:t>или</w:t>
      </w:r>
      <w:r w:rsidRPr="00B06566">
        <w:rPr>
          <w:spacing w:val="40"/>
          <w:sz w:val="24"/>
        </w:rPr>
        <w:t xml:space="preserve"> </w:t>
      </w:r>
      <w:r w:rsidRPr="00B06566">
        <w:rPr>
          <w:sz w:val="24"/>
        </w:rPr>
        <w:t>явно</w:t>
      </w:r>
      <w:r w:rsidRPr="00B06566">
        <w:rPr>
          <w:spacing w:val="40"/>
          <w:sz w:val="24"/>
        </w:rPr>
        <w:t xml:space="preserve"> </w:t>
      </w:r>
      <w:r w:rsidRPr="00B06566">
        <w:rPr>
          <w:sz w:val="24"/>
        </w:rPr>
        <w:t>наддаване</w:t>
      </w:r>
      <w:r w:rsidRPr="00B06566">
        <w:rPr>
          <w:spacing w:val="40"/>
          <w:sz w:val="24"/>
        </w:rPr>
        <w:t xml:space="preserve"> </w:t>
      </w:r>
      <w:r w:rsidRPr="00B06566">
        <w:rPr>
          <w:sz w:val="24"/>
        </w:rPr>
        <w:t>или публично оповестен конкурс/ и начин на обявяването му;</w:t>
      </w:r>
    </w:p>
    <w:p w14:paraId="7387322D" w14:textId="16C56AFC" w:rsidR="00926BFD" w:rsidRPr="00B06566" w:rsidRDefault="00B63897" w:rsidP="00B06566">
      <w:pPr>
        <w:pStyle w:val="ListParagraph"/>
        <w:numPr>
          <w:ilvl w:val="0"/>
          <w:numId w:val="28"/>
        </w:numPr>
        <w:tabs>
          <w:tab w:val="left" w:pos="1886"/>
        </w:tabs>
        <w:ind w:left="1886" w:hanging="267"/>
        <w:rPr>
          <w:sz w:val="24"/>
        </w:rPr>
      </w:pPr>
      <w:r w:rsidRPr="00B06566">
        <w:rPr>
          <w:sz w:val="24"/>
        </w:rPr>
        <w:t>Начална</w:t>
      </w:r>
      <w:r w:rsidRPr="00B06566">
        <w:rPr>
          <w:spacing w:val="-9"/>
          <w:sz w:val="24"/>
        </w:rPr>
        <w:t xml:space="preserve"> </w:t>
      </w:r>
      <w:r w:rsidRPr="00B06566">
        <w:rPr>
          <w:sz w:val="24"/>
        </w:rPr>
        <w:t>тръжна</w:t>
      </w:r>
      <w:r w:rsidRPr="00B06566">
        <w:rPr>
          <w:spacing w:val="-12"/>
          <w:sz w:val="24"/>
        </w:rPr>
        <w:t xml:space="preserve"> </w:t>
      </w:r>
      <w:r w:rsidRPr="00B06566">
        <w:rPr>
          <w:sz w:val="24"/>
        </w:rPr>
        <w:t>или</w:t>
      </w:r>
      <w:r w:rsidRPr="00B06566">
        <w:rPr>
          <w:spacing w:val="-9"/>
          <w:sz w:val="24"/>
        </w:rPr>
        <w:t xml:space="preserve"> </w:t>
      </w:r>
      <w:r w:rsidRPr="00B06566">
        <w:rPr>
          <w:sz w:val="24"/>
        </w:rPr>
        <w:t>конкурсна</w:t>
      </w:r>
      <w:r w:rsidRPr="00B06566">
        <w:rPr>
          <w:spacing w:val="-13"/>
          <w:sz w:val="24"/>
        </w:rPr>
        <w:t xml:space="preserve"> </w:t>
      </w:r>
      <w:r w:rsidRPr="00B06566">
        <w:rPr>
          <w:sz w:val="24"/>
        </w:rPr>
        <w:t>цена,</w:t>
      </w:r>
      <w:r w:rsidRPr="00B06566">
        <w:rPr>
          <w:spacing w:val="-8"/>
          <w:sz w:val="24"/>
        </w:rPr>
        <w:t xml:space="preserve"> </w:t>
      </w:r>
      <w:r w:rsidRPr="00B06566">
        <w:rPr>
          <w:sz w:val="24"/>
        </w:rPr>
        <w:t>определена</w:t>
      </w:r>
      <w:r w:rsidRPr="00B06566">
        <w:rPr>
          <w:spacing w:val="-8"/>
          <w:sz w:val="24"/>
        </w:rPr>
        <w:t xml:space="preserve"> </w:t>
      </w:r>
      <w:r w:rsidRPr="00B06566">
        <w:rPr>
          <w:sz w:val="24"/>
        </w:rPr>
        <w:t>по</w:t>
      </w:r>
      <w:r w:rsidRPr="00B06566">
        <w:rPr>
          <w:spacing w:val="-13"/>
          <w:sz w:val="24"/>
        </w:rPr>
        <w:t xml:space="preserve"> </w:t>
      </w:r>
      <w:r w:rsidRPr="00B06566">
        <w:rPr>
          <w:sz w:val="24"/>
        </w:rPr>
        <w:t>реда</w:t>
      </w:r>
      <w:r w:rsidRPr="00B06566">
        <w:rPr>
          <w:spacing w:val="-8"/>
          <w:sz w:val="24"/>
        </w:rPr>
        <w:t xml:space="preserve"> </w:t>
      </w:r>
      <w:r w:rsidRPr="00B06566">
        <w:rPr>
          <w:sz w:val="24"/>
        </w:rPr>
        <w:t>на</w:t>
      </w:r>
      <w:r w:rsidRPr="00B06566">
        <w:rPr>
          <w:spacing w:val="-9"/>
          <w:sz w:val="24"/>
        </w:rPr>
        <w:t xml:space="preserve"> </w:t>
      </w:r>
      <w:r w:rsidR="00C62039" w:rsidRPr="00B06566">
        <w:rPr>
          <w:sz w:val="24"/>
        </w:rPr>
        <w:t>тази Наредба</w:t>
      </w:r>
      <w:r w:rsidRPr="00B06566">
        <w:rPr>
          <w:spacing w:val="-2"/>
          <w:sz w:val="24"/>
        </w:rPr>
        <w:t>;</w:t>
      </w:r>
    </w:p>
    <w:p w14:paraId="249CD55F" w14:textId="77777777" w:rsidR="00926BFD" w:rsidRPr="00B06566" w:rsidRDefault="00B63897" w:rsidP="00B06566">
      <w:pPr>
        <w:pStyle w:val="ListParagraph"/>
        <w:numPr>
          <w:ilvl w:val="0"/>
          <w:numId w:val="28"/>
        </w:numPr>
        <w:tabs>
          <w:tab w:val="left" w:pos="2015"/>
        </w:tabs>
        <w:ind w:right="601" w:firstLine="705"/>
        <w:rPr>
          <w:sz w:val="24"/>
        </w:rPr>
      </w:pPr>
      <w:r w:rsidRPr="00B06566">
        <w:rPr>
          <w:sz w:val="24"/>
        </w:rPr>
        <w:t>Начин</w:t>
      </w:r>
      <w:r w:rsidRPr="00B06566">
        <w:rPr>
          <w:spacing w:val="80"/>
          <w:w w:val="150"/>
          <w:sz w:val="24"/>
        </w:rPr>
        <w:t xml:space="preserve"> </w:t>
      </w:r>
      <w:r w:rsidRPr="00B06566">
        <w:rPr>
          <w:sz w:val="24"/>
        </w:rPr>
        <w:t>и</w:t>
      </w:r>
      <w:r w:rsidRPr="00B06566">
        <w:rPr>
          <w:spacing w:val="80"/>
          <w:w w:val="150"/>
          <w:sz w:val="24"/>
        </w:rPr>
        <w:t xml:space="preserve"> </w:t>
      </w:r>
      <w:r w:rsidRPr="00B06566">
        <w:rPr>
          <w:sz w:val="24"/>
        </w:rPr>
        <w:t>срок</w:t>
      </w:r>
      <w:r w:rsidRPr="00B06566">
        <w:rPr>
          <w:spacing w:val="80"/>
          <w:w w:val="150"/>
          <w:sz w:val="24"/>
        </w:rPr>
        <w:t xml:space="preserve"> </w:t>
      </w:r>
      <w:r w:rsidRPr="00B06566">
        <w:rPr>
          <w:sz w:val="24"/>
        </w:rPr>
        <w:t>на</w:t>
      </w:r>
      <w:r w:rsidRPr="00B06566">
        <w:rPr>
          <w:spacing w:val="80"/>
          <w:w w:val="150"/>
          <w:sz w:val="24"/>
        </w:rPr>
        <w:t xml:space="preserve"> </w:t>
      </w:r>
      <w:r w:rsidRPr="00B06566">
        <w:rPr>
          <w:sz w:val="24"/>
        </w:rPr>
        <w:t>плащане</w:t>
      </w:r>
      <w:r w:rsidRPr="00B06566">
        <w:rPr>
          <w:spacing w:val="80"/>
          <w:w w:val="150"/>
          <w:sz w:val="24"/>
        </w:rPr>
        <w:t xml:space="preserve"> </w:t>
      </w:r>
      <w:r w:rsidRPr="00B06566">
        <w:rPr>
          <w:sz w:val="24"/>
        </w:rPr>
        <w:t>и</w:t>
      </w:r>
      <w:r w:rsidRPr="00B06566">
        <w:rPr>
          <w:spacing w:val="80"/>
          <w:w w:val="150"/>
          <w:sz w:val="24"/>
        </w:rPr>
        <w:t xml:space="preserve"> </w:t>
      </w:r>
      <w:r w:rsidRPr="00B06566">
        <w:rPr>
          <w:sz w:val="24"/>
        </w:rPr>
        <w:t>евентуални</w:t>
      </w:r>
      <w:r w:rsidRPr="00B06566">
        <w:rPr>
          <w:spacing w:val="80"/>
          <w:w w:val="150"/>
          <w:sz w:val="24"/>
        </w:rPr>
        <w:t xml:space="preserve"> </w:t>
      </w:r>
      <w:r w:rsidRPr="00B06566">
        <w:rPr>
          <w:sz w:val="24"/>
        </w:rPr>
        <w:t>обезпечения</w:t>
      </w:r>
      <w:r w:rsidRPr="00B06566">
        <w:rPr>
          <w:spacing w:val="80"/>
          <w:w w:val="150"/>
          <w:sz w:val="24"/>
        </w:rPr>
        <w:t xml:space="preserve"> </w:t>
      </w:r>
      <w:r w:rsidRPr="00B06566">
        <w:rPr>
          <w:sz w:val="24"/>
        </w:rPr>
        <w:t>за</w:t>
      </w:r>
      <w:r w:rsidRPr="00B06566">
        <w:rPr>
          <w:spacing w:val="80"/>
          <w:w w:val="150"/>
          <w:sz w:val="24"/>
        </w:rPr>
        <w:t xml:space="preserve"> </w:t>
      </w:r>
      <w:r w:rsidRPr="00B06566">
        <w:rPr>
          <w:sz w:val="24"/>
        </w:rPr>
        <w:t xml:space="preserve">неговото </w:t>
      </w:r>
      <w:r w:rsidRPr="00B06566">
        <w:rPr>
          <w:spacing w:val="-2"/>
          <w:sz w:val="24"/>
        </w:rPr>
        <w:t>извършване;</w:t>
      </w:r>
    </w:p>
    <w:p w14:paraId="2FB25C14" w14:textId="77777777" w:rsidR="00926BFD" w:rsidRPr="00B06566" w:rsidRDefault="00B63897" w:rsidP="00B06566">
      <w:pPr>
        <w:pStyle w:val="ListParagraph"/>
        <w:numPr>
          <w:ilvl w:val="0"/>
          <w:numId w:val="28"/>
        </w:numPr>
        <w:tabs>
          <w:tab w:val="left" w:pos="1947"/>
        </w:tabs>
        <w:ind w:right="605" w:firstLine="705"/>
        <w:rPr>
          <w:sz w:val="24"/>
        </w:rPr>
      </w:pPr>
      <w:r w:rsidRPr="00B06566">
        <w:rPr>
          <w:sz w:val="24"/>
        </w:rPr>
        <w:t>Специални</w:t>
      </w:r>
      <w:r w:rsidRPr="00B06566">
        <w:rPr>
          <w:spacing w:val="40"/>
          <w:sz w:val="24"/>
        </w:rPr>
        <w:t xml:space="preserve"> </w:t>
      </w:r>
      <w:r w:rsidRPr="00B06566">
        <w:rPr>
          <w:sz w:val="24"/>
        </w:rPr>
        <w:t>условия,</w:t>
      </w:r>
      <w:r w:rsidRPr="00B06566">
        <w:rPr>
          <w:spacing w:val="40"/>
          <w:sz w:val="24"/>
        </w:rPr>
        <w:t xml:space="preserve"> </w:t>
      </w:r>
      <w:r w:rsidRPr="00B06566">
        <w:rPr>
          <w:sz w:val="24"/>
        </w:rPr>
        <w:t>произтичащи</w:t>
      </w:r>
      <w:r w:rsidRPr="00B06566">
        <w:rPr>
          <w:spacing w:val="40"/>
          <w:sz w:val="24"/>
        </w:rPr>
        <w:t xml:space="preserve"> </w:t>
      </w:r>
      <w:r w:rsidRPr="00B06566">
        <w:rPr>
          <w:sz w:val="24"/>
        </w:rPr>
        <w:t>от</w:t>
      </w:r>
      <w:r w:rsidRPr="00B06566">
        <w:rPr>
          <w:spacing w:val="40"/>
          <w:sz w:val="24"/>
        </w:rPr>
        <w:t xml:space="preserve"> </w:t>
      </w:r>
      <w:r w:rsidRPr="00B06566">
        <w:rPr>
          <w:sz w:val="24"/>
        </w:rPr>
        <w:t>закона</w:t>
      </w:r>
      <w:r w:rsidRPr="00B06566">
        <w:rPr>
          <w:spacing w:val="40"/>
          <w:sz w:val="24"/>
        </w:rPr>
        <w:t xml:space="preserve"> </w:t>
      </w:r>
      <w:r w:rsidRPr="00B06566">
        <w:rPr>
          <w:sz w:val="24"/>
        </w:rPr>
        <w:t>или</w:t>
      </w:r>
      <w:r w:rsidRPr="00B06566">
        <w:rPr>
          <w:spacing w:val="40"/>
          <w:sz w:val="24"/>
        </w:rPr>
        <w:t xml:space="preserve"> </w:t>
      </w:r>
      <w:r w:rsidRPr="00B06566">
        <w:rPr>
          <w:sz w:val="24"/>
        </w:rPr>
        <w:t>решения</w:t>
      </w:r>
      <w:r w:rsidRPr="00B06566">
        <w:rPr>
          <w:spacing w:val="40"/>
          <w:sz w:val="24"/>
        </w:rPr>
        <w:t xml:space="preserve"> </w:t>
      </w:r>
      <w:r w:rsidRPr="00B06566">
        <w:rPr>
          <w:sz w:val="24"/>
        </w:rPr>
        <w:t>на</w:t>
      </w:r>
      <w:r w:rsidRPr="00B06566">
        <w:rPr>
          <w:spacing w:val="40"/>
          <w:sz w:val="24"/>
        </w:rPr>
        <w:t xml:space="preserve"> </w:t>
      </w:r>
      <w:r w:rsidRPr="00B06566">
        <w:rPr>
          <w:sz w:val="24"/>
        </w:rPr>
        <w:t xml:space="preserve">Общински </w:t>
      </w:r>
      <w:r w:rsidRPr="00B06566">
        <w:rPr>
          <w:spacing w:val="-2"/>
          <w:sz w:val="24"/>
        </w:rPr>
        <w:t>съвет;</w:t>
      </w:r>
    </w:p>
    <w:p w14:paraId="68833871" w14:textId="733874BD" w:rsidR="00926BFD" w:rsidRPr="00B06566" w:rsidRDefault="00B63897" w:rsidP="00B06566">
      <w:pPr>
        <w:pStyle w:val="ListParagraph"/>
        <w:numPr>
          <w:ilvl w:val="0"/>
          <w:numId w:val="28"/>
        </w:numPr>
        <w:tabs>
          <w:tab w:val="left" w:pos="1909"/>
        </w:tabs>
        <w:ind w:right="606" w:firstLine="705"/>
        <w:rPr>
          <w:sz w:val="24"/>
        </w:rPr>
      </w:pPr>
      <w:r w:rsidRPr="00B06566">
        <w:rPr>
          <w:sz w:val="24"/>
        </w:rPr>
        <w:t>Дата, място и час на провеждане на търга или конкурса и втора дата при</w:t>
      </w:r>
      <w:r w:rsidRPr="00B06566">
        <w:rPr>
          <w:spacing w:val="80"/>
          <w:sz w:val="24"/>
        </w:rPr>
        <w:t xml:space="preserve"> </w:t>
      </w:r>
      <w:r w:rsidR="00607223" w:rsidRPr="00B06566">
        <w:rPr>
          <w:sz w:val="24"/>
        </w:rPr>
        <w:t>неявяване на участници</w:t>
      </w:r>
      <w:r w:rsidRPr="00B06566">
        <w:rPr>
          <w:sz w:val="24"/>
        </w:rPr>
        <w:t>;</w:t>
      </w:r>
    </w:p>
    <w:p w14:paraId="0D192457" w14:textId="68CAD08F" w:rsidR="00926BFD" w:rsidRPr="00572400" w:rsidRDefault="00B63897" w:rsidP="00B06566">
      <w:pPr>
        <w:pStyle w:val="ListParagraph"/>
        <w:numPr>
          <w:ilvl w:val="0"/>
          <w:numId w:val="28"/>
        </w:numPr>
        <w:tabs>
          <w:tab w:val="left" w:pos="1886"/>
        </w:tabs>
        <w:ind w:left="1886" w:hanging="267"/>
        <w:rPr>
          <w:sz w:val="24"/>
        </w:rPr>
      </w:pPr>
      <w:r w:rsidRPr="00B06566">
        <w:rPr>
          <w:sz w:val="24"/>
        </w:rPr>
        <w:t>Размера</w:t>
      </w:r>
      <w:r w:rsidR="00F409D6" w:rsidRPr="00B06566">
        <w:rPr>
          <w:sz w:val="24"/>
        </w:rPr>
        <w:t>, срок и начин за плащане</w:t>
      </w:r>
      <w:r w:rsidRPr="00B06566">
        <w:rPr>
          <w:spacing w:val="-8"/>
          <w:sz w:val="24"/>
        </w:rPr>
        <w:t xml:space="preserve"> </w:t>
      </w:r>
      <w:r w:rsidRPr="00B06566">
        <w:rPr>
          <w:sz w:val="24"/>
        </w:rPr>
        <w:t>на</w:t>
      </w:r>
      <w:r w:rsidRPr="00B06566">
        <w:rPr>
          <w:spacing w:val="-8"/>
          <w:sz w:val="24"/>
        </w:rPr>
        <w:t xml:space="preserve"> </w:t>
      </w:r>
      <w:r w:rsidRPr="00B06566">
        <w:rPr>
          <w:sz w:val="24"/>
        </w:rPr>
        <w:t>депозита</w:t>
      </w:r>
      <w:r w:rsidRPr="00B06566">
        <w:rPr>
          <w:spacing w:val="-7"/>
          <w:sz w:val="24"/>
        </w:rPr>
        <w:t xml:space="preserve"> </w:t>
      </w:r>
      <w:r w:rsidRPr="00B06566">
        <w:rPr>
          <w:sz w:val="24"/>
        </w:rPr>
        <w:t>за</w:t>
      </w:r>
      <w:r w:rsidRPr="00B06566">
        <w:rPr>
          <w:spacing w:val="-8"/>
          <w:sz w:val="24"/>
        </w:rPr>
        <w:t xml:space="preserve"> </w:t>
      </w:r>
      <w:r w:rsidRPr="00B06566">
        <w:rPr>
          <w:spacing w:val="-2"/>
          <w:sz w:val="24"/>
        </w:rPr>
        <w:t>участие;</w:t>
      </w:r>
    </w:p>
    <w:p w14:paraId="3AC5ABC1" w14:textId="26B70D0A" w:rsidR="00F409D6" w:rsidRPr="00B06566" w:rsidRDefault="00B63897" w:rsidP="00B06566">
      <w:pPr>
        <w:pStyle w:val="ListParagraph"/>
        <w:numPr>
          <w:ilvl w:val="0"/>
          <w:numId w:val="28"/>
        </w:numPr>
        <w:tabs>
          <w:tab w:val="left" w:pos="1885"/>
        </w:tabs>
        <w:ind w:right="607" w:firstLine="705"/>
        <w:rPr>
          <w:sz w:val="24"/>
        </w:rPr>
      </w:pPr>
      <w:r w:rsidRPr="00B06566">
        <w:rPr>
          <w:sz w:val="24"/>
        </w:rPr>
        <w:t>Място</w:t>
      </w:r>
      <w:r w:rsidRPr="00B06566">
        <w:rPr>
          <w:spacing w:val="-2"/>
          <w:sz w:val="24"/>
        </w:rPr>
        <w:t xml:space="preserve"> </w:t>
      </w:r>
      <w:r w:rsidRPr="00B06566">
        <w:rPr>
          <w:sz w:val="24"/>
        </w:rPr>
        <w:t>на</w:t>
      </w:r>
      <w:r w:rsidRPr="00B06566">
        <w:rPr>
          <w:spacing w:val="-2"/>
          <w:sz w:val="24"/>
        </w:rPr>
        <w:t xml:space="preserve"> </w:t>
      </w:r>
      <w:r w:rsidRPr="00B06566">
        <w:rPr>
          <w:sz w:val="24"/>
        </w:rPr>
        <w:t>получаване</w:t>
      </w:r>
      <w:r w:rsidRPr="00B06566">
        <w:rPr>
          <w:spacing w:val="-7"/>
          <w:sz w:val="24"/>
        </w:rPr>
        <w:t xml:space="preserve"> </w:t>
      </w:r>
      <w:r w:rsidRPr="00B06566">
        <w:rPr>
          <w:sz w:val="24"/>
        </w:rPr>
        <w:t>на</w:t>
      </w:r>
      <w:r w:rsidRPr="00B06566">
        <w:rPr>
          <w:spacing w:val="-2"/>
          <w:sz w:val="24"/>
        </w:rPr>
        <w:t xml:space="preserve"> </w:t>
      </w:r>
      <w:r w:rsidRPr="00B06566">
        <w:rPr>
          <w:sz w:val="24"/>
        </w:rPr>
        <w:t>тръжните</w:t>
      </w:r>
      <w:r w:rsidRPr="00B06566">
        <w:rPr>
          <w:spacing w:val="-2"/>
          <w:sz w:val="24"/>
        </w:rPr>
        <w:t xml:space="preserve"> </w:t>
      </w:r>
      <w:r w:rsidRPr="00B06566">
        <w:rPr>
          <w:sz w:val="24"/>
        </w:rPr>
        <w:t>или</w:t>
      </w:r>
      <w:r w:rsidRPr="00B06566">
        <w:rPr>
          <w:spacing w:val="-3"/>
          <w:sz w:val="24"/>
        </w:rPr>
        <w:t xml:space="preserve"> </w:t>
      </w:r>
      <w:r w:rsidRPr="00B06566">
        <w:rPr>
          <w:sz w:val="24"/>
        </w:rPr>
        <w:t>конкурсни</w:t>
      </w:r>
      <w:r w:rsidRPr="00B06566">
        <w:rPr>
          <w:spacing w:val="-3"/>
          <w:sz w:val="24"/>
        </w:rPr>
        <w:t xml:space="preserve"> </w:t>
      </w:r>
      <w:r w:rsidRPr="00B06566">
        <w:rPr>
          <w:sz w:val="24"/>
        </w:rPr>
        <w:t>документи,</w:t>
      </w:r>
      <w:r w:rsidRPr="00B06566">
        <w:rPr>
          <w:spacing w:val="-2"/>
          <w:sz w:val="24"/>
        </w:rPr>
        <w:t xml:space="preserve"> </w:t>
      </w:r>
      <w:r w:rsidRPr="00B06566">
        <w:rPr>
          <w:sz w:val="24"/>
        </w:rPr>
        <w:t>тяхната</w:t>
      </w:r>
      <w:r w:rsidRPr="00B06566">
        <w:rPr>
          <w:spacing w:val="-2"/>
          <w:sz w:val="24"/>
        </w:rPr>
        <w:t xml:space="preserve"> </w:t>
      </w:r>
      <w:r w:rsidRPr="00B06566">
        <w:rPr>
          <w:sz w:val="24"/>
        </w:rPr>
        <w:t>цена</w:t>
      </w:r>
      <w:r w:rsidRPr="00B06566">
        <w:rPr>
          <w:spacing w:val="-2"/>
          <w:sz w:val="24"/>
        </w:rPr>
        <w:t xml:space="preserve"> </w:t>
      </w:r>
      <w:r w:rsidRPr="00B06566">
        <w:rPr>
          <w:sz w:val="24"/>
        </w:rPr>
        <w:t>и място на заплащането им;</w:t>
      </w:r>
    </w:p>
    <w:p w14:paraId="264E0C9E" w14:textId="6C3B9DF2" w:rsidR="00F409D6" w:rsidRPr="00B06566" w:rsidRDefault="00F409D6" w:rsidP="00B06566">
      <w:pPr>
        <w:pStyle w:val="ListParagraph"/>
        <w:numPr>
          <w:ilvl w:val="0"/>
          <w:numId w:val="28"/>
        </w:numPr>
        <w:tabs>
          <w:tab w:val="left" w:pos="1885"/>
        </w:tabs>
        <w:ind w:right="607" w:firstLine="705"/>
        <w:rPr>
          <w:sz w:val="24"/>
        </w:rPr>
      </w:pPr>
      <w:r w:rsidRPr="00B06566">
        <w:rPr>
          <w:sz w:val="24"/>
        </w:rPr>
        <w:t>време и начин за оглед на обекта, предмет на търга или конкурса;</w:t>
      </w:r>
    </w:p>
    <w:p w14:paraId="1CFF6962" w14:textId="59F1D21E" w:rsidR="00926BFD" w:rsidRPr="00B06566" w:rsidRDefault="00B63897" w:rsidP="00B06566">
      <w:pPr>
        <w:pStyle w:val="ListParagraph"/>
        <w:numPr>
          <w:ilvl w:val="0"/>
          <w:numId w:val="28"/>
        </w:numPr>
        <w:tabs>
          <w:tab w:val="left" w:pos="1886"/>
        </w:tabs>
        <w:ind w:left="1886" w:hanging="267"/>
        <w:rPr>
          <w:sz w:val="24"/>
        </w:rPr>
      </w:pPr>
      <w:r w:rsidRPr="00B06566">
        <w:rPr>
          <w:sz w:val="24"/>
        </w:rPr>
        <w:t>Допълнителни</w:t>
      </w:r>
      <w:r w:rsidRPr="00B06566">
        <w:rPr>
          <w:spacing w:val="-8"/>
          <w:sz w:val="24"/>
        </w:rPr>
        <w:t xml:space="preserve"> </w:t>
      </w:r>
      <w:r w:rsidRPr="00B06566">
        <w:rPr>
          <w:sz w:val="24"/>
        </w:rPr>
        <w:t>условия</w:t>
      </w:r>
      <w:r w:rsidRPr="00B06566">
        <w:rPr>
          <w:spacing w:val="-7"/>
          <w:sz w:val="24"/>
        </w:rPr>
        <w:t xml:space="preserve"> </w:t>
      </w:r>
      <w:r w:rsidRPr="00B06566">
        <w:rPr>
          <w:sz w:val="24"/>
        </w:rPr>
        <w:t>за</w:t>
      </w:r>
      <w:r w:rsidRPr="00B06566">
        <w:rPr>
          <w:spacing w:val="-11"/>
          <w:sz w:val="24"/>
        </w:rPr>
        <w:t xml:space="preserve"> </w:t>
      </w:r>
      <w:r w:rsidRPr="00B06566">
        <w:rPr>
          <w:sz w:val="24"/>
        </w:rPr>
        <w:t>реда</w:t>
      </w:r>
      <w:r w:rsidRPr="00B06566">
        <w:rPr>
          <w:spacing w:val="-7"/>
          <w:sz w:val="24"/>
        </w:rPr>
        <w:t xml:space="preserve"> </w:t>
      </w:r>
      <w:r w:rsidRPr="00B06566">
        <w:rPr>
          <w:sz w:val="24"/>
        </w:rPr>
        <w:t>и</w:t>
      </w:r>
      <w:r w:rsidRPr="00B06566">
        <w:rPr>
          <w:spacing w:val="-11"/>
          <w:sz w:val="24"/>
        </w:rPr>
        <w:t xml:space="preserve"> </w:t>
      </w:r>
      <w:r w:rsidRPr="00B06566">
        <w:rPr>
          <w:sz w:val="24"/>
        </w:rPr>
        <w:t>начина</w:t>
      </w:r>
      <w:r w:rsidRPr="00B06566">
        <w:rPr>
          <w:spacing w:val="-11"/>
          <w:sz w:val="24"/>
        </w:rPr>
        <w:t xml:space="preserve"> </w:t>
      </w:r>
      <w:r w:rsidRPr="00B06566">
        <w:rPr>
          <w:sz w:val="24"/>
        </w:rPr>
        <w:t>на</w:t>
      </w:r>
      <w:r w:rsidRPr="00B06566">
        <w:rPr>
          <w:spacing w:val="-6"/>
          <w:sz w:val="24"/>
        </w:rPr>
        <w:t xml:space="preserve"> </w:t>
      </w:r>
      <w:r w:rsidRPr="00B06566">
        <w:rPr>
          <w:sz w:val="24"/>
        </w:rPr>
        <w:t>ползване</w:t>
      </w:r>
      <w:r w:rsidRPr="00B06566">
        <w:rPr>
          <w:spacing w:val="-11"/>
          <w:sz w:val="24"/>
        </w:rPr>
        <w:t xml:space="preserve"> </w:t>
      </w:r>
      <w:r w:rsidRPr="00B06566">
        <w:rPr>
          <w:sz w:val="24"/>
        </w:rPr>
        <w:t>на</w:t>
      </w:r>
      <w:r w:rsidRPr="00B06566">
        <w:rPr>
          <w:spacing w:val="-7"/>
          <w:sz w:val="24"/>
        </w:rPr>
        <w:t xml:space="preserve"> </w:t>
      </w:r>
      <w:r w:rsidRPr="00B06566">
        <w:rPr>
          <w:spacing w:val="-2"/>
          <w:sz w:val="24"/>
        </w:rPr>
        <w:t>имота</w:t>
      </w:r>
      <w:r w:rsidR="00F409D6" w:rsidRPr="00B06566">
        <w:rPr>
          <w:spacing w:val="-2"/>
          <w:sz w:val="24"/>
        </w:rPr>
        <w:t>/веща</w:t>
      </w:r>
      <w:r w:rsidRPr="00B06566">
        <w:rPr>
          <w:spacing w:val="-2"/>
          <w:sz w:val="24"/>
        </w:rPr>
        <w:t>;</w:t>
      </w:r>
    </w:p>
    <w:p w14:paraId="0D7A97F7" w14:textId="77777777" w:rsidR="00926BFD" w:rsidRPr="00B06566" w:rsidRDefault="00B63897" w:rsidP="00B06566">
      <w:pPr>
        <w:pStyle w:val="ListParagraph"/>
        <w:numPr>
          <w:ilvl w:val="0"/>
          <w:numId w:val="28"/>
        </w:numPr>
        <w:tabs>
          <w:tab w:val="left" w:pos="2020"/>
        </w:tabs>
        <w:ind w:left="2020" w:hanging="401"/>
        <w:rPr>
          <w:sz w:val="24"/>
        </w:rPr>
      </w:pPr>
      <w:r w:rsidRPr="00B06566">
        <w:rPr>
          <w:sz w:val="24"/>
        </w:rPr>
        <w:t>Други</w:t>
      </w:r>
      <w:r w:rsidRPr="00B06566">
        <w:rPr>
          <w:spacing w:val="-11"/>
          <w:sz w:val="24"/>
        </w:rPr>
        <w:t xml:space="preserve"> </w:t>
      </w:r>
      <w:r w:rsidRPr="00B06566">
        <w:rPr>
          <w:sz w:val="24"/>
        </w:rPr>
        <w:t>тръжни</w:t>
      </w:r>
      <w:r w:rsidRPr="00B06566">
        <w:rPr>
          <w:spacing w:val="-10"/>
          <w:sz w:val="24"/>
        </w:rPr>
        <w:t xml:space="preserve"> </w:t>
      </w:r>
      <w:r w:rsidRPr="00B06566">
        <w:rPr>
          <w:sz w:val="24"/>
        </w:rPr>
        <w:t>или</w:t>
      </w:r>
      <w:r w:rsidRPr="00B06566">
        <w:rPr>
          <w:spacing w:val="-11"/>
          <w:sz w:val="24"/>
        </w:rPr>
        <w:t xml:space="preserve"> </w:t>
      </w:r>
      <w:r w:rsidRPr="00B06566">
        <w:rPr>
          <w:sz w:val="24"/>
        </w:rPr>
        <w:t>конкурсни</w:t>
      </w:r>
      <w:r w:rsidRPr="00B06566">
        <w:rPr>
          <w:spacing w:val="-10"/>
          <w:sz w:val="24"/>
        </w:rPr>
        <w:t xml:space="preserve"> </w:t>
      </w:r>
      <w:r w:rsidRPr="00B06566">
        <w:rPr>
          <w:spacing w:val="-2"/>
          <w:sz w:val="24"/>
        </w:rPr>
        <w:t>условия.</w:t>
      </w:r>
    </w:p>
    <w:p w14:paraId="33249D86" w14:textId="2C89B42C" w:rsidR="00926BFD" w:rsidRPr="00B06566" w:rsidRDefault="00B63897" w:rsidP="00B06566">
      <w:pPr>
        <w:pStyle w:val="ListParagraph"/>
        <w:numPr>
          <w:ilvl w:val="0"/>
          <w:numId w:val="27"/>
        </w:numPr>
        <w:tabs>
          <w:tab w:val="left" w:pos="2130"/>
        </w:tabs>
        <w:ind w:right="602" w:firstLine="720"/>
        <w:rPr>
          <w:b/>
          <w:sz w:val="24"/>
        </w:rPr>
      </w:pPr>
      <w:r w:rsidRPr="00B06566">
        <w:rPr>
          <w:sz w:val="24"/>
        </w:rPr>
        <w:t>Със заповедта по ал. 1 се утвърждава тръжната или конкурсна документация</w:t>
      </w:r>
      <w:r w:rsidR="00F409D6" w:rsidRPr="00B06566">
        <w:rPr>
          <w:sz w:val="24"/>
        </w:rPr>
        <w:t>,</w:t>
      </w:r>
      <w:r w:rsidR="00F409D6" w:rsidRPr="00B06566">
        <w:rPr>
          <w:rFonts w:ascii="Times New Roman" w:eastAsia="Times New Roman" w:hAnsi="Times New Roman" w:cs="Times New Roman"/>
          <w:sz w:val="24"/>
          <w:szCs w:val="24"/>
          <w:lang w:eastAsia="bg-BG"/>
        </w:rPr>
        <w:t xml:space="preserve"> </w:t>
      </w:r>
      <w:r w:rsidR="00F409D6" w:rsidRPr="00B06566">
        <w:rPr>
          <w:sz w:val="24"/>
        </w:rPr>
        <w:t>която съдържа вид на документите,</w:t>
      </w:r>
      <w:r w:rsidRPr="00B06566">
        <w:rPr>
          <w:sz w:val="24"/>
        </w:rPr>
        <w:t xml:space="preserve"> </w:t>
      </w:r>
      <w:r w:rsidR="00F409D6" w:rsidRPr="00B06566">
        <w:rPr>
          <w:sz w:val="24"/>
        </w:rPr>
        <w:t>които следва да бъдат предоставени от кандидатите на търга или конкурса и условията за провеждане на публичния търг или публично оповестения конкурс</w:t>
      </w:r>
      <w:r w:rsidRPr="00B06566">
        <w:rPr>
          <w:sz w:val="24"/>
        </w:rPr>
        <w:t>.</w:t>
      </w:r>
    </w:p>
    <w:p w14:paraId="1EBBD966" w14:textId="113352F7" w:rsidR="00926BFD" w:rsidRPr="00B06566" w:rsidRDefault="00B63897" w:rsidP="00B06566">
      <w:pPr>
        <w:pStyle w:val="ListParagraph"/>
        <w:numPr>
          <w:ilvl w:val="0"/>
          <w:numId w:val="27"/>
        </w:numPr>
        <w:tabs>
          <w:tab w:val="left" w:pos="2077"/>
        </w:tabs>
        <w:ind w:right="599" w:firstLine="720"/>
        <w:rPr>
          <w:sz w:val="24"/>
        </w:rPr>
      </w:pPr>
      <w:r w:rsidRPr="00B06566">
        <w:rPr>
          <w:sz w:val="24"/>
        </w:rPr>
        <w:lastRenderedPageBreak/>
        <w:t>Комисията по провеждане на публичен търг или публично оповестен конкурс се състои най-малко от трима членове, в това число председател и секретар, като в нейния състав задължително се</w:t>
      </w:r>
      <w:r w:rsidRPr="00B06566">
        <w:rPr>
          <w:spacing w:val="-4"/>
          <w:sz w:val="24"/>
        </w:rPr>
        <w:t xml:space="preserve"> </w:t>
      </w:r>
      <w:r w:rsidRPr="00B06566">
        <w:rPr>
          <w:sz w:val="24"/>
        </w:rPr>
        <w:t>включва</w:t>
      </w:r>
      <w:r w:rsidRPr="00B06566">
        <w:rPr>
          <w:spacing w:val="-4"/>
          <w:sz w:val="24"/>
        </w:rPr>
        <w:t xml:space="preserve"> </w:t>
      </w:r>
      <w:r w:rsidRPr="00B06566">
        <w:rPr>
          <w:sz w:val="24"/>
        </w:rPr>
        <w:t>юрист и един резервен член на комисията. Кметовете на кметства или определени от тях служители от съответната администрация се включват в състава на комисиите по провеждането на търговете или конкурсите</w:t>
      </w:r>
      <w:r w:rsidRPr="00B06566">
        <w:rPr>
          <w:spacing w:val="-1"/>
          <w:sz w:val="24"/>
        </w:rPr>
        <w:t xml:space="preserve"> </w:t>
      </w:r>
      <w:r w:rsidRPr="00B06566">
        <w:rPr>
          <w:sz w:val="24"/>
        </w:rPr>
        <w:t>в случаите,</w:t>
      </w:r>
      <w:r w:rsidRPr="00B06566">
        <w:rPr>
          <w:spacing w:val="-1"/>
          <w:sz w:val="24"/>
        </w:rPr>
        <w:t xml:space="preserve"> </w:t>
      </w:r>
      <w:r w:rsidRPr="00B06566">
        <w:rPr>
          <w:sz w:val="24"/>
        </w:rPr>
        <w:t>в които Кмета</w:t>
      </w:r>
      <w:r w:rsidRPr="00B06566">
        <w:rPr>
          <w:spacing w:val="-1"/>
          <w:sz w:val="24"/>
        </w:rPr>
        <w:t xml:space="preserve"> </w:t>
      </w:r>
      <w:r w:rsidRPr="00B06566">
        <w:rPr>
          <w:sz w:val="24"/>
        </w:rPr>
        <w:t>на Общината предоставя под наем или се разпорежда с имоти на територията на кметството.</w:t>
      </w:r>
    </w:p>
    <w:p w14:paraId="278FEEFB" w14:textId="1001DF08" w:rsidR="00926BFD" w:rsidRPr="00B06566" w:rsidRDefault="00B63897" w:rsidP="00B06566">
      <w:pPr>
        <w:pStyle w:val="ListParagraph"/>
        <w:numPr>
          <w:ilvl w:val="0"/>
          <w:numId w:val="27"/>
        </w:numPr>
        <w:tabs>
          <w:tab w:val="left" w:pos="2000"/>
        </w:tabs>
        <w:ind w:right="600" w:firstLine="720"/>
        <w:rPr>
          <w:b/>
          <w:sz w:val="24"/>
        </w:rPr>
      </w:pPr>
      <w:r w:rsidRPr="00B06566">
        <w:rPr>
          <w:sz w:val="24"/>
        </w:rPr>
        <w:t>Определеният депозит по ал. 1, т. 7 е не по-малко от 10 % върху началната тръжна цена. За обекти отдавани под наем с предназначение - търговска дейност, находящи се в “идеален център” и “първа</w:t>
      </w:r>
      <w:r w:rsidRPr="00B06566">
        <w:rPr>
          <w:spacing w:val="40"/>
          <w:sz w:val="24"/>
        </w:rPr>
        <w:t xml:space="preserve"> </w:t>
      </w:r>
      <w:r w:rsidRPr="00B06566">
        <w:rPr>
          <w:sz w:val="24"/>
        </w:rPr>
        <w:t>зона” депозитът е не по-малък от началната тръжна цена.</w:t>
      </w:r>
    </w:p>
    <w:p w14:paraId="57CFCD40" w14:textId="29586431" w:rsidR="00926BFD" w:rsidRPr="00B06566" w:rsidRDefault="00F409D6" w:rsidP="00B06566">
      <w:pPr>
        <w:pStyle w:val="BodyText"/>
        <w:ind w:right="601"/>
      </w:pPr>
      <w:r w:rsidRPr="00B06566">
        <w:rPr>
          <w:b/>
        </w:rPr>
        <w:t>Чл. 6</w:t>
      </w:r>
      <w:r w:rsidR="00B63897" w:rsidRPr="00B06566">
        <w:rPr>
          <w:b/>
        </w:rPr>
        <w:t>8</w:t>
      </w:r>
      <w:r w:rsidR="00B63897" w:rsidRPr="00B06566">
        <w:t xml:space="preserve">. </w:t>
      </w:r>
      <w:r w:rsidRPr="00B06566">
        <w:t xml:space="preserve">Въз основа на заповедта по чл. 67, ал. 1 се публикува обява в сайта на Община Габрово и при необходимост в други средства за масова информация, най-малко 10 </w:t>
      </w:r>
      <w:r w:rsidR="002731D8" w:rsidRPr="00B06566">
        <w:t xml:space="preserve">кал. </w:t>
      </w:r>
      <w:r w:rsidRPr="00B06566">
        <w:t>дни преди датата на провеждане на публичния търг или публично оповестения конкурс.</w:t>
      </w:r>
    </w:p>
    <w:p w14:paraId="5A0207AF" w14:textId="23F7C3DB" w:rsidR="00926BFD" w:rsidRPr="00B06566" w:rsidRDefault="00F409D6" w:rsidP="00B06566">
      <w:pPr>
        <w:ind w:left="913" w:right="613" w:firstLine="739"/>
        <w:jc w:val="both"/>
        <w:rPr>
          <w:sz w:val="24"/>
        </w:rPr>
      </w:pPr>
      <w:r w:rsidRPr="00B06566">
        <w:rPr>
          <w:b/>
          <w:sz w:val="24"/>
        </w:rPr>
        <w:t>Чл. 6</w:t>
      </w:r>
      <w:r w:rsidR="00B63897" w:rsidRPr="00B06566">
        <w:rPr>
          <w:b/>
          <w:sz w:val="24"/>
        </w:rPr>
        <w:t xml:space="preserve">9. </w:t>
      </w:r>
      <w:r w:rsidR="00B63897" w:rsidRPr="00B06566">
        <w:rPr>
          <w:sz w:val="24"/>
        </w:rPr>
        <w:t>Не се допускат до участие в публичния търг или публично оповестен конкурс:</w:t>
      </w:r>
    </w:p>
    <w:p w14:paraId="1AEDB2F2" w14:textId="77777777" w:rsidR="00926BFD" w:rsidRPr="00B06566" w:rsidRDefault="00B63897" w:rsidP="00B06566">
      <w:pPr>
        <w:pStyle w:val="ListParagraph"/>
        <w:numPr>
          <w:ilvl w:val="0"/>
          <w:numId w:val="26"/>
        </w:numPr>
        <w:tabs>
          <w:tab w:val="left" w:pos="1938"/>
        </w:tabs>
        <w:ind w:right="601" w:firstLine="739"/>
        <w:rPr>
          <w:sz w:val="24"/>
        </w:rPr>
      </w:pPr>
      <w:r w:rsidRPr="00B06566">
        <w:rPr>
          <w:sz w:val="24"/>
        </w:rPr>
        <w:t>Юридически и физически лица, които са неизправна страна по договор за наем на общински имоти и вещи;</w:t>
      </w:r>
    </w:p>
    <w:p w14:paraId="2BF6B6BF" w14:textId="77777777" w:rsidR="00926BFD" w:rsidRPr="00B06566" w:rsidRDefault="00B63897" w:rsidP="00B06566">
      <w:pPr>
        <w:pStyle w:val="ListParagraph"/>
        <w:numPr>
          <w:ilvl w:val="0"/>
          <w:numId w:val="26"/>
        </w:numPr>
        <w:tabs>
          <w:tab w:val="left" w:pos="1923"/>
        </w:tabs>
        <w:ind w:right="599" w:firstLine="739"/>
        <w:rPr>
          <w:sz w:val="24"/>
        </w:rPr>
      </w:pPr>
      <w:r w:rsidRPr="00B06566">
        <w:rPr>
          <w:sz w:val="24"/>
        </w:rPr>
        <w:t>Длъжностни</w:t>
      </w:r>
      <w:r w:rsidRPr="00B06566">
        <w:rPr>
          <w:spacing w:val="-2"/>
          <w:sz w:val="24"/>
        </w:rPr>
        <w:t xml:space="preserve"> </w:t>
      </w:r>
      <w:r w:rsidRPr="00B06566">
        <w:rPr>
          <w:sz w:val="24"/>
        </w:rPr>
        <w:t>лица,</w:t>
      </w:r>
      <w:r w:rsidRPr="00B06566">
        <w:rPr>
          <w:spacing w:val="-2"/>
          <w:sz w:val="24"/>
        </w:rPr>
        <w:t xml:space="preserve"> </w:t>
      </w:r>
      <w:r w:rsidRPr="00B06566">
        <w:rPr>
          <w:sz w:val="24"/>
        </w:rPr>
        <w:t>на</w:t>
      </w:r>
      <w:r w:rsidRPr="00B06566">
        <w:rPr>
          <w:spacing w:val="-2"/>
          <w:sz w:val="24"/>
        </w:rPr>
        <w:t xml:space="preserve"> </w:t>
      </w:r>
      <w:r w:rsidRPr="00B06566">
        <w:rPr>
          <w:sz w:val="24"/>
        </w:rPr>
        <w:t>които е</w:t>
      </w:r>
      <w:r w:rsidRPr="00B06566">
        <w:rPr>
          <w:spacing w:val="-2"/>
          <w:sz w:val="24"/>
        </w:rPr>
        <w:t xml:space="preserve"> </w:t>
      </w:r>
      <w:r w:rsidRPr="00B06566">
        <w:rPr>
          <w:sz w:val="24"/>
        </w:rPr>
        <w:t>поверено</w:t>
      </w:r>
      <w:r w:rsidRPr="00B06566">
        <w:rPr>
          <w:spacing w:val="-2"/>
          <w:sz w:val="24"/>
        </w:rPr>
        <w:t xml:space="preserve"> </w:t>
      </w:r>
      <w:r w:rsidRPr="00B06566">
        <w:rPr>
          <w:sz w:val="24"/>
        </w:rPr>
        <w:t>изцяло или частично</w:t>
      </w:r>
      <w:r w:rsidRPr="00B06566">
        <w:rPr>
          <w:spacing w:val="-2"/>
          <w:sz w:val="24"/>
        </w:rPr>
        <w:t xml:space="preserve"> </w:t>
      </w:r>
      <w:r w:rsidRPr="00B06566">
        <w:rPr>
          <w:sz w:val="24"/>
        </w:rPr>
        <w:t>управление</w:t>
      </w:r>
      <w:r w:rsidRPr="00B06566">
        <w:rPr>
          <w:spacing w:val="-2"/>
          <w:sz w:val="24"/>
        </w:rPr>
        <w:t xml:space="preserve"> </w:t>
      </w:r>
      <w:r w:rsidRPr="00B06566">
        <w:rPr>
          <w:sz w:val="24"/>
        </w:rPr>
        <w:t>на имотите или вещите</w:t>
      </w:r>
      <w:r w:rsidRPr="00B06566">
        <w:rPr>
          <w:b/>
          <w:sz w:val="24"/>
        </w:rPr>
        <w:t xml:space="preserve">, </w:t>
      </w:r>
      <w:r w:rsidRPr="00B06566">
        <w:rPr>
          <w:sz w:val="24"/>
        </w:rPr>
        <w:t>предмет на търга или конкурса;</w:t>
      </w:r>
    </w:p>
    <w:p w14:paraId="32CD8625" w14:textId="3ECA5B3A" w:rsidR="00926BFD" w:rsidRPr="00B06566" w:rsidRDefault="00B63897" w:rsidP="00B06566">
      <w:pPr>
        <w:pStyle w:val="ListParagraph"/>
        <w:numPr>
          <w:ilvl w:val="0"/>
          <w:numId w:val="26"/>
        </w:numPr>
        <w:tabs>
          <w:tab w:val="left" w:pos="1919"/>
        </w:tabs>
        <w:ind w:left="1919" w:hanging="267"/>
        <w:rPr>
          <w:sz w:val="24"/>
        </w:rPr>
      </w:pPr>
      <w:r w:rsidRPr="00B06566">
        <w:rPr>
          <w:sz w:val="24"/>
        </w:rPr>
        <w:t>Членове</w:t>
      </w:r>
      <w:r w:rsidRPr="00B06566">
        <w:rPr>
          <w:spacing w:val="-12"/>
          <w:sz w:val="24"/>
        </w:rPr>
        <w:t xml:space="preserve"> </w:t>
      </w:r>
      <w:r w:rsidRPr="00B06566">
        <w:rPr>
          <w:sz w:val="24"/>
        </w:rPr>
        <w:t>на</w:t>
      </w:r>
      <w:r w:rsidRPr="00B06566">
        <w:rPr>
          <w:spacing w:val="-8"/>
          <w:sz w:val="24"/>
        </w:rPr>
        <w:t xml:space="preserve"> </w:t>
      </w:r>
      <w:r w:rsidRPr="00B06566">
        <w:rPr>
          <w:sz w:val="24"/>
        </w:rPr>
        <w:t>тръжна</w:t>
      </w:r>
      <w:r w:rsidRPr="00B06566">
        <w:rPr>
          <w:spacing w:val="-12"/>
          <w:sz w:val="24"/>
        </w:rPr>
        <w:t xml:space="preserve"> </w:t>
      </w:r>
      <w:r w:rsidRPr="00B06566">
        <w:rPr>
          <w:sz w:val="24"/>
        </w:rPr>
        <w:t>или</w:t>
      </w:r>
      <w:r w:rsidRPr="00B06566">
        <w:rPr>
          <w:spacing w:val="-9"/>
          <w:sz w:val="24"/>
        </w:rPr>
        <w:t xml:space="preserve"> </w:t>
      </w:r>
      <w:r w:rsidRPr="00B06566">
        <w:rPr>
          <w:sz w:val="24"/>
        </w:rPr>
        <w:t>конкурсна</w:t>
      </w:r>
      <w:r w:rsidRPr="00B06566">
        <w:rPr>
          <w:spacing w:val="-7"/>
          <w:sz w:val="24"/>
        </w:rPr>
        <w:t xml:space="preserve"> </w:t>
      </w:r>
      <w:r w:rsidR="00F409D6" w:rsidRPr="00B06566">
        <w:rPr>
          <w:spacing w:val="-2"/>
          <w:sz w:val="24"/>
        </w:rPr>
        <w:t>комисия.</w:t>
      </w:r>
    </w:p>
    <w:p w14:paraId="741A9124" w14:textId="10B450DA" w:rsidR="00F409D6" w:rsidRPr="00B06566" w:rsidRDefault="0034396B" w:rsidP="00B06566">
      <w:pPr>
        <w:tabs>
          <w:tab w:val="left" w:pos="993"/>
        </w:tabs>
        <w:ind w:left="993" w:right="590"/>
        <w:jc w:val="both"/>
        <w:rPr>
          <w:sz w:val="24"/>
        </w:rPr>
      </w:pPr>
      <w:r w:rsidRPr="00B06566">
        <w:rPr>
          <w:b/>
          <w:sz w:val="24"/>
        </w:rPr>
        <w:tab/>
        <w:t xml:space="preserve">   </w:t>
      </w:r>
      <w:r w:rsidR="00F409D6" w:rsidRPr="00B06566">
        <w:rPr>
          <w:b/>
          <w:sz w:val="24"/>
        </w:rPr>
        <w:t>Чл. 70.</w:t>
      </w:r>
      <w:r w:rsidR="00F409D6" w:rsidRPr="00B06566">
        <w:rPr>
          <w:sz w:val="24"/>
        </w:rPr>
        <w:t xml:space="preserve"> Заповед за откриване на процедура за отдаване под наем</w:t>
      </w:r>
      <w:r w:rsidR="00DC1EF4" w:rsidRPr="00B06566">
        <w:t xml:space="preserve"> </w:t>
      </w:r>
      <w:r w:rsidR="00DC1EF4" w:rsidRPr="00B06566">
        <w:rPr>
          <w:sz w:val="24"/>
        </w:rPr>
        <w:t>на имоти или части от тях</w:t>
      </w:r>
      <w:r w:rsidR="00F409D6" w:rsidRPr="00B06566">
        <w:rPr>
          <w:sz w:val="24"/>
        </w:rPr>
        <w:t>, чрез публични търгове и</w:t>
      </w:r>
      <w:r w:rsidRPr="00B06566">
        <w:rPr>
          <w:sz w:val="24"/>
        </w:rPr>
        <w:t xml:space="preserve"> публично оповестени конкурси</w:t>
      </w:r>
      <w:r w:rsidR="00F409D6" w:rsidRPr="00B06566">
        <w:rPr>
          <w:sz w:val="24"/>
        </w:rPr>
        <w:t xml:space="preserve">, </w:t>
      </w:r>
      <w:r w:rsidR="00DC1EF4" w:rsidRPr="00B06566">
        <w:rPr>
          <w:sz w:val="24"/>
        </w:rPr>
        <w:t xml:space="preserve">може да бъде издадена </w:t>
      </w:r>
      <w:r w:rsidR="00BD1C73" w:rsidRPr="00B06566">
        <w:rPr>
          <w:sz w:val="24"/>
        </w:rPr>
        <w:t>най-рано</w:t>
      </w:r>
      <w:r w:rsidR="00DC1EF4" w:rsidRPr="00B06566">
        <w:rPr>
          <w:sz w:val="24"/>
        </w:rPr>
        <w:t xml:space="preserve"> 6 месеца преди приключване на действащ наемния договор.</w:t>
      </w:r>
    </w:p>
    <w:p w14:paraId="24604995" w14:textId="77777777" w:rsidR="00572400" w:rsidRDefault="00572400" w:rsidP="00B06566">
      <w:pPr>
        <w:ind w:left="1633"/>
        <w:jc w:val="both"/>
        <w:rPr>
          <w:b/>
          <w:sz w:val="24"/>
        </w:rPr>
      </w:pPr>
    </w:p>
    <w:p w14:paraId="4175CC58" w14:textId="700FACAD" w:rsidR="00926BFD" w:rsidRPr="00B06566" w:rsidRDefault="00B63897" w:rsidP="00B06566">
      <w:pPr>
        <w:ind w:left="1633"/>
        <w:jc w:val="both"/>
        <w:rPr>
          <w:b/>
          <w:sz w:val="24"/>
        </w:rPr>
      </w:pPr>
      <w:r w:rsidRPr="00B06566">
        <w:rPr>
          <w:b/>
          <w:sz w:val="24"/>
        </w:rPr>
        <w:t>Раздел</w:t>
      </w:r>
      <w:r w:rsidRPr="00B06566">
        <w:rPr>
          <w:b/>
          <w:spacing w:val="-9"/>
          <w:sz w:val="24"/>
        </w:rPr>
        <w:t xml:space="preserve"> </w:t>
      </w:r>
      <w:r w:rsidRPr="00B06566">
        <w:rPr>
          <w:b/>
          <w:spacing w:val="-5"/>
          <w:sz w:val="24"/>
        </w:rPr>
        <w:t>II</w:t>
      </w:r>
    </w:p>
    <w:p w14:paraId="5F054AEB" w14:textId="0D18EF54" w:rsidR="00926BFD" w:rsidRDefault="00B63897" w:rsidP="00B06566">
      <w:pPr>
        <w:pStyle w:val="Heading1"/>
        <w:spacing w:line="240" w:lineRule="auto"/>
        <w:ind w:right="3376"/>
        <w:jc w:val="both"/>
      </w:pPr>
      <w:r w:rsidRPr="00B06566">
        <w:t>ОПРЕДЕЛЯНЕ</w:t>
      </w:r>
      <w:r w:rsidRPr="00B06566">
        <w:rPr>
          <w:spacing w:val="-7"/>
        </w:rPr>
        <w:t xml:space="preserve"> </w:t>
      </w:r>
      <w:r w:rsidRPr="00B06566">
        <w:t>НА</w:t>
      </w:r>
      <w:r w:rsidRPr="00B06566">
        <w:rPr>
          <w:spacing w:val="-10"/>
        </w:rPr>
        <w:t xml:space="preserve"> </w:t>
      </w:r>
      <w:r w:rsidRPr="00B06566">
        <w:t>ЦЕНИ</w:t>
      </w:r>
      <w:r w:rsidRPr="00B06566">
        <w:rPr>
          <w:spacing w:val="-6"/>
        </w:rPr>
        <w:t xml:space="preserve"> </w:t>
      </w:r>
      <w:r w:rsidRPr="00B06566">
        <w:t>НА</w:t>
      </w:r>
      <w:r w:rsidRPr="00B06566">
        <w:rPr>
          <w:spacing w:val="-10"/>
        </w:rPr>
        <w:t xml:space="preserve"> </w:t>
      </w:r>
      <w:r w:rsidRPr="00B06566">
        <w:t>ОТДАВАНИ</w:t>
      </w:r>
      <w:r w:rsidRPr="00B06566">
        <w:rPr>
          <w:spacing w:val="-1"/>
        </w:rPr>
        <w:t xml:space="preserve"> </w:t>
      </w:r>
      <w:r w:rsidRPr="00B06566">
        <w:t>ПОД</w:t>
      </w:r>
      <w:r w:rsidRPr="00B06566">
        <w:rPr>
          <w:spacing w:val="-4"/>
        </w:rPr>
        <w:t xml:space="preserve"> </w:t>
      </w:r>
      <w:r w:rsidRPr="00B06566">
        <w:t>НАЕМ ОБЩИНСКИ ИМОТИ И ВЕЩИ</w:t>
      </w:r>
    </w:p>
    <w:p w14:paraId="10A225FC" w14:textId="77777777" w:rsidR="00572400" w:rsidRPr="00B06566" w:rsidRDefault="00572400" w:rsidP="00B06566">
      <w:pPr>
        <w:pStyle w:val="Heading1"/>
        <w:spacing w:line="240" w:lineRule="auto"/>
        <w:ind w:right="3376"/>
        <w:jc w:val="both"/>
      </w:pPr>
    </w:p>
    <w:p w14:paraId="6917F707" w14:textId="64B10788" w:rsidR="00926BFD" w:rsidRPr="00B06566" w:rsidRDefault="00B63897" w:rsidP="00B06566">
      <w:pPr>
        <w:pStyle w:val="BodyText"/>
        <w:ind w:left="1633" w:firstLine="0"/>
      </w:pPr>
      <w:r w:rsidRPr="00B06566">
        <w:rPr>
          <w:b/>
        </w:rPr>
        <w:t>Чл.</w:t>
      </w:r>
      <w:r w:rsidRPr="00B06566">
        <w:rPr>
          <w:b/>
          <w:spacing w:val="-6"/>
        </w:rPr>
        <w:t xml:space="preserve"> </w:t>
      </w:r>
      <w:r w:rsidR="00EB511D" w:rsidRPr="00B06566">
        <w:rPr>
          <w:b/>
        </w:rPr>
        <w:t>71</w:t>
      </w:r>
      <w:r w:rsidRPr="00B06566">
        <w:rPr>
          <w:b/>
        </w:rPr>
        <w:t>.</w:t>
      </w:r>
      <w:r w:rsidRPr="00B06566">
        <w:rPr>
          <w:b/>
          <w:spacing w:val="-4"/>
        </w:rPr>
        <w:t xml:space="preserve"> </w:t>
      </w:r>
      <w:r w:rsidRPr="00B06566">
        <w:t>По</w:t>
      </w:r>
      <w:r w:rsidRPr="00B06566">
        <w:rPr>
          <w:spacing w:val="-8"/>
        </w:rPr>
        <w:t xml:space="preserve"> </w:t>
      </w:r>
      <w:r w:rsidRPr="00B06566">
        <w:t>реда</w:t>
      </w:r>
      <w:r w:rsidRPr="00B06566">
        <w:rPr>
          <w:spacing w:val="-4"/>
        </w:rPr>
        <w:t xml:space="preserve"> </w:t>
      </w:r>
      <w:r w:rsidRPr="00B06566">
        <w:t>на</w:t>
      </w:r>
      <w:r w:rsidRPr="00B06566">
        <w:rPr>
          <w:spacing w:val="-9"/>
        </w:rPr>
        <w:t xml:space="preserve"> </w:t>
      </w:r>
      <w:r w:rsidRPr="00B06566">
        <w:t>този</w:t>
      </w:r>
      <w:r w:rsidRPr="00B06566">
        <w:rPr>
          <w:spacing w:val="-5"/>
        </w:rPr>
        <w:t xml:space="preserve"> </w:t>
      </w:r>
      <w:r w:rsidRPr="00B06566">
        <w:t>раздел</w:t>
      </w:r>
      <w:r w:rsidRPr="00B06566">
        <w:rPr>
          <w:spacing w:val="-6"/>
        </w:rPr>
        <w:t xml:space="preserve"> </w:t>
      </w:r>
      <w:r w:rsidRPr="00B06566">
        <w:t>се</w:t>
      </w:r>
      <w:r w:rsidRPr="00B06566">
        <w:rPr>
          <w:spacing w:val="-5"/>
        </w:rPr>
        <w:t xml:space="preserve"> </w:t>
      </w:r>
      <w:r w:rsidRPr="00B06566">
        <w:rPr>
          <w:spacing w:val="-2"/>
        </w:rPr>
        <w:t>определят:</w:t>
      </w:r>
    </w:p>
    <w:p w14:paraId="576CC9B1" w14:textId="77777777" w:rsidR="00926BFD" w:rsidRPr="00B06566" w:rsidRDefault="00B63897" w:rsidP="00B06566">
      <w:pPr>
        <w:pStyle w:val="ListParagraph"/>
        <w:numPr>
          <w:ilvl w:val="0"/>
          <w:numId w:val="25"/>
        </w:numPr>
        <w:tabs>
          <w:tab w:val="left" w:pos="1928"/>
        </w:tabs>
        <w:ind w:right="601" w:firstLine="720"/>
        <w:rPr>
          <w:sz w:val="24"/>
        </w:rPr>
      </w:pPr>
      <w:r w:rsidRPr="00B06566">
        <w:rPr>
          <w:sz w:val="24"/>
        </w:rPr>
        <w:t>началните тръжни или конкурсни цени на отдаваните под наем общински недвижими имоти и движими вещи;</w:t>
      </w:r>
    </w:p>
    <w:p w14:paraId="038278B3" w14:textId="77777777" w:rsidR="00926BFD" w:rsidRPr="00B06566" w:rsidRDefault="00B63897" w:rsidP="00B06566">
      <w:pPr>
        <w:pStyle w:val="ListParagraph"/>
        <w:numPr>
          <w:ilvl w:val="0"/>
          <w:numId w:val="25"/>
        </w:numPr>
        <w:tabs>
          <w:tab w:val="left" w:pos="1967"/>
        </w:tabs>
        <w:ind w:right="601" w:firstLine="720"/>
        <w:rPr>
          <w:sz w:val="24"/>
        </w:rPr>
      </w:pPr>
      <w:r w:rsidRPr="00B06566">
        <w:rPr>
          <w:sz w:val="24"/>
        </w:rPr>
        <w:t>наемните цени на отдаваните под наем общински недвижими имоти и движими вещи;</w:t>
      </w:r>
    </w:p>
    <w:p w14:paraId="4CF5F079" w14:textId="2CE69279" w:rsidR="00926BFD" w:rsidRDefault="00B63897" w:rsidP="00B06566">
      <w:pPr>
        <w:pStyle w:val="BodyText"/>
        <w:ind w:left="993" w:right="590" w:firstLine="640"/>
      </w:pPr>
      <w:r w:rsidRPr="00B06566">
        <w:rPr>
          <w:b/>
        </w:rPr>
        <w:t>Чл.</w:t>
      </w:r>
      <w:r w:rsidRPr="00B06566">
        <w:rPr>
          <w:b/>
          <w:spacing w:val="-10"/>
        </w:rPr>
        <w:t xml:space="preserve"> </w:t>
      </w:r>
      <w:r w:rsidR="00EB511D" w:rsidRPr="00B06566">
        <w:rPr>
          <w:b/>
        </w:rPr>
        <w:t>72</w:t>
      </w:r>
      <w:r w:rsidRPr="00B06566">
        <w:rPr>
          <w:b/>
        </w:rPr>
        <w:t>.</w:t>
      </w:r>
      <w:r w:rsidRPr="00B06566">
        <w:rPr>
          <w:b/>
          <w:spacing w:val="-9"/>
        </w:rPr>
        <w:t xml:space="preserve"> </w:t>
      </w:r>
      <w:r w:rsidR="00EB511D" w:rsidRPr="00B06566">
        <w:t>Неразделна част от настоящата Наредба е Тарифа за определяне началните или наемни цени на отдаваните под наем общински недвижими имоти и движими вещи</w:t>
      </w:r>
      <w:r w:rsidR="00D8378F" w:rsidRPr="00B06566">
        <w:t>, Приложение №</w:t>
      </w:r>
      <w:r w:rsidR="00EB511D" w:rsidRPr="00B06566">
        <w:t xml:space="preserve"> 1 към тази Наредба.</w:t>
      </w:r>
    </w:p>
    <w:p w14:paraId="4120327E" w14:textId="0F6931C9" w:rsidR="00926BFD" w:rsidRPr="00B06566" w:rsidRDefault="00B63897" w:rsidP="00B06566">
      <w:pPr>
        <w:pStyle w:val="BodyText"/>
        <w:ind w:right="600"/>
      </w:pPr>
      <w:r w:rsidRPr="00B06566">
        <w:rPr>
          <w:b/>
        </w:rPr>
        <w:t>Чл.</w:t>
      </w:r>
      <w:r w:rsidRPr="00B06566">
        <w:rPr>
          <w:b/>
          <w:spacing w:val="-1"/>
        </w:rPr>
        <w:t xml:space="preserve"> </w:t>
      </w:r>
      <w:r w:rsidR="00EB511D" w:rsidRPr="00B06566">
        <w:rPr>
          <w:b/>
        </w:rPr>
        <w:t>73</w:t>
      </w:r>
      <w:r w:rsidRPr="00B06566">
        <w:rPr>
          <w:b/>
        </w:rPr>
        <w:t xml:space="preserve">. </w:t>
      </w:r>
      <w:r w:rsidRPr="00B06566">
        <w:t>Размерът</w:t>
      </w:r>
      <w:r w:rsidRPr="00B06566">
        <w:rPr>
          <w:spacing w:val="-1"/>
        </w:rPr>
        <w:t xml:space="preserve"> </w:t>
      </w:r>
      <w:r w:rsidRPr="00B06566">
        <w:t>на началния</w:t>
      </w:r>
      <w:r w:rsidRPr="00B06566">
        <w:rPr>
          <w:spacing w:val="-6"/>
        </w:rPr>
        <w:t xml:space="preserve"> </w:t>
      </w:r>
      <w:r w:rsidRPr="00B06566">
        <w:t>наем</w:t>
      </w:r>
      <w:r w:rsidRPr="00B06566">
        <w:rPr>
          <w:spacing w:val="-3"/>
        </w:rPr>
        <w:t xml:space="preserve"> </w:t>
      </w:r>
      <w:r w:rsidRPr="00B06566">
        <w:t>за 1 кв.</w:t>
      </w:r>
      <w:r w:rsidR="00EB511D" w:rsidRPr="00B06566">
        <w:t xml:space="preserve"> </w:t>
      </w:r>
      <w:r w:rsidRPr="00B06566">
        <w:t>м.</w:t>
      </w:r>
      <w:r w:rsidRPr="00B06566">
        <w:rPr>
          <w:spacing w:val="-2"/>
        </w:rPr>
        <w:t xml:space="preserve"> </w:t>
      </w:r>
      <w:r w:rsidRPr="00B06566">
        <w:t>реално</w:t>
      </w:r>
      <w:r w:rsidRPr="00B06566">
        <w:rPr>
          <w:spacing w:val="-6"/>
        </w:rPr>
        <w:t xml:space="preserve"> </w:t>
      </w:r>
      <w:r w:rsidRPr="00B06566">
        <w:t>наета</w:t>
      </w:r>
      <w:r w:rsidRPr="00B06566">
        <w:rPr>
          <w:spacing w:val="-2"/>
        </w:rPr>
        <w:t xml:space="preserve"> </w:t>
      </w:r>
      <w:r w:rsidRPr="00B06566">
        <w:t>площ</w:t>
      </w:r>
      <w:r w:rsidR="00EB511D" w:rsidRPr="00B06566">
        <w:t xml:space="preserve"> </w:t>
      </w:r>
      <w:r w:rsidR="00C62039" w:rsidRPr="00B06566">
        <w:t>се определя по Тарифа</w:t>
      </w:r>
      <w:r w:rsidRPr="00B06566">
        <w:t xml:space="preserve"> Приложение 1</w:t>
      </w:r>
      <w:r w:rsidR="00C62039" w:rsidRPr="00B06566">
        <w:t xml:space="preserve"> или </w:t>
      </w:r>
      <w:r w:rsidR="00562219" w:rsidRPr="00B06566">
        <w:t xml:space="preserve">с Решение на Общински съвет, въз основа на </w:t>
      </w:r>
      <w:r w:rsidR="00C62039" w:rsidRPr="00B06566">
        <w:t>пазарна оценка определена по реда на чл. 22, ал. 3 от ЗОС</w:t>
      </w:r>
      <w:r w:rsidR="00562219" w:rsidRPr="00B06566">
        <w:t>.</w:t>
      </w:r>
    </w:p>
    <w:p w14:paraId="5FE0D23E" w14:textId="35B2C44D" w:rsidR="00926BFD" w:rsidRPr="00B06566" w:rsidRDefault="00B63897" w:rsidP="00B06566">
      <w:pPr>
        <w:ind w:left="1633" w:right="600"/>
        <w:rPr>
          <w:sz w:val="24"/>
        </w:rPr>
      </w:pPr>
      <w:r w:rsidRPr="00B06566">
        <w:rPr>
          <w:b/>
          <w:sz w:val="24"/>
        </w:rPr>
        <w:t>Чл.</w:t>
      </w:r>
      <w:r w:rsidRPr="00B06566">
        <w:rPr>
          <w:b/>
          <w:spacing w:val="-7"/>
          <w:sz w:val="24"/>
        </w:rPr>
        <w:t xml:space="preserve"> </w:t>
      </w:r>
      <w:r w:rsidR="00EB511D" w:rsidRPr="00B06566">
        <w:rPr>
          <w:b/>
          <w:sz w:val="24"/>
        </w:rPr>
        <w:t>74</w:t>
      </w:r>
      <w:r w:rsidRPr="00B06566">
        <w:rPr>
          <w:b/>
          <w:sz w:val="24"/>
        </w:rPr>
        <w:t>.</w:t>
      </w:r>
      <w:r w:rsidRPr="00B06566">
        <w:rPr>
          <w:b/>
          <w:spacing w:val="-5"/>
          <w:sz w:val="24"/>
        </w:rPr>
        <w:t xml:space="preserve"> </w:t>
      </w:r>
      <w:r w:rsidRPr="00B06566">
        <w:rPr>
          <w:b/>
          <w:sz w:val="24"/>
        </w:rPr>
        <w:t>(1)</w:t>
      </w:r>
      <w:r w:rsidRPr="00B06566">
        <w:rPr>
          <w:b/>
          <w:spacing w:val="-4"/>
          <w:sz w:val="24"/>
        </w:rPr>
        <w:t xml:space="preserve"> </w:t>
      </w:r>
      <w:r w:rsidRPr="00B06566">
        <w:rPr>
          <w:sz w:val="24"/>
        </w:rPr>
        <w:t>За</w:t>
      </w:r>
      <w:r w:rsidRPr="00B06566">
        <w:rPr>
          <w:spacing w:val="-6"/>
          <w:sz w:val="24"/>
        </w:rPr>
        <w:t xml:space="preserve"> </w:t>
      </w:r>
      <w:r w:rsidRPr="00B06566">
        <w:rPr>
          <w:sz w:val="24"/>
        </w:rPr>
        <w:t>реално</w:t>
      </w:r>
      <w:r w:rsidRPr="00B06566">
        <w:rPr>
          <w:spacing w:val="-10"/>
          <w:sz w:val="24"/>
        </w:rPr>
        <w:t xml:space="preserve"> </w:t>
      </w:r>
      <w:r w:rsidRPr="00B06566">
        <w:rPr>
          <w:sz w:val="24"/>
        </w:rPr>
        <w:t>наета</w:t>
      </w:r>
      <w:r w:rsidRPr="00B06566">
        <w:rPr>
          <w:spacing w:val="-5"/>
          <w:sz w:val="24"/>
        </w:rPr>
        <w:t xml:space="preserve"> </w:t>
      </w:r>
      <w:r w:rsidRPr="00B06566">
        <w:rPr>
          <w:sz w:val="24"/>
        </w:rPr>
        <w:t>площ</w:t>
      </w:r>
      <w:r w:rsidRPr="00B06566">
        <w:rPr>
          <w:spacing w:val="-6"/>
          <w:sz w:val="24"/>
        </w:rPr>
        <w:t xml:space="preserve"> </w:t>
      </w:r>
      <w:r w:rsidRPr="00B06566">
        <w:rPr>
          <w:sz w:val="24"/>
        </w:rPr>
        <w:t>се</w:t>
      </w:r>
      <w:r w:rsidRPr="00B06566">
        <w:rPr>
          <w:spacing w:val="-5"/>
          <w:sz w:val="24"/>
        </w:rPr>
        <w:t xml:space="preserve"> </w:t>
      </w:r>
      <w:r w:rsidRPr="00B06566">
        <w:rPr>
          <w:spacing w:val="-2"/>
          <w:sz w:val="24"/>
        </w:rPr>
        <w:t>считат:</w:t>
      </w:r>
    </w:p>
    <w:p w14:paraId="4EEE715C" w14:textId="296D587A" w:rsidR="00926BFD" w:rsidRPr="00B06566" w:rsidRDefault="00D8378F" w:rsidP="00B06566">
      <w:pPr>
        <w:pStyle w:val="ListParagraph"/>
        <w:numPr>
          <w:ilvl w:val="0"/>
          <w:numId w:val="22"/>
        </w:numPr>
        <w:ind w:left="851" w:right="600" w:firstLine="782"/>
        <w:rPr>
          <w:sz w:val="24"/>
        </w:rPr>
      </w:pPr>
      <w:r w:rsidRPr="00B06566">
        <w:rPr>
          <w:sz w:val="24"/>
        </w:rPr>
        <w:t>Полезната площ на п</w:t>
      </w:r>
      <w:r w:rsidR="00B63897" w:rsidRPr="00B06566">
        <w:rPr>
          <w:sz w:val="24"/>
        </w:rPr>
        <w:t>омещенията</w:t>
      </w:r>
      <w:r w:rsidRPr="00B06566">
        <w:rPr>
          <w:sz w:val="24"/>
        </w:rPr>
        <w:t>,</w:t>
      </w:r>
      <w:r w:rsidR="00B63897" w:rsidRPr="00B06566">
        <w:rPr>
          <w:spacing w:val="-11"/>
          <w:sz w:val="24"/>
        </w:rPr>
        <w:t xml:space="preserve"> </w:t>
      </w:r>
      <w:r w:rsidR="00B63897" w:rsidRPr="00B06566">
        <w:rPr>
          <w:sz w:val="24"/>
        </w:rPr>
        <w:t>измерени</w:t>
      </w:r>
      <w:r w:rsidR="00B63897" w:rsidRPr="00B06566">
        <w:rPr>
          <w:spacing w:val="-15"/>
          <w:sz w:val="24"/>
        </w:rPr>
        <w:t xml:space="preserve"> </w:t>
      </w:r>
      <w:r w:rsidR="00B63897" w:rsidRPr="00B06566">
        <w:rPr>
          <w:sz w:val="24"/>
        </w:rPr>
        <w:t>от</w:t>
      </w:r>
      <w:r w:rsidR="00B63897" w:rsidRPr="00B06566">
        <w:rPr>
          <w:spacing w:val="-12"/>
          <w:sz w:val="24"/>
        </w:rPr>
        <w:t xml:space="preserve"> </w:t>
      </w:r>
      <w:r w:rsidR="00B63897" w:rsidRPr="00B06566">
        <w:rPr>
          <w:sz w:val="24"/>
        </w:rPr>
        <w:t>вътрешната</w:t>
      </w:r>
      <w:r w:rsidR="00B63897" w:rsidRPr="00B06566">
        <w:rPr>
          <w:spacing w:val="-11"/>
          <w:sz w:val="24"/>
        </w:rPr>
        <w:t xml:space="preserve"> </w:t>
      </w:r>
      <w:r w:rsidR="00B63897" w:rsidRPr="00B06566">
        <w:rPr>
          <w:sz w:val="24"/>
        </w:rPr>
        <w:t>страна</w:t>
      </w:r>
      <w:r w:rsidR="00B63897" w:rsidRPr="00B06566">
        <w:rPr>
          <w:spacing w:val="-15"/>
          <w:sz w:val="24"/>
        </w:rPr>
        <w:t xml:space="preserve"> </w:t>
      </w:r>
      <w:r w:rsidR="00B63897" w:rsidRPr="00B06566">
        <w:rPr>
          <w:sz w:val="24"/>
        </w:rPr>
        <w:t>на</w:t>
      </w:r>
      <w:r w:rsidR="00B63897" w:rsidRPr="00B06566">
        <w:rPr>
          <w:spacing w:val="-10"/>
          <w:sz w:val="24"/>
        </w:rPr>
        <w:t xml:space="preserve"> </w:t>
      </w:r>
      <w:r w:rsidR="00B63897" w:rsidRPr="00B06566">
        <w:rPr>
          <w:spacing w:val="-2"/>
          <w:sz w:val="24"/>
        </w:rPr>
        <w:t>стените;</w:t>
      </w:r>
    </w:p>
    <w:p w14:paraId="2C7FB249" w14:textId="2BE1FFA3" w:rsidR="00926BFD" w:rsidRPr="00B06566" w:rsidRDefault="00B63897" w:rsidP="00B06566">
      <w:pPr>
        <w:pStyle w:val="ListParagraph"/>
        <w:numPr>
          <w:ilvl w:val="0"/>
          <w:numId w:val="22"/>
        </w:numPr>
        <w:tabs>
          <w:tab w:val="left" w:pos="1943"/>
        </w:tabs>
        <w:ind w:left="913" w:right="600" w:firstLine="720"/>
        <w:rPr>
          <w:sz w:val="24"/>
        </w:rPr>
      </w:pPr>
      <w:r w:rsidRPr="00B06566">
        <w:rPr>
          <w:sz w:val="24"/>
        </w:rPr>
        <w:t>Застроените</w:t>
      </w:r>
      <w:r w:rsidRPr="00B06566">
        <w:rPr>
          <w:spacing w:val="35"/>
          <w:sz w:val="24"/>
        </w:rPr>
        <w:t xml:space="preserve"> </w:t>
      </w:r>
      <w:r w:rsidRPr="00B06566">
        <w:rPr>
          <w:sz w:val="24"/>
        </w:rPr>
        <w:t>и</w:t>
      </w:r>
      <w:r w:rsidRPr="00B06566">
        <w:rPr>
          <w:spacing w:val="39"/>
          <w:sz w:val="24"/>
        </w:rPr>
        <w:t xml:space="preserve"> </w:t>
      </w:r>
      <w:r w:rsidRPr="00B06566">
        <w:rPr>
          <w:sz w:val="24"/>
        </w:rPr>
        <w:t>незастроени</w:t>
      </w:r>
      <w:r w:rsidRPr="00B06566">
        <w:rPr>
          <w:spacing w:val="39"/>
          <w:sz w:val="24"/>
        </w:rPr>
        <w:t xml:space="preserve"> </w:t>
      </w:r>
      <w:r w:rsidRPr="00B06566">
        <w:rPr>
          <w:sz w:val="24"/>
        </w:rPr>
        <w:t>имоти</w:t>
      </w:r>
      <w:r w:rsidRPr="00B06566">
        <w:rPr>
          <w:spacing w:val="34"/>
          <w:sz w:val="24"/>
        </w:rPr>
        <w:t xml:space="preserve"> </w:t>
      </w:r>
      <w:r w:rsidRPr="00B06566">
        <w:rPr>
          <w:sz w:val="24"/>
        </w:rPr>
        <w:t>извън</w:t>
      </w:r>
      <w:r w:rsidRPr="00B06566">
        <w:rPr>
          <w:spacing w:val="40"/>
          <w:sz w:val="24"/>
        </w:rPr>
        <w:t xml:space="preserve"> </w:t>
      </w:r>
      <w:r w:rsidRPr="00B06566">
        <w:rPr>
          <w:sz w:val="24"/>
        </w:rPr>
        <w:t>населените</w:t>
      </w:r>
      <w:r w:rsidRPr="00B06566">
        <w:rPr>
          <w:spacing w:val="35"/>
          <w:sz w:val="24"/>
        </w:rPr>
        <w:t xml:space="preserve"> </w:t>
      </w:r>
      <w:r w:rsidRPr="00B06566">
        <w:rPr>
          <w:sz w:val="24"/>
        </w:rPr>
        <w:t>места,</w:t>
      </w:r>
      <w:r w:rsidRPr="00B06566">
        <w:rPr>
          <w:spacing w:val="39"/>
          <w:sz w:val="24"/>
        </w:rPr>
        <w:t xml:space="preserve"> </w:t>
      </w:r>
      <w:r w:rsidRPr="00B06566">
        <w:rPr>
          <w:sz w:val="24"/>
        </w:rPr>
        <w:t>измерени</w:t>
      </w:r>
      <w:r w:rsidRPr="00B06566">
        <w:rPr>
          <w:spacing w:val="34"/>
          <w:sz w:val="24"/>
        </w:rPr>
        <w:t xml:space="preserve"> </w:t>
      </w:r>
      <w:r w:rsidRPr="00B06566">
        <w:rPr>
          <w:sz w:val="24"/>
        </w:rPr>
        <w:t>по кадастрални</w:t>
      </w:r>
      <w:r w:rsidR="00EB511D" w:rsidRPr="00B06566">
        <w:rPr>
          <w:sz w:val="24"/>
        </w:rPr>
        <w:t xml:space="preserve"> или регулационни</w:t>
      </w:r>
      <w:r w:rsidRPr="00B06566">
        <w:rPr>
          <w:sz w:val="24"/>
        </w:rPr>
        <w:t xml:space="preserve"> граници;</w:t>
      </w:r>
    </w:p>
    <w:p w14:paraId="39E76885" w14:textId="4D5DED11" w:rsidR="00926BFD" w:rsidRPr="00B06566" w:rsidRDefault="00EB511D" w:rsidP="00B06566">
      <w:pPr>
        <w:pStyle w:val="ListParagraph"/>
        <w:numPr>
          <w:ilvl w:val="0"/>
          <w:numId w:val="22"/>
        </w:numPr>
        <w:tabs>
          <w:tab w:val="left" w:pos="2001"/>
        </w:tabs>
        <w:ind w:left="993" w:right="603" w:firstLine="640"/>
        <w:rPr>
          <w:sz w:val="24"/>
        </w:rPr>
      </w:pPr>
      <w:r w:rsidRPr="00B06566">
        <w:rPr>
          <w:sz w:val="24"/>
        </w:rPr>
        <w:t xml:space="preserve">слънцезащитните съоръжения по покритата от съоръжението площ /разрешената площ по </w:t>
      </w:r>
      <w:r w:rsidR="00D8378F" w:rsidRPr="00B06566">
        <w:rPr>
          <w:sz w:val="24"/>
        </w:rPr>
        <w:t>одобрен проект</w:t>
      </w:r>
      <w:r w:rsidRPr="00B06566">
        <w:rPr>
          <w:sz w:val="24"/>
        </w:rPr>
        <w:t>/</w:t>
      </w:r>
      <w:r w:rsidR="00B63897" w:rsidRPr="00B06566">
        <w:rPr>
          <w:sz w:val="24"/>
        </w:rPr>
        <w:t>;</w:t>
      </w:r>
    </w:p>
    <w:p w14:paraId="57333086" w14:textId="44509F7B" w:rsidR="00EB511D" w:rsidRPr="00B06566" w:rsidRDefault="00EB511D" w:rsidP="00B06566">
      <w:pPr>
        <w:pStyle w:val="BodyText"/>
        <w:ind w:right="601" w:firstLine="705"/>
        <w:rPr>
          <w:b/>
        </w:rPr>
      </w:pPr>
      <w:r w:rsidRPr="00B06566">
        <w:rPr>
          <w:b/>
        </w:rPr>
        <w:t>Чл. 75</w:t>
      </w:r>
      <w:r w:rsidR="00B63897" w:rsidRPr="00B06566">
        <w:rPr>
          <w:b/>
        </w:rPr>
        <w:t xml:space="preserve">. </w:t>
      </w:r>
      <w:r w:rsidRPr="00B06566">
        <w:rPr>
          <w:b/>
        </w:rPr>
        <w:t xml:space="preserve">(1) </w:t>
      </w:r>
      <w:r w:rsidRPr="00B06566">
        <w:t>Тарифата</w:t>
      </w:r>
      <w:r w:rsidR="005540DC" w:rsidRPr="00B06566">
        <w:t>,</w:t>
      </w:r>
      <w:r w:rsidRPr="00B06566">
        <w:t xml:space="preserve"> Приложение 1 към тази Наредба</w:t>
      </w:r>
      <w:r w:rsidR="005540DC" w:rsidRPr="00B06566">
        <w:t>,</w:t>
      </w:r>
      <w:r w:rsidRPr="00B06566">
        <w:t xml:space="preserve"> се променя с решение на Общински съвет.</w:t>
      </w:r>
    </w:p>
    <w:p w14:paraId="681B3ECB" w14:textId="2A3C0D06" w:rsidR="00EB511D" w:rsidRPr="00B06566" w:rsidRDefault="00C95798" w:rsidP="00B06566">
      <w:pPr>
        <w:pStyle w:val="BodyText"/>
        <w:ind w:right="601" w:firstLine="705"/>
      </w:pPr>
      <w:r w:rsidRPr="00B06566">
        <w:rPr>
          <w:b/>
        </w:rPr>
        <w:t xml:space="preserve"> (2</w:t>
      </w:r>
      <w:r w:rsidR="00EB511D" w:rsidRPr="00B06566">
        <w:rPr>
          <w:b/>
        </w:rPr>
        <w:t xml:space="preserve">) </w:t>
      </w:r>
      <w:r w:rsidR="00EB511D" w:rsidRPr="00B06566">
        <w:t xml:space="preserve">Наемните цени по сключените договори се </w:t>
      </w:r>
      <w:r w:rsidR="005540DC" w:rsidRPr="00B06566">
        <w:t>актуализират</w:t>
      </w:r>
      <w:r w:rsidR="00D31F27" w:rsidRPr="00B06566">
        <w:t xml:space="preserve"> ежегодно при положител</w:t>
      </w:r>
      <w:r w:rsidR="00EB511D" w:rsidRPr="00B06566">
        <w:t>н</w:t>
      </w:r>
      <w:r w:rsidR="00D31F27" w:rsidRPr="00B06566">
        <w:t>а</w:t>
      </w:r>
      <w:r w:rsidR="00EB511D" w:rsidRPr="00B06566">
        <w:t xml:space="preserve"> </w:t>
      </w:r>
      <w:r w:rsidR="00D31F27" w:rsidRPr="00B06566">
        <w:t>средногодишна инфлация на потребителските цени на годишна база, спрямо предходната година</w:t>
      </w:r>
      <w:r w:rsidR="00EB511D" w:rsidRPr="00B06566">
        <w:t>, публикуван</w:t>
      </w:r>
      <w:r w:rsidR="003E2787" w:rsidRPr="00B06566">
        <w:t>а</w:t>
      </w:r>
      <w:r w:rsidR="00EB511D" w:rsidRPr="00B06566">
        <w:t xml:space="preserve"> от Националния статистически институт</w:t>
      </w:r>
      <w:r w:rsidR="0034396B" w:rsidRPr="00B06566">
        <w:t>.</w:t>
      </w:r>
    </w:p>
    <w:p w14:paraId="7FF8F219" w14:textId="75E74F6F" w:rsidR="005540DC" w:rsidRPr="00B06566" w:rsidRDefault="005540DC" w:rsidP="00B06566">
      <w:pPr>
        <w:pStyle w:val="BodyText"/>
        <w:ind w:right="601" w:firstLine="705"/>
      </w:pPr>
      <w:r w:rsidRPr="00B06566">
        <w:rPr>
          <w:b/>
        </w:rPr>
        <w:t xml:space="preserve">(3) </w:t>
      </w:r>
      <w:r w:rsidR="00D31F27" w:rsidRPr="00B06566">
        <w:t xml:space="preserve">Актуализацията по чл. 2 се прилага от годината следваща годината на </w:t>
      </w:r>
      <w:r w:rsidR="00D31F27" w:rsidRPr="00B06566">
        <w:lastRenderedPageBreak/>
        <w:t>сключване на договора.</w:t>
      </w:r>
    </w:p>
    <w:p w14:paraId="021D7274" w14:textId="481830AF" w:rsidR="00C95798" w:rsidRPr="00B06566" w:rsidRDefault="00C95798" w:rsidP="00B06566">
      <w:pPr>
        <w:pStyle w:val="BodyText"/>
        <w:ind w:right="601" w:firstLine="705"/>
      </w:pPr>
      <w:r w:rsidRPr="00B06566">
        <w:rPr>
          <w:b/>
        </w:rPr>
        <w:t>(</w:t>
      </w:r>
      <w:r w:rsidR="005540DC" w:rsidRPr="00B06566">
        <w:rPr>
          <w:b/>
        </w:rPr>
        <w:t>4</w:t>
      </w:r>
      <w:r w:rsidRPr="00B06566">
        <w:rPr>
          <w:b/>
        </w:rPr>
        <w:t xml:space="preserve">) </w:t>
      </w:r>
      <w:r w:rsidRPr="00B06566">
        <w:t>При промяна на Тарифата Приложение 1 към тази Наредба, Кметът актуализира цените на наемите по вече сключените договори, само ако същите са под размера предвиден в нея и е предвидена клауза в договора за такава актуализация.</w:t>
      </w:r>
    </w:p>
    <w:p w14:paraId="08DB0161" w14:textId="42ECDF53" w:rsidR="00926BFD" w:rsidRPr="00B06566" w:rsidRDefault="00B63897" w:rsidP="00B06566">
      <w:pPr>
        <w:pStyle w:val="BodyText"/>
        <w:ind w:right="601" w:firstLine="705"/>
        <w:rPr>
          <w:i/>
        </w:rPr>
      </w:pPr>
      <w:r w:rsidRPr="00B06566">
        <w:rPr>
          <w:b/>
        </w:rPr>
        <w:t>Чл.</w:t>
      </w:r>
      <w:r w:rsidRPr="00B06566">
        <w:rPr>
          <w:b/>
          <w:spacing w:val="36"/>
        </w:rPr>
        <w:t xml:space="preserve"> </w:t>
      </w:r>
      <w:r w:rsidR="00B2523B" w:rsidRPr="00B06566">
        <w:rPr>
          <w:b/>
        </w:rPr>
        <w:t>76</w:t>
      </w:r>
      <w:r w:rsidRPr="00B06566">
        <w:rPr>
          <w:b/>
        </w:rPr>
        <w:t>.</w:t>
      </w:r>
      <w:r w:rsidR="00B2523B" w:rsidRPr="00B06566">
        <w:rPr>
          <w:b/>
        </w:rPr>
        <w:t xml:space="preserve"> </w:t>
      </w:r>
      <w:r w:rsidRPr="00B06566">
        <w:rPr>
          <w:b/>
        </w:rPr>
        <w:t>(1)</w:t>
      </w:r>
      <w:r w:rsidRPr="00B06566">
        <w:rPr>
          <w:b/>
          <w:spacing w:val="38"/>
        </w:rPr>
        <w:t xml:space="preserve"> </w:t>
      </w:r>
      <w:r w:rsidRPr="00B06566">
        <w:t>Определят</w:t>
      </w:r>
      <w:r w:rsidRPr="00B06566">
        <w:rPr>
          <w:spacing w:val="-11"/>
        </w:rPr>
        <w:t xml:space="preserve"> </w:t>
      </w:r>
      <w:r w:rsidRPr="00B06566">
        <w:t>се</w:t>
      </w:r>
      <w:r w:rsidRPr="00B06566">
        <w:rPr>
          <w:spacing w:val="-11"/>
        </w:rPr>
        <w:t xml:space="preserve"> </w:t>
      </w:r>
      <w:r w:rsidRPr="00B06566">
        <w:t>следните</w:t>
      </w:r>
      <w:r w:rsidRPr="00B06566">
        <w:rPr>
          <w:spacing w:val="-14"/>
        </w:rPr>
        <w:t xml:space="preserve"> </w:t>
      </w:r>
      <w:r w:rsidRPr="00B06566">
        <w:rPr>
          <w:spacing w:val="-4"/>
        </w:rPr>
        <w:t>зони:</w:t>
      </w:r>
    </w:p>
    <w:p w14:paraId="54D0AAB5" w14:textId="77777777" w:rsidR="00926BFD" w:rsidRPr="00B06566" w:rsidRDefault="00B63897" w:rsidP="00B06566">
      <w:pPr>
        <w:pStyle w:val="BodyText"/>
        <w:ind w:right="600"/>
      </w:pPr>
      <w:r w:rsidRPr="00B06566">
        <w:rPr>
          <w:b/>
        </w:rPr>
        <w:t xml:space="preserve">ИЦ /ЦГЧ/ </w:t>
      </w:r>
      <w:r w:rsidRPr="00B06566">
        <w:t xml:space="preserve">- Територията включена между: мост “Игото”, ул. “Отец Паисий”, </w:t>
      </w:r>
      <w:proofErr w:type="spellStart"/>
      <w:r w:rsidRPr="00B06566">
        <w:t>ул</w:t>
      </w:r>
      <w:proofErr w:type="spellEnd"/>
      <w:r w:rsidRPr="00B06566">
        <w:t xml:space="preserve">.”Къкрина”, северно от </w:t>
      </w:r>
      <w:proofErr w:type="spellStart"/>
      <w:r w:rsidRPr="00B06566">
        <w:t>бл</w:t>
      </w:r>
      <w:proofErr w:type="spellEnd"/>
      <w:r w:rsidRPr="00B06566">
        <w:t xml:space="preserve">.”Чайка”, пл.”10 юли”, </w:t>
      </w:r>
      <w:proofErr w:type="spellStart"/>
      <w:r w:rsidRPr="00B06566">
        <w:t>ул</w:t>
      </w:r>
      <w:proofErr w:type="spellEnd"/>
      <w:r w:rsidRPr="00B06566">
        <w:t>.”</w:t>
      </w:r>
      <w:proofErr w:type="spellStart"/>
      <w:r w:rsidRPr="00B06566">
        <w:t>Радион</w:t>
      </w:r>
      <w:proofErr w:type="spellEnd"/>
      <w:r w:rsidRPr="00B06566">
        <w:t xml:space="preserve"> </w:t>
      </w:r>
      <w:proofErr w:type="spellStart"/>
      <w:r w:rsidRPr="00B06566">
        <w:t>Умников</w:t>
      </w:r>
      <w:proofErr w:type="spellEnd"/>
      <w:r w:rsidRPr="00B06566">
        <w:t>” до</w:t>
      </w:r>
      <w:r w:rsidRPr="00B06566">
        <w:rPr>
          <w:spacing w:val="80"/>
        </w:rPr>
        <w:t xml:space="preserve"> </w:t>
      </w:r>
      <w:r w:rsidRPr="00B06566">
        <w:t xml:space="preserve">пресечката с </w:t>
      </w:r>
      <w:proofErr w:type="spellStart"/>
      <w:r w:rsidRPr="00B06566">
        <w:t>ул</w:t>
      </w:r>
      <w:proofErr w:type="spellEnd"/>
      <w:r w:rsidRPr="00B06566">
        <w:t xml:space="preserve">.”Опълченска”, </w:t>
      </w:r>
      <w:proofErr w:type="spellStart"/>
      <w:r w:rsidRPr="00B06566">
        <w:t>ул</w:t>
      </w:r>
      <w:proofErr w:type="spellEnd"/>
      <w:r w:rsidRPr="00B06566">
        <w:t xml:space="preserve">.”Опълченска” до пресечката с </w:t>
      </w:r>
      <w:proofErr w:type="spellStart"/>
      <w:r w:rsidRPr="00B06566">
        <w:t>ул</w:t>
      </w:r>
      <w:proofErr w:type="spellEnd"/>
      <w:r w:rsidRPr="00B06566">
        <w:t>.”</w:t>
      </w:r>
      <w:proofErr w:type="spellStart"/>
      <w:r w:rsidRPr="00B06566">
        <w:t>Николаевска</w:t>
      </w:r>
      <w:proofErr w:type="spellEnd"/>
      <w:r w:rsidRPr="00B06566">
        <w:t xml:space="preserve">”, </w:t>
      </w:r>
      <w:proofErr w:type="spellStart"/>
      <w:r w:rsidRPr="00B06566">
        <w:t>ул</w:t>
      </w:r>
      <w:proofErr w:type="spellEnd"/>
      <w:r w:rsidRPr="00B06566">
        <w:t>.”</w:t>
      </w:r>
      <w:proofErr w:type="spellStart"/>
      <w:r w:rsidRPr="00B06566">
        <w:t>Николаевска</w:t>
      </w:r>
      <w:proofErr w:type="spellEnd"/>
      <w:r w:rsidRPr="00B06566">
        <w:t xml:space="preserve">” до </w:t>
      </w:r>
      <w:proofErr w:type="spellStart"/>
      <w:r w:rsidRPr="00B06566">
        <w:t>Горнокрайския</w:t>
      </w:r>
      <w:proofErr w:type="spellEnd"/>
      <w:r w:rsidRPr="00B06566">
        <w:t xml:space="preserve"> мост, по река “Янтра” до “Баев мост”, </w:t>
      </w:r>
      <w:proofErr w:type="spellStart"/>
      <w:r w:rsidRPr="00B06566">
        <w:t>ул</w:t>
      </w:r>
      <w:proofErr w:type="spellEnd"/>
      <w:r w:rsidRPr="00B06566">
        <w:t>.”</w:t>
      </w:r>
      <w:proofErr w:type="spellStart"/>
      <w:r w:rsidRPr="00B06566">
        <w:t>Априловска</w:t>
      </w:r>
      <w:proofErr w:type="spellEnd"/>
      <w:r w:rsidRPr="00B06566">
        <w:t xml:space="preserve">”, </w:t>
      </w:r>
      <w:proofErr w:type="spellStart"/>
      <w:r w:rsidRPr="00B06566">
        <w:t>пл</w:t>
      </w:r>
      <w:proofErr w:type="spellEnd"/>
      <w:r w:rsidRPr="00B06566">
        <w:t xml:space="preserve">.”Възраждане”, </w:t>
      </w:r>
      <w:proofErr w:type="spellStart"/>
      <w:r w:rsidRPr="00B06566">
        <w:t>ул</w:t>
      </w:r>
      <w:proofErr w:type="spellEnd"/>
      <w:r w:rsidRPr="00B06566">
        <w:t>.”</w:t>
      </w:r>
      <w:proofErr w:type="spellStart"/>
      <w:r w:rsidRPr="00B06566">
        <w:t>Скобелевска</w:t>
      </w:r>
      <w:proofErr w:type="spellEnd"/>
      <w:r w:rsidRPr="00B06566">
        <w:t>” до пл. “Игото”.</w:t>
      </w:r>
    </w:p>
    <w:p w14:paraId="6431D751" w14:textId="0B2F4F02" w:rsidR="00926BFD" w:rsidRPr="00B06566" w:rsidRDefault="00B63897" w:rsidP="00B06566">
      <w:pPr>
        <w:pStyle w:val="ListParagraph"/>
        <w:numPr>
          <w:ilvl w:val="0"/>
          <w:numId w:val="20"/>
        </w:numPr>
        <w:tabs>
          <w:tab w:val="left" w:pos="1775"/>
        </w:tabs>
        <w:ind w:right="599" w:firstLine="720"/>
        <w:rPr>
          <w:sz w:val="24"/>
        </w:rPr>
      </w:pPr>
      <w:r w:rsidRPr="00B06566">
        <w:rPr>
          <w:b/>
          <w:sz w:val="24"/>
        </w:rPr>
        <w:t xml:space="preserve">ВА ЗОНА </w:t>
      </w:r>
      <w:r w:rsidRPr="00B06566">
        <w:rPr>
          <w:sz w:val="24"/>
        </w:rPr>
        <w:t xml:space="preserve">- Шиваров мост; </w:t>
      </w:r>
      <w:proofErr w:type="spellStart"/>
      <w:r w:rsidRPr="00B06566">
        <w:rPr>
          <w:sz w:val="24"/>
        </w:rPr>
        <w:t>бул</w:t>
      </w:r>
      <w:proofErr w:type="spellEnd"/>
      <w:r w:rsidRPr="00B06566">
        <w:rPr>
          <w:sz w:val="24"/>
        </w:rPr>
        <w:t xml:space="preserve">."Априлов" до новата поща; </w:t>
      </w:r>
      <w:proofErr w:type="spellStart"/>
      <w:r w:rsidRPr="00B06566">
        <w:rPr>
          <w:sz w:val="24"/>
        </w:rPr>
        <w:t>ул</w:t>
      </w:r>
      <w:proofErr w:type="spellEnd"/>
      <w:r w:rsidRPr="00B06566">
        <w:rPr>
          <w:sz w:val="24"/>
        </w:rPr>
        <w:t xml:space="preserve">."Македония"; </w:t>
      </w:r>
      <w:proofErr w:type="spellStart"/>
      <w:r w:rsidRPr="00B06566">
        <w:rPr>
          <w:sz w:val="24"/>
        </w:rPr>
        <w:t>ул</w:t>
      </w:r>
      <w:proofErr w:type="spellEnd"/>
      <w:r w:rsidRPr="00B06566">
        <w:rPr>
          <w:sz w:val="24"/>
        </w:rPr>
        <w:t>."Чардафон"; ул. "Константин Величков";</w:t>
      </w:r>
      <w:r w:rsidRPr="00B06566">
        <w:rPr>
          <w:spacing w:val="-3"/>
          <w:sz w:val="24"/>
        </w:rPr>
        <w:t xml:space="preserve"> </w:t>
      </w:r>
      <w:r w:rsidRPr="00B06566">
        <w:rPr>
          <w:sz w:val="24"/>
        </w:rPr>
        <w:t xml:space="preserve">стълбите от Техническия университет до </w:t>
      </w:r>
      <w:proofErr w:type="spellStart"/>
      <w:r w:rsidRPr="00B06566">
        <w:rPr>
          <w:sz w:val="24"/>
        </w:rPr>
        <w:t>ул</w:t>
      </w:r>
      <w:proofErr w:type="spellEnd"/>
      <w:r w:rsidRPr="00B06566">
        <w:rPr>
          <w:sz w:val="24"/>
        </w:rPr>
        <w:t>."Ем.</w:t>
      </w:r>
      <w:r w:rsidR="00C95798" w:rsidRPr="00B06566">
        <w:rPr>
          <w:sz w:val="24"/>
        </w:rPr>
        <w:t xml:space="preserve"> </w:t>
      </w:r>
      <w:r w:rsidRPr="00B06566">
        <w:rPr>
          <w:sz w:val="24"/>
        </w:rPr>
        <w:t xml:space="preserve">Манолов"; </w:t>
      </w:r>
      <w:proofErr w:type="spellStart"/>
      <w:r w:rsidRPr="00B06566">
        <w:rPr>
          <w:sz w:val="24"/>
        </w:rPr>
        <w:t>тангира</w:t>
      </w:r>
      <w:proofErr w:type="spellEnd"/>
      <w:r w:rsidRPr="00B06566">
        <w:rPr>
          <w:sz w:val="24"/>
        </w:rPr>
        <w:t xml:space="preserve"> по западната граница на ЖК "Ст. Караджа"; северозападно от Автогарата; </w:t>
      </w:r>
      <w:proofErr w:type="spellStart"/>
      <w:r w:rsidRPr="00B06566">
        <w:rPr>
          <w:sz w:val="24"/>
        </w:rPr>
        <w:t>ул</w:t>
      </w:r>
      <w:proofErr w:type="spellEnd"/>
      <w:r w:rsidRPr="00B06566">
        <w:rPr>
          <w:sz w:val="24"/>
        </w:rPr>
        <w:t xml:space="preserve">."Васил Неделчев"; </w:t>
      </w:r>
      <w:proofErr w:type="spellStart"/>
      <w:r w:rsidRPr="00B06566">
        <w:rPr>
          <w:sz w:val="24"/>
        </w:rPr>
        <w:t>ул</w:t>
      </w:r>
      <w:proofErr w:type="spellEnd"/>
      <w:r w:rsidRPr="00B06566">
        <w:rPr>
          <w:sz w:val="24"/>
        </w:rPr>
        <w:t>."Станционна" до Търговия</w:t>
      </w:r>
      <w:r w:rsidRPr="00B06566">
        <w:rPr>
          <w:spacing w:val="40"/>
          <w:sz w:val="24"/>
        </w:rPr>
        <w:t xml:space="preserve"> </w:t>
      </w:r>
      <w:r w:rsidRPr="00B06566">
        <w:rPr>
          <w:sz w:val="24"/>
        </w:rPr>
        <w:t>на едро; ул. "</w:t>
      </w:r>
      <w:proofErr w:type="spellStart"/>
      <w:r w:rsidRPr="00B06566">
        <w:rPr>
          <w:sz w:val="24"/>
        </w:rPr>
        <w:t>Брянска</w:t>
      </w:r>
      <w:proofErr w:type="spellEnd"/>
      <w:r w:rsidRPr="00B06566">
        <w:rPr>
          <w:sz w:val="24"/>
        </w:rPr>
        <w:t xml:space="preserve">"; </w:t>
      </w:r>
      <w:proofErr w:type="spellStart"/>
      <w:r w:rsidRPr="00B06566">
        <w:rPr>
          <w:sz w:val="24"/>
        </w:rPr>
        <w:t>ул</w:t>
      </w:r>
      <w:proofErr w:type="spellEnd"/>
      <w:r w:rsidRPr="00B06566">
        <w:rPr>
          <w:sz w:val="24"/>
        </w:rPr>
        <w:t xml:space="preserve">."Генерал Николов" до р. Янтра; край р. Янтра до ул. "Христо </w:t>
      </w:r>
      <w:proofErr w:type="spellStart"/>
      <w:r w:rsidRPr="00B06566">
        <w:rPr>
          <w:sz w:val="24"/>
        </w:rPr>
        <w:t>Конкилев</w:t>
      </w:r>
      <w:proofErr w:type="spellEnd"/>
      <w:r w:rsidRPr="00B06566">
        <w:rPr>
          <w:sz w:val="24"/>
        </w:rPr>
        <w:t xml:space="preserve">"; </w:t>
      </w:r>
      <w:proofErr w:type="spellStart"/>
      <w:r w:rsidRPr="00B06566">
        <w:rPr>
          <w:sz w:val="24"/>
        </w:rPr>
        <w:t>ул</w:t>
      </w:r>
      <w:proofErr w:type="spellEnd"/>
      <w:r w:rsidRPr="00B06566">
        <w:rPr>
          <w:sz w:val="24"/>
        </w:rPr>
        <w:t>."Ал.</w:t>
      </w:r>
      <w:r w:rsidR="00C95798" w:rsidRPr="00B06566">
        <w:rPr>
          <w:sz w:val="24"/>
        </w:rPr>
        <w:t xml:space="preserve"> </w:t>
      </w:r>
      <w:r w:rsidRPr="00B06566">
        <w:rPr>
          <w:sz w:val="24"/>
        </w:rPr>
        <w:t xml:space="preserve">Стамболийски"; ул. "Ивайло"; </w:t>
      </w:r>
      <w:proofErr w:type="spellStart"/>
      <w:r w:rsidRPr="00B06566">
        <w:rPr>
          <w:sz w:val="24"/>
        </w:rPr>
        <w:t>ул</w:t>
      </w:r>
      <w:proofErr w:type="spellEnd"/>
      <w:r w:rsidRPr="00B06566">
        <w:rPr>
          <w:sz w:val="24"/>
        </w:rPr>
        <w:t>."Васил Левски"; ул. "Аврам Гачев" пресича р. Янтра до фирма "</w:t>
      </w:r>
      <w:proofErr w:type="spellStart"/>
      <w:r w:rsidRPr="00B06566">
        <w:rPr>
          <w:sz w:val="24"/>
        </w:rPr>
        <w:t>Узана</w:t>
      </w:r>
      <w:proofErr w:type="spellEnd"/>
      <w:r w:rsidRPr="00B06566">
        <w:rPr>
          <w:sz w:val="24"/>
        </w:rPr>
        <w:t xml:space="preserve">" /ДП "Родопа"/; </w:t>
      </w:r>
      <w:proofErr w:type="spellStart"/>
      <w:r w:rsidRPr="00B06566">
        <w:rPr>
          <w:sz w:val="24"/>
        </w:rPr>
        <w:t>ул</w:t>
      </w:r>
      <w:proofErr w:type="spellEnd"/>
      <w:r w:rsidRPr="00B06566">
        <w:rPr>
          <w:sz w:val="24"/>
        </w:rPr>
        <w:t>."Л.</w:t>
      </w:r>
      <w:r w:rsidR="00C95798" w:rsidRPr="00B06566">
        <w:rPr>
          <w:sz w:val="24"/>
        </w:rPr>
        <w:t xml:space="preserve"> </w:t>
      </w:r>
      <w:r w:rsidRPr="00B06566">
        <w:rPr>
          <w:sz w:val="24"/>
        </w:rPr>
        <w:t xml:space="preserve">Каравелов"; ул. "Цар Крум"; </w:t>
      </w:r>
      <w:proofErr w:type="spellStart"/>
      <w:r w:rsidRPr="00B06566">
        <w:rPr>
          <w:sz w:val="24"/>
        </w:rPr>
        <w:t>ул</w:t>
      </w:r>
      <w:proofErr w:type="spellEnd"/>
      <w:r w:rsidRPr="00B06566">
        <w:rPr>
          <w:sz w:val="24"/>
        </w:rPr>
        <w:t>."</w:t>
      </w:r>
      <w:proofErr w:type="spellStart"/>
      <w:r w:rsidRPr="00B06566">
        <w:rPr>
          <w:sz w:val="24"/>
        </w:rPr>
        <w:t>Гладстон</w:t>
      </w:r>
      <w:proofErr w:type="spellEnd"/>
      <w:r w:rsidRPr="00B06566">
        <w:rPr>
          <w:sz w:val="24"/>
        </w:rPr>
        <w:t xml:space="preserve">"; </w:t>
      </w:r>
      <w:proofErr w:type="spellStart"/>
      <w:r w:rsidRPr="00B06566">
        <w:rPr>
          <w:sz w:val="24"/>
        </w:rPr>
        <w:t>ул</w:t>
      </w:r>
      <w:proofErr w:type="spellEnd"/>
      <w:r w:rsidRPr="00B06566">
        <w:rPr>
          <w:sz w:val="24"/>
        </w:rPr>
        <w:t>."Мусала";</w:t>
      </w:r>
      <w:r w:rsidRPr="00B06566">
        <w:rPr>
          <w:spacing w:val="-2"/>
          <w:sz w:val="24"/>
        </w:rPr>
        <w:t xml:space="preserve"> </w:t>
      </w:r>
      <w:proofErr w:type="spellStart"/>
      <w:r w:rsidRPr="00B06566">
        <w:rPr>
          <w:sz w:val="24"/>
        </w:rPr>
        <w:t>ул</w:t>
      </w:r>
      <w:proofErr w:type="spellEnd"/>
      <w:r w:rsidRPr="00B06566">
        <w:rPr>
          <w:sz w:val="24"/>
        </w:rPr>
        <w:t xml:space="preserve">."Рачо Ковача"; </w:t>
      </w:r>
      <w:proofErr w:type="spellStart"/>
      <w:r w:rsidRPr="00B06566">
        <w:rPr>
          <w:sz w:val="24"/>
        </w:rPr>
        <w:t>ул</w:t>
      </w:r>
      <w:proofErr w:type="spellEnd"/>
      <w:r w:rsidRPr="00B06566">
        <w:rPr>
          <w:sz w:val="24"/>
        </w:rPr>
        <w:t xml:space="preserve">."Топлик"; </w:t>
      </w:r>
      <w:proofErr w:type="spellStart"/>
      <w:r w:rsidRPr="00B06566">
        <w:rPr>
          <w:sz w:val="24"/>
        </w:rPr>
        <w:t>ул</w:t>
      </w:r>
      <w:proofErr w:type="spellEnd"/>
      <w:r w:rsidRPr="00B06566">
        <w:rPr>
          <w:sz w:val="24"/>
        </w:rPr>
        <w:t>."Филип Тотьо";</w:t>
      </w:r>
      <w:r w:rsidRPr="00B06566">
        <w:rPr>
          <w:spacing w:val="80"/>
          <w:sz w:val="24"/>
        </w:rPr>
        <w:t xml:space="preserve"> </w:t>
      </w:r>
      <w:proofErr w:type="spellStart"/>
      <w:r w:rsidRPr="00B06566">
        <w:rPr>
          <w:sz w:val="24"/>
        </w:rPr>
        <w:t>ул</w:t>
      </w:r>
      <w:proofErr w:type="spellEnd"/>
      <w:r w:rsidRPr="00B06566">
        <w:rPr>
          <w:sz w:val="24"/>
        </w:rPr>
        <w:t>."Н.</w:t>
      </w:r>
      <w:r w:rsidR="00C95798" w:rsidRPr="00B06566">
        <w:rPr>
          <w:sz w:val="24"/>
        </w:rPr>
        <w:t xml:space="preserve"> </w:t>
      </w:r>
      <w:r w:rsidRPr="00B06566">
        <w:rPr>
          <w:sz w:val="24"/>
        </w:rPr>
        <w:t>Палаузов";</w:t>
      </w:r>
      <w:r w:rsidRPr="00B06566">
        <w:rPr>
          <w:spacing w:val="80"/>
          <w:sz w:val="24"/>
        </w:rPr>
        <w:t xml:space="preserve"> </w:t>
      </w:r>
      <w:proofErr w:type="spellStart"/>
      <w:r w:rsidRPr="00B06566">
        <w:rPr>
          <w:sz w:val="24"/>
        </w:rPr>
        <w:t>ул</w:t>
      </w:r>
      <w:proofErr w:type="spellEnd"/>
      <w:r w:rsidRPr="00B06566">
        <w:rPr>
          <w:sz w:val="24"/>
        </w:rPr>
        <w:t>."Опълченска";</w:t>
      </w:r>
      <w:r w:rsidRPr="00B06566">
        <w:rPr>
          <w:spacing w:val="80"/>
          <w:sz w:val="24"/>
        </w:rPr>
        <w:t xml:space="preserve"> </w:t>
      </w:r>
      <w:proofErr w:type="spellStart"/>
      <w:r w:rsidRPr="00B06566">
        <w:rPr>
          <w:sz w:val="24"/>
        </w:rPr>
        <w:t>ул</w:t>
      </w:r>
      <w:proofErr w:type="spellEnd"/>
      <w:r w:rsidRPr="00B06566">
        <w:rPr>
          <w:sz w:val="24"/>
        </w:rPr>
        <w:t>."П.</w:t>
      </w:r>
      <w:r w:rsidR="00C95798" w:rsidRPr="00B06566">
        <w:rPr>
          <w:sz w:val="24"/>
        </w:rPr>
        <w:t xml:space="preserve"> </w:t>
      </w:r>
      <w:proofErr w:type="spellStart"/>
      <w:r w:rsidRPr="00B06566">
        <w:rPr>
          <w:sz w:val="24"/>
        </w:rPr>
        <w:t>Постомпиров</w:t>
      </w:r>
      <w:proofErr w:type="spellEnd"/>
      <w:r w:rsidRPr="00B06566">
        <w:rPr>
          <w:sz w:val="24"/>
        </w:rPr>
        <w:t>";</w:t>
      </w:r>
      <w:r w:rsidRPr="00B06566">
        <w:rPr>
          <w:spacing w:val="80"/>
          <w:sz w:val="24"/>
        </w:rPr>
        <w:t xml:space="preserve"> </w:t>
      </w:r>
      <w:proofErr w:type="spellStart"/>
      <w:r w:rsidRPr="00B06566">
        <w:rPr>
          <w:sz w:val="24"/>
        </w:rPr>
        <w:t>ул</w:t>
      </w:r>
      <w:proofErr w:type="spellEnd"/>
      <w:r w:rsidRPr="00B06566">
        <w:rPr>
          <w:sz w:val="24"/>
        </w:rPr>
        <w:t>."</w:t>
      </w:r>
      <w:proofErr w:type="spellStart"/>
      <w:r w:rsidRPr="00B06566">
        <w:rPr>
          <w:sz w:val="24"/>
        </w:rPr>
        <w:t>Николаевска</w:t>
      </w:r>
      <w:proofErr w:type="spellEnd"/>
      <w:r w:rsidRPr="00B06566">
        <w:rPr>
          <w:sz w:val="24"/>
        </w:rPr>
        <w:t>”</w:t>
      </w:r>
    </w:p>
    <w:p w14:paraId="671E180A" w14:textId="77777777" w:rsidR="00926BFD" w:rsidRPr="00B06566" w:rsidRDefault="00B63897" w:rsidP="00B06566">
      <w:pPr>
        <w:pStyle w:val="BodyText"/>
        <w:ind w:firstLine="0"/>
      </w:pPr>
      <w:r w:rsidRPr="00B06566">
        <w:t>/без</w:t>
      </w:r>
      <w:r w:rsidRPr="00B06566">
        <w:rPr>
          <w:spacing w:val="-8"/>
        </w:rPr>
        <w:t xml:space="preserve"> </w:t>
      </w:r>
      <w:r w:rsidRPr="00B06566">
        <w:t>имотите,</w:t>
      </w:r>
      <w:r w:rsidRPr="00B06566">
        <w:rPr>
          <w:spacing w:val="-11"/>
        </w:rPr>
        <w:t xml:space="preserve"> </w:t>
      </w:r>
      <w:r w:rsidRPr="00B06566">
        <w:t>включени</w:t>
      </w:r>
      <w:r w:rsidRPr="00B06566">
        <w:rPr>
          <w:spacing w:val="-10"/>
        </w:rPr>
        <w:t xml:space="preserve"> </w:t>
      </w:r>
      <w:r w:rsidRPr="00B06566">
        <w:t>в</w:t>
      </w:r>
      <w:r w:rsidRPr="00B06566">
        <w:rPr>
          <w:spacing w:val="-6"/>
        </w:rPr>
        <w:t xml:space="preserve"> </w:t>
      </w:r>
      <w:r w:rsidRPr="00B06566">
        <w:rPr>
          <w:spacing w:val="-4"/>
        </w:rPr>
        <w:t>ИЦ/.</w:t>
      </w:r>
    </w:p>
    <w:p w14:paraId="02DFE453" w14:textId="5DD44BEF" w:rsidR="00926BFD" w:rsidRPr="00572400" w:rsidRDefault="00B63897" w:rsidP="00572400">
      <w:pPr>
        <w:pStyle w:val="ListParagraph"/>
        <w:numPr>
          <w:ilvl w:val="0"/>
          <w:numId w:val="20"/>
        </w:numPr>
        <w:tabs>
          <w:tab w:val="left" w:pos="1842"/>
        </w:tabs>
        <w:ind w:right="600" w:firstLine="720"/>
        <w:rPr>
          <w:sz w:val="24"/>
        </w:rPr>
      </w:pPr>
      <w:r w:rsidRPr="00B06566">
        <w:rPr>
          <w:b/>
          <w:sz w:val="24"/>
        </w:rPr>
        <w:t xml:space="preserve">РА ЗОНА </w:t>
      </w:r>
      <w:r w:rsidRPr="00B06566">
        <w:rPr>
          <w:sz w:val="24"/>
        </w:rPr>
        <w:t xml:space="preserve">- Шиваров мост; </w:t>
      </w:r>
      <w:proofErr w:type="spellStart"/>
      <w:r w:rsidRPr="00B06566">
        <w:rPr>
          <w:sz w:val="24"/>
        </w:rPr>
        <w:t>ул</w:t>
      </w:r>
      <w:proofErr w:type="spellEnd"/>
      <w:r w:rsidRPr="00B06566">
        <w:rPr>
          <w:sz w:val="24"/>
        </w:rPr>
        <w:t xml:space="preserve">."Климент Охридски"; </w:t>
      </w:r>
      <w:proofErr w:type="spellStart"/>
      <w:r w:rsidRPr="00B06566">
        <w:rPr>
          <w:sz w:val="24"/>
        </w:rPr>
        <w:t>ул</w:t>
      </w:r>
      <w:proofErr w:type="spellEnd"/>
      <w:r w:rsidRPr="00B06566">
        <w:rPr>
          <w:sz w:val="24"/>
        </w:rPr>
        <w:t>."Бенковска" пресича</w:t>
      </w:r>
      <w:r w:rsidRPr="00B06566">
        <w:rPr>
          <w:spacing w:val="40"/>
          <w:sz w:val="24"/>
        </w:rPr>
        <w:t xml:space="preserve"> </w:t>
      </w:r>
      <w:r w:rsidRPr="00B06566">
        <w:rPr>
          <w:sz w:val="24"/>
        </w:rPr>
        <w:t>р. Янтра източно от кв. Студено кладенче;</w:t>
      </w:r>
      <w:r w:rsidRPr="00B06566">
        <w:rPr>
          <w:spacing w:val="-1"/>
          <w:sz w:val="24"/>
        </w:rPr>
        <w:t xml:space="preserve"> </w:t>
      </w:r>
      <w:r w:rsidRPr="00B06566">
        <w:rPr>
          <w:sz w:val="24"/>
        </w:rPr>
        <w:t>бул.</w:t>
      </w:r>
      <w:r w:rsidR="003E2787" w:rsidRPr="00B06566">
        <w:rPr>
          <w:sz w:val="24"/>
        </w:rPr>
        <w:t xml:space="preserve"> </w:t>
      </w:r>
      <w:r w:rsidRPr="00B06566">
        <w:rPr>
          <w:sz w:val="24"/>
        </w:rPr>
        <w:t xml:space="preserve">"Хемус"; </w:t>
      </w:r>
      <w:proofErr w:type="spellStart"/>
      <w:r w:rsidRPr="00B06566">
        <w:rPr>
          <w:sz w:val="24"/>
        </w:rPr>
        <w:t>тангира</w:t>
      </w:r>
      <w:proofErr w:type="spellEnd"/>
      <w:r w:rsidRPr="00B06566">
        <w:rPr>
          <w:sz w:val="24"/>
        </w:rPr>
        <w:t xml:space="preserve"> източно от квартала на цех 5 на "Г.</w:t>
      </w:r>
      <w:r w:rsidR="003E2787" w:rsidRPr="00B06566">
        <w:rPr>
          <w:sz w:val="24"/>
        </w:rPr>
        <w:t xml:space="preserve"> </w:t>
      </w:r>
      <w:r w:rsidRPr="00B06566">
        <w:rPr>
          <w:sz w:val="24"/>
        </w:rPr>
        <w:t>Генев" /"</w:t>
      </w:r>
      <w:proofErr w:type="spellStart"/>
      <w:r w:rsidRPr="00B06566">
        <w:rPr>
          <w:sz w:val="24"/>
        </w:rPr>
        <w:t>Финтекс</w:t>
      </w:r>
      <w:proofErr w:type="spellEnd"/>
      <w:r w:rsidRPr="00B06566">
        <w:rPr>
          <w:sz w:val="24"/>
        </w:rPr>
        <w:t xml:space="preserve">"-ООД/; пресича р. </w:t>
      </w:r>
      <w:proofErr w:type="spellStart"/>
      <w:r w:rsidRPr="00B06566">
        <w:rPr>
          <w:sz w:val="24"/>
        </w:rPr>
        <w:t>Паничарка</w:t>
      </w:r>
      <w:proofErr w:type="spellEnd"/>
      <w:r w:rsidRPr="00B06566">
        <w:rPr>
          <w:sz w:val="24"/>
        </w:rPr>
        <w:t xml:space="preserve"> и върви по нея до </w:t>
      </w:r>
      <w:proofErr w:type="spellStart"/>
      <w:r w:rsidRPr="00B06566">
        <w:rPr>
          <w:sz w:val="24"/>
        </w:rPr>
        <w:t>бул</w:t>
      </w:r>
      <w:proofErr w:type="spellEnd"/>
      <w:r w:rsidRPr="00B06566">
        <w:rPr>
          <w:sz w:val="24"/>
        </w:rPr>
        <w:t xml:space="preserve">."Априлов"; </w:t>
      </w:r>
      <w:proofErr w:type="spellStart"/>
      <w:r w:rsidRPr="00B06566">
        <w:rPr>
          <w:sz w:val="24"/>
        </w:rPr>
        <w:t>ул</w:t>
      </w:r>
      <w:proofErr w:type="spellEnd"/>
      <w:r w:rsidRPr="00B06566">
        <w:rPr>
          <w:sz w:val="24"/>
        </w:rPr>
        <w:t>."Веселие"; ул. "М.</w:t>
      </w:r>
      <w:r w:rsidR="003E2787" w:rsidRPr="00B06566">
        <w:rPr>
          <w:sz w:val="24"/>
        </w:rPr>
        <w:t xml:space="preserve"> </w:t>
      </w:r>
      <w:r w:rsidRPr="00B06566">
        <w:rPr>
          <w:sz w:val="24"/>
        </w:rPr>
        <w:t xml:space="preserve">Палаузов"; </w:t>
      </w:r>
      <w:proofErr w:type="spellStart"/>
      <w:r w:rsidRPr="00B06566">
        <w:rPr>
          <w:sz w:val="24"/>
        </w:rPr>
        <w:t>тангира</w:t>
      </w:r>
      <w:proofErr w:type="spellEnd"/>
      <w:r w:rsidRPr="00B06566">
        <w:rPr>
          <w:sz w:val="24"/>
        </w:rPr>
        <w:t xml:space="preserve"> западно от стадион "</w:t>
      </w:r>
      <w:proofErr w:type="spellStart"/>
      <w:r w:rsidRPr="00B06566">
        <w:rPr>
          <w:sz w:val="24"/>
        </w:rPr>
        <w:t>Хр.Ботев</w:t>
      </w:r>
      <w:proofErr w:type="spellEnd"/>
      <w:r w:rsidRPr="00B06566">
        <w:rPr>
          <w:sz w:val="24"/>
        </w:rPr>
        <w:t>"; ул. "Македония"; ул. "Оборище"; край завод "</w:t>
      </w:r>
      <w:proofErr w:type="spellStart"/>
      <w:r w:rsidRPr="00B06566">
        <w:rPr>
          <w:sz w:val="24"/>
        </w:rPr>
        <w:t>Картал</w:t>
      </w:r>
      <w:proofErr w:type="spellEnd"/>
      <w:r w:rsidRPr="00B06566">
        <w:rPr>
          <w:sz w:val="24"/>
        </w:rPr>
        <w:t xml:space="preserve">" до р. </w:t>
      </w:r>
      <w:proofErr w:type="spellStart"/>
      <w:r w:rsidRPr="00B06566">
        <w:rPr>
          <w:sz w:val="24"/>
        </w:rPr>
        <w:t>Синкевица</w:t>
      </w:r>
      <w:proofErr w:type="spellEnd"/>
      <w:r w:rsidRPr="00B06566">
        <w:rPr>
          <w:sz w:val="24"/>
        </w:rPr>
        <w:t xml:space="preserve">; р. </w:t>
      </w:r>
      <w:proofErr w:type="spellStart"/>
      <w:r w:rsidRPr="00B06566">
        <w:rPr>
          <w:sz w:val="24"/>
        </w:rPr>
        <w:t>Синкевица</w:t>
      </w:r>
      <w:proofErr w:type="spellEnd"/>
      <w:r w:rsidRPr="00B06566">
        <w:rPr>
          <w:sz w:val="24"/>
        </w:rPr>
        <w:t>; ул. "</w:t>
      </w:r>
      <w:proofErr w:type="spellStart"/>
      <w:r w:rsidRPr="00B06566">
        <w:rPr>
          <w:sz w:val="24"/>
        </w:rPr>
        <w:t>Синкевица</w:t>
      </w:r>
      <w:proofErr w:type="spellEnd"/>
      <w:r w:rsidRPr="00B06566">
        <w:rPr>
          <w:sz w:val="24"/>
        </w:rPr>
        <w:t xml:space="preserve">" пресича реката срещу ул. "Орел"; </w:t>
      </w:r>
      <w:proofErr w:type="spellStart"/>
      <w:r w:rsidRPr="00B06566">
        <w:rPr>
          <w:sz w:val="24"/>
        </w:rPr>
        <w:t>ул</w:t>
      </w:r>
      <w:proofErr w:type="spellEnd"/>
      <w:r w:rsidRPr="00B06566">
        <w:rPr>
          <w:sz w:val="24"/>
        </w:rPr>
        <w:t xml:space="preserve">."Никола </w:t>
      </w:r>
      <w:proofErr w:type="spellStart"/>
      <w:r w:rsidRPr="00B06566">
        <w:rPr>
          <w:sz w:val="24"/>
        </w:rPr>
        <w:t>Войновски</w:t>
      </w:r>
      <w:proofErr w:type="spellEnd"/>
      <w:r w:rsidRPr="00B06566">
        <w:rPr>
          <w:sz w:val="24"/>
        </w:rPr>
        <w:t>";</w:t>
      </w:r>
      <w:r w:rsidRPr="00B06566">
        <w:rPr>
          <w:spacing w:val="49"/>
          <w:sz w:val="24"/>
        </w:rPr>
        <w:t xml:space="preserve">  </w:t>
      </w:r>
      <w:proofErr w:type="spellStart"/>
      <w:r w:rsidRPr="00B06566">
        <w:rPr>
          <w:sz w:val="24"/>
        </w:rPr>
        <w:t>ул</w:t>
      </w:r>
      <w:proofErr w:type="spellEnd"/>
      <w:r w:rsidRPr="00B06566">
        <w:rPr>
          <w:sz w:val="24"/>
        </w:rPr>
        <w:t>."Ал.</w:t>
      </w:r>
      <w:r w:rsidR="00BD1C73" w:rsidRPr="00B06566">
        <w:rPr>
          <w:sz w:val="24"/>
        </w:rPr>
        <w:t xml:space="preserve"> </w:t>
      </w:r>
      <w:r w:rsidRPr="00B06566">
        <w:rPr>
          <w:sz w:val="24"/>
        </w:rPr>
        <w:t>Константинов";</w:t>
      </w:r>
      <w:r w:rsidRPr="00B06566">
        <w:rPr>
          <w:spacing w:val="48"/>
          <w:sz w:val="24"/>
        </w:rPr>
        <w:t xml:space="preserve">  </w:t>
      </w:r>
      <w:r w:rsidRPr="00B06566">
        <w:rPr>
          <w:sz w:val="24"/>
        </w:rPr>
        <w:t>ул.</w:t>
      </w:r>
      <w:r w:rsidRPr="00B06566">
        <w:rPr>
          <w:spacing w:val="47"/>
          <w:sz w:val="24"/>
        </w:rPr>
        <w:t xml:space="preserve">  </w:t>
      </w:r>
      <w:r w:rsidRPr="00B06566">
        <w:rPr>
          <w:sz w:val="24"/>
        </w:rPr>
        <w:t>"Константин</w:t>
      </w:r>
      <w:r w:rsidRPr="00B06566">
        <w:rPr>
          <w:spacing w:val="51"/>
          <w:sz w:val="24"/>
        </w:rPr>
        <w:t xml:space="preserve">  </w:t>
      </w:r>
      <w:r w:rsidRPr="00B06566">
        <w:rPr>
          <w:sz w:val="24"/>
        </w:rPr>
        <w:t>Величков";</w:t>
      </w:r>
      <w:r w:rsidRPr="00B06566">
        <w:rPr>
          <w:spacing w:val="50"/>
          <w:sz w:val="24"/>
        </w:rPr>
        <w:t xml:space="preserve">  </w:t>
      </w:r>
      <w:proofErr w:type="spellStart"/>
      <w:r w:rsidRPr="00B06566">
        <w:rPr>
          <w:sz w:val="24"/>
        </w:rPr>
        <w:t>тангира</w:t>
      </w:r>
      <w:proofErr w:type="spellEnd"/>
      <w:r w:rsidRPr="00B06566">
        <w:rPr>
          <w:spacing w:val="48"/>
          <w:sz w:val="24"/>
        </w:rPr>
        <w:t xml:space="preserve">  </w:t>
      </w:r>
      <w:r w:rsidRPr="00B06566">
        <w:rPr>
          <w:spacing w:val="-4"/>
          <w:sz w:val="24"/>
        </w:rPr>
        <w:t>парк</w:t>
      </w:r>
      <w:r w:rsidR="00572400">
        <w:rPr>
          <w:spacing w:val="-4"/>
          <w:sz w:val="24"/>
        </w:rPr>
        <w:t xml:space="preserve"> </w:t>
      </w:r>
      <w:r w:rsidRPr="00B06566">
        <w:t>"</w:t>
      </w:r>
      <w:proofErr w:type="spellStart"/>
      <w:r w:rsidRPr="00B06566">
        <w:t>Баждар</w:t>
      </w:r>
      <w:proofErr w:type="spellEnd"/>
      <w:r w:rsidRPr="00B06566">
        <w:t xml:space="preserve">", като обхваща целия </w:t>
      </w:r>
      <w:proofErr w:type="spellStart"/>
      <w:r w:rsidRPr="00B06566">
        <w:t>кв.Баждар</w:t>
      </w:r>
      <w:proofErr w:type="spellEnd"/>
      <w:r w:rsidRPr="00B06566">
        <w:t xml:space="preserve">, целия </w:t>
      </w:r>
      <w:proofErr w:type="spellStart"/>
      <w:r w:rsidRPr="00B06566">
        <w:t>кв.Варовник</w:t>
      </w:r>
      <w:proofErr w:type="spellEnd"/>
      <w:r w:rsidRPr="00B06566">
        <w:t xml:space="preserve"> до разклона на кв. Голо бърдо"; целите квартали Голо Бърдо, Младост, Трендафил 1 и Трендафил 2; </w:t>
      </w:r>
      <w:proofErr w:type="spellStart"/>
      <w:r w:rsidRPr="00B06566">
        <w:t>ул</w:t>
      </w:r>
      <w:proofErr w:type="spellEnd"/>
      <w:r w:rsidRPr="00B06566">
        <w:t xml:space="preserve">."Свищовска" до </w:t>
      </w:r>
      <w:r w:rsidR="00BD1C73" w:rsidRPr="00B06566">
        <w:t>Ж.П.</w:t>
      </w:r>
      <w:r w:rsidRPr="00B06566">
        <w:t xml:space="preserve"> подлеза.</w:t>
      </w:r>
    </w:p>
    <w:p w14:paraId="6246F41B" w14:textId="083D993F" w:rsidR="00926BFD" w:rsidRPr="00B06566" w:rsidRDefault="00B63897" w:rsidP="00B06566">
      <w:pPr>
        <w:pStyle w:val="ListParagraph"/>
        <w:numPr>
          <w:ilvl w:val="0"/>
          <w:numId w:val="19"/>
        </w:numPr>
        <w:tabs>
          <w:tab w:val="left" w:pos="1123"/>
        </w:tabs>
        <w:ind w:right="599" w:firstLine="0"/>
        <w:rPr>
          <w:sz w:val="24"/>
        </w:rPr>
      </w:pPr>
      <w:r w:rsidRPr="00B06566">
        <w:rPr>
          <w:sz w:val="24"/>
        </w:rPr>
        <w:t>Района между ул.</w:t>
      </w:r>
      <w:r w:rsidR="00BD1C73" w:rsidRPr="00B06566">
        <w:rPr>
          <w:sz w:val="24"/>
        </w:rPr>
        <w:t xml:space="preserve"> </w:t>
      </w:r>
      <w:r w:rsidRPr="00B06566">
        <w:rPr>
          <w:sz w:val="24"/>
        </w:rPr>
        <w:t xml:space="preserve">"Хр. </w:t>
      </w:r>
      <w:proofErr w:type="spellStart"/>
      <w:r w:rsidRPr="00B06566">
        <w:rPr>
          <w:sz w:val="24"/>
        </w:rPr>
        <w:t>Конкилев</w:t>
      </w:r>
      <w:proofErr w:type="spellEnd"/>
      <w:r w:rsidRPr="00B06566">
        <w:rPr>
          <w:sz w:val="24"/>
        </w:rPr>
        <w:t xml:space="preserve">"; </w:t>
      </w:r>
      <w:proofErr w:type="spellStart"/>
      <w:r w:rsidRPr="00B06566">
        <w:rPr>
          <w:sz w:val="24"/>
        </w:rPr>
        <w:t>ул</w:t>
      </w:r>
      <w:proofErr w:type="spellEnd"/>
      <w:r w:rsidRPr="00B06566">
        <w:rPr>
          <w:sz w:val="24"/>
        </w:rPr>
        <w:t>."Ал.</w:t>
      </w:r>
      <w:r w:rsidR="001626E6" w:rsidRPr="00B06566">
        <w:rPr>
          <w:sz w:val="24"/>
        </w:rPr>
        <w:t xml:space="preserve"> </w:t>
      </w:r>
      <w:r w:rsidRPr="00B06566">
        <w:rPr>
          <w:sz w:val="24"/>
        </w:rPr>
        <w:t xml:space="preserve">Стамболийски"; </w:t>
      </w:r>
      <w:proofErr w:type="spellStart"/>
      <w:r w:rsidRPr="00B06566">
        <w:rPr>
          <w:sz w:val="24"/>
        </w:rPr>
        <w:t>ул</w:t>
      </w:r>
      <w:proofErr w:type="spellEnd"/>
      <w:r w:rsidRPr="00B06566">
        <w:rPr>
          <w:sz w:val="24"/>
        </w:rPr>
        <w:t xml:space="preserve">."Ивайло"; </w:t>
      </w:r>
      <w:proofErr w:type="spellStart"/>
      <w:r w:rsidRPr="00B06566">
        <w:rPr>
          <w:sz w:val="24"/>
        </w:rPr>
        <w:t>ул</w:t>
      </w:r>
      <w:proofErr w:type="spellEnd"/>
      <w:r w:rsidRPr="00B06566">
        <w:rPr>
          <w:sz w:val="24"/>
        </w:rPr>
        <w:t>."Васил Левски" и реката.</w:t>
      </w:r>
    </w:p>
    <w:p w14:paraId="570F933D" w14:textId="77777777" w:rsidR="00926BFD" w:rsidRPr="00B06566" w:rsidRDefault="00B63897" w:rsidP="00B06566">
      <w:pPr>
        <w:pStyle w:val="ListParagraph"/>
        <w:numPr>
          <w:ilvl w:val="0"/>
          <w:numId w:val="19"/>
        </w:numPr>
        <w:tabs>
          <w:tab w:val="left" w:pos="1099"/>
        </w:tabs>
        <w:ind w:right="607" w:firstLine="0"/>
        <w:rPr>
          <w:sz w:val="24"/>
        </w:rPr>
      </w:pPr>
      <w:r w:rsidRPr="00B06566">
        <w:rPr>
          <w:sz w:val="24"/>
        </w:rPr>
        <w:t>Района между I-ва зона и улиците: "Градище", "Цар Крум", "Малуша", "Мусала", "Филип Тотьо", "Марин Дринов", "д-р Никола Михов", "Каменарска".</w:t>
      </w:r>
    </w:p>
    <w:p w14:paraId="0B907D6E" w14:textId="43AF2B99" w:rsidR="00926BFD" w:rsidRPr="00B06566" w:rsidRDefault="00B63897" w:rsidP="00B06566">
      <w:pPr>
        <w:pStyle w:val="ListParagraph"/>
        <w:numPr>
          <w:ilvl w:val="0"/>
          <w:numId w:val="19"/>
        </w:numPr>
        <w:tabs>
          <w:tab w:val="left" w:pos="1176"/>
        </w:tabs>
        <w:ind w:right="599" w:firstLine="0"/>
        <w:rPr>
          <w:sz w:val="24"/>
        </w:rPr>
      </w:pPr>
      <w:r w:rsidRPr="00B06566">
        <w:rPr>
          <w:sz w:val="24"/>
        </w:rPr>
        <w:t xml:space="preserve">в </w:t>
      </w:r>
      <w:proofErr w:type="spellStart"/>
      <w:r w:rsidRPr="00B06566">
        <w:rPr>
          <w:sz w:val="24"/>
        </w:rPr>
        <w:t>кв.Бичкиня</w:t>
      </w:r>
      <w:proofErr w:type="spellEnd"/>
      <w:r w:rsidRPr="00B06566">
        <w:rPr>
          <w:sz w:val="24"/>
        </w:rPr>
        <w:t>: моста в кв.</w:t>
      </w:r>
      <w:r w:rsidR="00BD1C73" w:rsidRPr="00B06566">
        <w:rPr>
          <w:sz w:val="24"/>
        </w:rPr>
        <w:t xml:space="preserve"> </w:t>
      </w:r>
      <w:proofErr w:type="spellStart"/>
      <w:r w:rsidRPr="00B06566">
        <w:rPr>
          <w:sz w:val="24"/>
        </w:rPr>
        <w:t>Бичкиня</w:t>
      </w:r>
      <w:proofErr w:type="spellEnd"/>
      <w:r w:rsidRPr="00B06566">
        <w:rPr>
          <w:sz w:val="24"/>
        </w:rPr>
        <w:t xml:space="preserve">, поречието на р. Янтра до </w:t>
      </w:r>
      <w:proofErr w:type="spellStart"/>
      <w:r w:rsidRPr="00B06566">
        <w:rPr>
          <w:sz w:val="24"/>
        </w:rPr>
        <w:t>бул</w:t>
      </w:r>
      <w:proofErr w:type="spellEnd"/>
      <w:r w:rsidRPr="00B06566">
        <w:rPr>
          <w:sz w:val="24"/>
        </w:rPr>
        <w:t xml:space="preserve">."Хемус"; </w:t>
      </w:r>
      <w:proofErr w:type="spellStart"/>
      <w:r w:rsidRPr="00B06566">
        <w:rPr>
          <w:sz w:val="24"/>
        </w:rPr>
        <w:t>бул</w:t>
      </w:r>
      <w:proofErr w:type="spellEnd"/>
      <w:r w:rsidRPr="00B06566">
        <w:rPr>
          <w:sz w:val="24"/>
        </w:rPr>
        <w:t xml:space="preserve">."Столетов"; </w:t>
      </w:r>
      <w:proofErr w:type="spellStart"/>
      <w:r w:rsidRPr="00B06566">
        <w:rPr>
          <w:sz w:val="24"/>
        </w:rPr>
        <w:t>тангира</w:t>
      </w:r>
      <w:proofErr w:type="spellEnd"/>
      <w:r w:rsidRPr="00B06566">
        <w:rPr>
          <w:sz w:val="24"/>
        </w:rPr>
        <w:t xml:space="preserve"> северно от завод "Габрово" до реката; по р. Янтра до р. </w:t>
      </w:r>
      <w:proofErr w:type="spellStart"/>
      <w:r w:rsidRPr="00B06566">
        <w:rPr>
          <w:sz w:val="24"/>
        </w:rPr>
        <w:t>Жълтешка</w:t>
      </w:r>
      <w:proofErr w:type="spellEnd"/>
      <w:r w:rsidRPr="00B06566">
        <w:rPr>
          <w:sz w:val="24"/>
        </w:rPr>
        <w:t>; пресича</w:t>
      </w:r>
      <w:r w:rsidRPr="00B06566">
        <w:rPr>
          <w:spacing w:val="-3"/>
          <w:sz w:val="24"/>
        </w:rPr>
        <w:t xml:space="preserve"> </w:t>
      </w:r>
      <w:r w:rsidRPr="00B06566">
        <w:rPr>
          <w:sz w:val="24"/>
        </w:rPr>
        <w:t xml:space="preserve">р. </w:t>
      </w:r>
      <w:proofErr w:type="spellStart"/>
      <w:r w:rsidRPr="00B06566">
        <w:rPr>
          <w:sz w:val="24"/>
        </w:rPr>
        <w:t>Жълтешка</w:t>
      </w:r>
      <w:proofErr w:type="spellEnd"/>
      <w:r w:rsidRPr="00B06566">
        <w:rPr>
          <w:sz w:val="24"/>
        </w:rPr>
        <w:t>;</w:t>
      </w:r>
      <w:r w:rsidRPr="00B06566">
        <w:rPr>
          <w:spacing w:val="-3"/>
          <w:sz w:val="24"/>
        </w:rPr>
        <w:t xml:space="preserve"> </w:t>
      </w:r>
      <w:proofErr w:type="spellStart"/>
      <w:r w:rsidRPr="00B06566">
        <w:rPr>
          <w:sz w:val="24"/>
        </w:rPr>
        <w:t>ул</w:t>
      </w:r>
      <w:proofErr w:type="spellEnd"/>
      <w:r w:rsidRPr="00B06566">
        <w:rPr>
          <w:sz w:val="24"/>
        </w:rPr>
        <w:t xml:space="preserve">."Коста Евтимов"; </w:t>
      </w:r>
      <w:proofErr w:type="spellStart"/>
      <w:r w:rsidRPr="00B06566">
        <w:rPr>
          <w:sz w:val="24"/>
        </w:rPr>
        <w:t>ул</w:t>
      </w:r>
      <w:proofErr w:type="spellEnd"/>
      <w:r w:rsidRPr="00B06566">
        <w:rPr>
          <w:sz w:val="24"/>
        </w:rPr>
        <w:t>."Липите";</w:t>
      </w:r>
      <w:r w:rsidRPr="00B06566">
        <w:rPr>
          <w:spacing w:val="-3"/>
          <w:sz w:val="24"/>
        </w:rPr>
        <w:t xml:space="preserve"> </w:t>
      </w:r>
      <w:proofErr w:type="spellStart"/>
      <w:r w:rsidRPr="00B06566">
        <w:rPr>
          <w:sz w:val="24"/>
        </w:rPr>
        <w:t>ул</w:t>
      </w:r>
      <w:proofErr w:type="spellEnd"/>
      <w:r w:rsidRPr="00B06566">
        <w:rPr>
          <w:sz w:val="24"/>
        </w:rPr>
        <w:t>."Синчец";</w:t>
      </w:r>
      <w:r w:rsidRPr="00B06566">
        <w:rPr>
          <w:spacing w:val="-3"/>
          <w:sz w:val="24"/>
        </w:rPr>
        <w:t xml:space="preserve"> </w:t>
      </w:r>
      <w:r w:rsidRPr="00B06566">
        <w:rPr>
          <w:sz w:val="24"/>
        </w:rPr>
        <w:t xml:space="preserve">бул. </w:t>
      </w:r>
      <w:r w:rsidRPr="00B06566">
        <w:rPr>
          <w:spacing w:val="-2"/>
          <w:sz w:val="24"/>
        </w:rPr>
        <w:t>"Столетов".</w:t>
      </w:r>
    </w:p>
    <w:p w14:paraId="41289883" w14:textId="07F17D85" w:rsidR="00926BFD" w:rsidRPr="00B06566" w:rsidRDefault="00B63897" w:rsidP="00B06566">
      <w:pPr>
        <w:pStyle w:val="BodyText"/>
        <w:ind w:right="601"/>
      </w:pPr>
      <w:r w:rsidRPr="00B06566">
        <w:rPr>
          <w:b/>
        </w:rPr>
        <w:t xml:space="preserve">В III-ТА ЗОНА </w:t>
      </w:r>
      <w:r w:rsidRPr="00B06566">
        <w:t>попадат всички останали части на гр.</w:t>
      </w:r>
      <w:r w:rsidR="00BD1C73" w:rsidRPr="00B06566">
        <w:t xml:space="preserve"> </w:t>
      </w:r>
      <w:r w:rsidRPr="00B06566">
        <w:t>Габрово без кварталите упоменати в IV-та.</w:t>
      </w:r>
    </w:p>
    <w:p w14:paraId="4D6FB23B" w14:textId="77777777" w:rsidR="00926BFD" w:rsidRPr="00B06566" w:rsidRDefault="00B63897" w:rsidP="00B06566">
      <w:pPr>
        <w:pStyle w:val="BodyText"/>
        <w:ind w:right="601"/>
      </w:pPr>
      <w:r w:rsidRPr="00B06566">
        <w:rPr>
          <w:b/>
        </w:rPr>
        <w:t>IV-ТА</w:t>
      </w:r>
      <w:r w:rsidRPr="00B06566">
        <w:rPr>
          <w:b/>
          <w:spacing w:val="-3"/>
        </w:rPr>
        <w:t xml:space="preserve"> </w:t>
      </w:r>
      <w:r w:rsidRPr="00B06566">
        <w:rPr>
          <w:b/>
        </w:rPr>
        <w:t>ЗОНА</w:t>
      </w:r>
      <w:r w:rsidRPr="00B06566">
        <w:rPr>
          <w:b/>
          <w:spacing w:val="-4"/>
        </w:rPr>
        <w:t xml:space="preserve"> </w:t>
      </w:r>
      <w:r w:rsidRPr="00B06566">
        <w:t xml:space="preserve">– кварталите: </w:t>
      </w:r>
      <w:proofErr w:type="spellStart"/>
      <w:r w:rsidRPr="00B06566">
        <w:t>Гачевци</w:t>
      </w:r>
      <w:proofErr w:type="spellEnd"/>
      <w:r w:rsidRPr="00B06566">
        <w:t>,</w:t>
      </w:r>
      <w:r w:rsidRPr="00B06566">
        <w:rPr>
          <w:spacing w:val="-2"/>
        </w:rPr>
        <w:t xml:space="preserve"> </w:t>
      </w:r>
      <w:r w:rsidRPr="00B06566">
        <w:t>Лисец-</w:t>
      </w:r>
      <w:r w:rsidRPr="00B06566">
        <w:rPr>
          <w:spacing w:val="-1"/>
        </w:rPr>
        <w:t xml:space="preserve"> </w:t>
      </w:r>
      <w:r w:rsidRPr="00B06566">
        <w:t>от ул. Здравна</w:t>
      </w:r>
      <w:r w:rsidRPr="00B06566">
        <w:rPr>
          <w:spacing w:val="-2"/>
        </w:rPr>
        <w:t xml:space="preserve"> </w:t>
      </w:r>
      <w:r w:rsidRPr="00B06566">
        <w:t xml:space="preserve">на север; </w:t>
      </w:r>
      <w:proofErr w:type="spellStart"/>
      <w:r w:rsidRPr="00B06566">
        <w:t>Недевци</w:t>
      </w:r>
      <w:proofErr w:type="spellEnd"/>
      <w:r w:rsidRPr="00B06566">
        <w:t xml:space="preserve">, </w:t>
      </w:r>
      <w:proofErr w:type="spellStart"/>
      <w:r w:rsidRPr="00B06566">
        <w:t>Хаджицонев</w:t>
      </w:r>
      <w:proofErr w:type="spellEnd"/>
      <w:r w:rsidRPr="00B06566">
        <w:t xml:space="preserve"> мост - след моста на разклона за </w:t>
      </w:r>
      <w:proofErr w:type="spellStart"/>
      <w:r w:rsidRPr="00B06566">
        <w:t>Узана</w:t>
      </w:r>
      <w:proofErr w:type="spellEnd"/>
      <w:r w:rsidRPr="00B06566">
        <w:t xml:space="preserve">; Илевци; </w:t>
      </w:r>
      <w:proofErr w:type="spellStart"/>
      <w:r w:rsidRPr="00B06566">
        <w:t>Негенци</w:t>
      </w:r>
      <w:proofErr w:type="spellEnd"/>
      <w:r w:rsidRPr="00B06566">
        <w:t xml:space="preserve">; </w:t>
      </w:r>
      <w:proofErr w:type="spellStart"/>
      <w:r w:rsidRPr="00B06566">
        <w:t>Пройновци</w:t>
      </w:r>
      <w:proofErr w:type="spellEnd"/>
      <w:r w:rsidRPr="00B06566">
        <w:t xml:space="preserve">; Нова махала; Ябълка; Етъра; Шумели Беленци; Бойката; Златари; </w:t>
      </w:r>
      <w:proofErr w:type="spellStart"/>
      <w:r w:rsidRPr="00B06566">
        <w:t>Стефановци</w:t>
      </w:r>
      <w:proofErr w:type="spellEnd"/>
      <w:r w:rsidRPr="00B06566">
        <w:t xml:space="preserve"> </w:t>
      </w:r>
      <w:proofErr w:type="spellStart"/>
      <w:r w:rsidRPr="00B06566">
        <w:t>Сарани</w:t>
      </w:r>
      <w:proofErr w:type="spellEnd"/>
      <w:r w:rsidRPr="00B06566">
        <w:t xml:space="preserve">; </w:t>
      </w:r>
      <w:proofErr w:type="spellStart"/>
      <w:r w:rsidRPr="00B06566">
        <w:t>Славовци</w:t>
      </w:r>
      <w:proofErr w:type="spellEnd"/>
      <w:r w:rsidRPr="00B06566">
        <w:t xml:space="preserve">; </w:t>
      </w:r>
      <w:proofErr w:type="spellStart"/>
      <w:r w:rsidRPr="00B06566">
        <w:t>Тончевци</w:t>
      </w:r>
      <w:proofErr w:type="spellEnd"/>
      <w:r w:rsidRPr="00B06566">
        <w:t xml:space="preserve">, Войново; </w:t>
      </w:r>
      <w:proofErr w:type="spellStart"/>
      <w:r w:rsidRPr="00B06566">
        <w:t>Чехлевци</w:t>
      </w:r>
      <w:proofErr w:type="spellEnd"/>
      <w:r w:rsidRPr="00B06566">
        <w:t xml:space="preserve">; Горни и Долни </w:t>
      </w:r>
      <w:proofErr w:type="spellStart"/>
      <w:r w:rsidRPr="00B06566">
        <w:t>Бакойци</w:t>
      </w:r>
      <w:proofErr w:type="spellEnd"/>
      <w:r w:rsidRPr="00B06566">
        <w:t>;</w:t>
      </w:r>
      <w:r w:rsidRPr="00B06566">
        <w:rPr>
          <w:spacing w:val="40"/>
        </w:rPr>
        <w:t xml:space="preserve"> </w:t>
      </w:r>
      <w:proofErr w:type="spellStart"/>
      <w:r w:rsidRPr="00B06566">
        <w:t>Кряковци</w:t>
      </w:r>
      <w:proofErr w:type="spellEnd"/>
      <w:r w:rsidRPr="00B06566">
        <w:t xml:space="preserve">; </w:t>
      </w:r>
      <w:proofErr w:type="spellStart"/>
      <w:r w:rsidRPr="00B06566">
        <w:t>Водици</w:t>
      </w:r>
      <w:proofErr w:type="spellEnd"/>
      <w:r w:rsidRPr="00B06566">
        <w:t xml:space="preserve">; </w:t>
      </w:r>
      <w:proofErr w:type="spellStart"/>
      <w:r w:rsidRPr="00B06566">
        <w:t>Шенини</w:t>
      </w:r>
      <w:proofErr w:type="spellEnd"/>
      <w:r w:rsidRPr="00B06566">
        <w:t xml:space="preserve">; </w:t>
      </w:r>
      <w:proofErr w:type="spellStart"/>
      <w:r w:rsidRPr="00B06566">
        <w:t>Лютаци</w:t>
      </w:r>
      <w:proofErr w:type="spellEnd"/>
      <w:r w:rsidRPr="00B06566">
        <w:t xml:space="preserve">; Радецки; Йовчевци; </w:t>
      </w:r>
      <w:proofErr w:type="spellStart"/>
      <w:r w:rsidRPr="00B06566">
        <w:t>Търсиите</w:t>
      </w:r>
      <w:proofErr w:type="spellEnd"/>
      <w:r w:rsidRPr="00B06566">
        <w:t>.</w:t>
      </w:r>
    </w:p>
    <w:p w14:paraId="511556B4" w14:textId="77777777" w:rsidR="00926BFD" w:rsidRPr="00B06566" w:rsidRDefault="00B63897" w:rsidP="00B06566">
      <w:pPr>
        <w:pStyle w:val="BodyText"/>
        <w:ind w:right="600"/>
      </w:pPr>
      <w:r w:rsidRPr="00B06566">
        <w:rPr>
          <w:b/>
        </w:rPr>
        <w:t xml:space="preserve">(2). </w:t>
      </w:r>
      <w:r w:rsidRPr="00B06566">
        <w:t>Когато имотът е прилежащ на улица, отделяща две зони, наемната цена се определя за по-високата зона.</w:t>
      </w:r>
    </w:p>
    <w:p w14:paraId="685ED825" w14:textId="17CCBFCF" w:rsidR="0083528C" w:rsidRPr="00B06566" w:rsidRDefault="00B63897" w:rsidP="00B06566">
      <w:pPr>
        <w:ind w:left="851" w:right="590" w:firstLine="782"/>
        <w:jc w:val="both"/>
      </w:pPr>
      <w:r w:rsidRPr="00B06566">
        <w:rPr>
          <w:b/>
          <w:sz w:val="24"/>
          <w:szCs w:val="24"/>
        </w:rPr>
        <w:t xml:space="preserve">Чл. </w:t>
      </w:r>
      <w:r w:rsidR="00B2523B" w:rsidRPr="00B06566">
        <w:rPr>
          <w:b/>
          <w:sz w:val="24"/>
          <w:szCs w:val="24"/>
        </w:rPr>
        <w:t>7</w:t>
      </w:r>
      <w:r w:rsidRPr="00B06566">
        <w:rPr>
          <w:b/>
          <w:sz w:val="24"/>
          <w:szCs w:val="24"/>
        </w:rPr>
        <w:t xml:space="preserve">7. </w:t>
      </w:r>
      <w:r w:rsidR="0083528C" w:rsidRPr="00B06566">
        <w:rPr>
          <w:sz w:val="24"/>
        </w:rPr>
        <w:t xml:space="preserve"> За обекти от ИЦ и І зона на града, както и приравнените към тях, с полезна площ от 151 кв. м. до 200 кв. м. началната тръжна или конкурсна цена по Тарифа Приложение 1 към настоящата наредба се намаля с </w:t>
      </w:r>
      <w:r w:rsidR="00AB789C" w:rsidRPr="00B06566">
        <w:rPr>
          <w:sz w:val="24"/>
        </w:rPr>
        <w:t>2</w:t>
      </w:r>
      <w:r w:rsidR="0083528C" w:rsidRPr="00B06566">
        <w:rPr>
          <w:sz w:val="24"/>
        </w:rPr>
        <w:t xml:space="preserve">0%, за обекти от 201 кв. м. до 300 кв. м., намалението е с </w:t>
      </w:r>
      <w:r w:rsidR="00AB789C" w:rsidRPr="00B06566">
        <w:rPr>
          <w:sz w:val="24"/>
        </w:rPr>
        <w:t>3</w:t>
      </w:r>
      <w:r w:rsidR="0083528C" w:rsidRPr="00B06566">
        <w:rPr>
          <w:sz w:val="24"/>
        </w:rPr>
        <w:t>0%, а за обекти над 301 кв. м. с 40 %.</w:t>
      </w:r>
    </w:p>
    <w:p w14:paraId="238D0FAE" w14:textId="547006B2" w:rsidR="00B2523B" w:rsidRPr="00B06566" w:rsidRDefault="00B63897" w:rsidP="00B06566">
      <w:pPr>
        <w:pStyle w:val="BodyText"/>
        <w:ind w:right="600"/>
        <w:rPr>
          <w:lang w:eastAsia="bg-BG"/>
        </w:rPr>
      </w:pPr>
      <w:r w:rsidRPr="00B06566">
        <w:rPr>
          <w:b/>
        </w:rPr>
        <w:t>Ч</w:t>
      </w:r>
      <w:r w:rsidR="00B2523B" w:rsidRPr="00B06566">
        <w:rPr>
          <w:b/>
        </w:rPr>
        <w:t>л. 7</w:t>
      </w:r>
      <w:r w:rsidRPr="00B06566">
        <w:rPr>
          <w:b/>
        </w:rPr>
        <w:t xml:space="preserve">8. </w:t>
      </w:r>
      <w:r w:rsidR="00AB789C" w:rsidRPr="00B06566">
        <w:rPr>
          <w:b/>
        </w:rPr>
        <w:t xml:space="preserve">(1) </w:t>
      </w:r>
      <w:r w:rsidR="00B2523B" w:rsidRPr="00B06566">
        <w:rPr>
          <w:lang w:eastAsia="bg-BG"/>
        </w:rPr>
        <w:t xml:space="preserve">При констатирани </w:t>
      </w:r>
      <w:r w:rsidR="00AB789C" w:rsidRPr="00B06566">
        <w:rPr>
          <w:lang w:eastAsia="bg-BG"/>
        </w:rPr>
        <w:t xml:space="preserve">необходими </w:t>
      </w:r>
      <w:r w:rsidR="00B2523B" w:rsidRPr="00B06566">
        <w:rPr>
          <w:lang w:eastAsia="bg-BG"/>
        </w:rPr>
        <w:t xml:space="preserve">ремонтни дейности, се допуска ползване на гратисен период за извършването им, съобразен с необходимите и </w:t>
      </w:r>
      <w:r w:rsidR="00B2523B" w:rsidRPr="00B06566">
        <w:rPr>
          <w:lang w:eastAsia="bg-BG"/>
        </w:rPr>
        <w:lastRenderedPageBreak/>
        <w:t xml:space="preserve">разрешени видове работи, определен от служител от общинска администрация с технически компетенции на базата на становище, след направен оглед на обекта и изготвена </w:t>
      </w:r>
      <w:r w:rsidR="00221B83" w:rsidRPr="00B06566">
        <w:rPr>
          <w:lang w:eastAsia="bg-BG"/>
        </w:rPr>
        <w:t>количествено-стойностна сметка.</w:t>
      </w:r>
    </w:p>
    <w:p w14:paraId="759F53F2" w14:textId="617D7456" w:rsidR="00B2523B" w:rsidRPr="00B06566" w:rsidRDefault="00AB789C" w:rsidP="00B06566">
      <w:pPr>
        <w:pStyle w:val="ListParagraph"/>
        <w:numPr>
          <w:ilvl w:val="0"/>
          <w:numId w:val="18"/>
        </w:numPr>
        <w:ind w:right="590" w:firstLine="788"/>
        <w:outlineLvl w:val="2"/>
        <w:rPr>
          <w:sz w:val="24"/>
          <w:szCs w:val="24"/>
          <w:lang w:eastAsia="bg-BG"/>
        </w:rPr>
      </w:pPr>
      <w:r w:rsidRPr="00B06566">
        <w:rPr>
          <w:sz w:val="24"/>
          <w:szCs w:val="24"/>
          <w:lang w:eastAsia="bg-BG"/>
        </w:rPr>
        <w:t>Гратисния</w:t>
      </w:r>
      <w:r w:rsidR="00B2523B" w:rsidRPr="00B06566">
        <w:rPr>
          <w:sz w:val="24"/>
          <w:szCs w:val="24"/>
          <w:lang w:eastAsia="bg-BG"/>
        </w:rPr>
        <w:t xml:space="preserve"> период</w:t>
      </w:r>
      <w:r w:rsidRPr="00B06566">
        <w:rPr>
          <w:sz w:val="24"/>
          <w:szCs w:val="24"/>
          <w:lang w:eastAsia="bg-BG"/>
        </w:rPr>
        <w:t xml:space="preserve"> по ал. 1 </w:t>
      </w:r>
      <w:r w:rsidR="00B2523B" w:rsidRPr="00B06566">
        <w:rPr>
          <w:sz w:val="24"/>
          <w:szCs w:val="24"/>
          <w:lang w:eastAsia="bg-BG"/>
        </w:rPr>
        <w:t xml:space="preserve">се </w:t>
      </w:r>
      <w:r w:rsidRPr="00B06566">
        <w:rPr>
          <w:sz w:val="24"/>
          <w:szCs w:val="24"/>
          <w:lang w:eastAsia="bg-BG"/>
        </w:rPr>
        <w:t>включва</w:t>
      </w:r>
      <w:r w:rsidR="00B2523B" w:rsidRPr="00B06566">
        <w:rPr>
          <w:sz w:val="24"/>
          <w:szCs w:val="24"/>
          <w:lang w:eastAsia="bg-BG"/>
        </w:rPr>
        <w:t xml:space="preserve"> в Заповедта по </w:t>
      </w:r>
      <w:r w:rsidR="005C0BD9" w:rsidRPr="00B06566">
        <w:rPr>
          <w:sz w:val="24"/>
          <w:szCs w:val="24"/>
          <w:lang w:eastAsia="bg-BG"/>
        </w:rPr>
        <w:t>чл. 6</w:t>
      </w:r>
      <w:r w:rsidR="00B2523B" w:rsidRPr="00B06566">
        <w:rPr>
          <w:sz w:val="24"/>
          <w:szCs w:val="24"/>
          <w:lang w:eastAsia="bg-BG"/>
        </w:rPr>
        <w:t>7, ал. 1 от тази Наредба</w:t>
      </w:r>
      <w:r w:rsidR="00221B83" w:rsidRPr="00B06566">
        <w:rPr>
          <w:sz w:val="24"/>
          <w:szCs w:val="24"/>
          <w:lang w:eastAsia="bg-BG"/>
        </w:rPr>
        <w:t xml:space="preserve"> и не може да бъде по-</w:t>
      </w:r>
      <w:r w:rsidRPr="00B06566">
        <w:rPr>
          <w:sz w:val="24"/>
          <w:szCs w:val="24"/>
          <w:lang w:eastAsia="bg-BG"/>
        </w:rPr>
        <w:t>дълъг от 3 месеца, считано от подписване на наемния договор.</w:t>
      </w:r>
    </w:p>
    <w:p w14:paraId="02B3738E" w14:textId="77777777" w:rsidR="00B2523B" w:rsidRPr="00B06566" w:rsidRDefault="00B2523B" w:rsidP="00B06566">
      <w:pPr>
        <w:ind w:left="1633" w:right="7011"/>
        <w:rPr>
          <w:b/>
          <w:sz w:val="24"/>
        </w:rPr>
      </w:pPr>
    </w:p>
    <w:p w14:paraId="20464266" w14:textId="1496626C" w:rsidR="00926BFD" w:rsidRDefault="00B63897" w:rsidP="00B06566">
      <w:pPr>
        <w:ind w:left="1633" w:right="7011"/>
        <w:rPr>
          <w:b/>
          <w:sz w:val="24"/>
        </w:rPr>
      </w:pPr>
      <w:r w:rsidRPr="00B06566">
        <w:rPr>
          <w:b/>
          <w:sz w:val="24"/>
        </w:rPr>
        <w:t>Раздел IIІ ПУБЛИЧЕН</w:t>
      </w:r>
      <w:r w:rsidRPr="00B06566">
        <w:rPr>
          <w:b/>
          <w:spacing w:val="-17"/>
          <w:sz w:val="24"/>
        </w:rPr>
        <w:t xml:space="preserve"> </w:t>
      </w:r>
      <w:r w:rsidRPr="00B06566">
        <w:rPr>
          <w:b/>
          <w:sz w:val="24"/>
        </w:rPr>
        <w:t>ТЪРГ</w:t>
      </w:r>
    </w:p>
    <w:p w14:paraId="684A7883" w14:textId="31AE77D1" w:rsidR="00572400" w:rsidRDefault="00572400" w:rsidP="00B06566">
      <w:pPr>
        <w:ind w:left="1633" w:right="7011"/>
        <w:rPr>
          <w:b/>
          <w:sz w:val="24"/>
        </w:rPr>
      </w:pPr>
    </w:p>
    <w:p w14:paraId="79D247FB" w14:textId="44001853" w:rsidR="00926BFD" w:rsidRPr="00B06566" w:rsidRDefault="00B63897" w:rsidP="00B06566">
      <w:pPr>
        <w:ind w:left="913" w:right="602" w:firstLine="720"/>
        <w:jc w:val="both"/>
        <w:rPr>
          <w:sz w:val="24"/>
        </w:rPr>
      </w:pPr>
      <w:r w:rsidRPr="00B06566">
        <w:rPr>
          <w:b/>
          <w:sz w:val="24"/>
        </w:rPr>
        <w:t>Чл.</w:t>
      </w:r>
      <w:r w:rsidRPr="00B06566">
        <w:rPr>
          <w:b/>
          <w:spacing w:val="-2"/>
          <w:sz w:val="24"/>
        </w:rPr>
        <w:t xml:space="preserve"> </w:t>
      </w:r>
      <w:r w:rsidR="00DE70FA" w:rsidRPr="00B06566">
        <w:rPr>
          <w:b/>
          <w:sz w:val="24"/>
        </w:rPr>
        <w:t>7</w:t>
      </w:r>
      <w:r w:rsidRPr="00B06566">
        <w:rPr>
          <w:b/>
          <w:sz w:val="24"/>
        </w:rPr>
        <w:t>9.</w:t>
      </w:r>
      <w:r w:rsidRPr="00B06566">
        <w:rPr>
          <w:b/>
          <w:spacing w:val="-1"/>
          <w:sz w:val="24"/>
        </w:rPr>
        <w:t xml:space="preserve"> </w:t>
      </w:r>
      <w:r w:rsidRPr="00B06566">
        <w:rPr>
          <w:b/>
          <w:sz w:val="24"/>
        </w:rPr>
        <w:t xml:space="preserve">(1) </w:t>
      </w:r>
      <w:r w:rsidRPr="00B06566">
        <w:rPr>
          <w:sz w:val="24"/>
        </w:rPr>
        <w:t>В</w:t>
      </w:r>
      <w:r w:rsidRPr="00B06566">
        <w:rPr>
          <w:spacing w:val="-3"/>
          <w:sz w:val="24"/>
        </w:rPr>
        <w:t xml:space="preserve"> </w:t>
      </w:r>
      <w:r w:rsidRPr="00B06566">
        <w:rPr>
          <w:sz w:val="24"/>
        </w:rPr>
        <w:t>деня</w:t>
      </w:r>
      <w:r w:rsidRPr="00B06566">
        <w:rPr>
          <w:spacing w:val="-2"/>
          <w:sz w:val="24"/>
        </w:rPr>
        <w:t xml:space="preserve"> </w:t>
      </w:r>
      <w:r w:rsidRPr="00B06566">
        <w:rPr>
          <w:sz w:val="24"/>
        </w:rPr>
        <w:t>и</w:t>
      </w:r>
      <w:r w:rsidRPr="00B06566">
        <w:rPr>
          <w:spacing w:val="-2"/>
          <w:sz w:val="24"/>
        </w:rPr>
        <w:t xml:space="preserve"> </w:t>
      </w:r>
      <w:r w:rsidRPr="00B06566">
        <w:rPr>
          <w:sz w:val="24"/>
        </w:rPr>
        <w:t>часа,</w:t>
      </w:r>
      <w:r w:rsidRPr="00B06566">
        <w:rPr>
          <w:spacing w:val="-1"/>
          <w:sz w:val="24"/>
        </w:rPr>
        <w:t xml:space="preserve"> </w:t>
      </w:r>
      <w:r w:rsidRPr="00B06566">
        <w:rPr>
          <w:sz w:val="24"/>
        </w:rPr>
        <w:t>определени</w:t>
      </w:r>
      <w:r w:rsidRPr="00B06566">
        <w:rPr>
          <w:spacing w:val="-2"/>
          <w:sz w:val="24"/>
        </w:rPr>
        <w:t xml:space="preserve"> </w:t>
      </w:r>
      <w:r w:rsidRPr="00B06566">
        <w:rPr>
          <w:sz w:val="24"/>
        </w:rPr>
        <w:t>за провеждане на публичния търг, председателят на комисията:</w:t>
      </w:r>
    </w:p>
    <w:p w14:paraId="13205BA7" w14:textId="77777777" w:rsidR="00926BFD" w:rsidRPr="00B06566" w:rsidRDefault="00B63897" w:rsidP="00B06566">
      <w:pPr>
        <w:pStyle w:val="ListParagraph"/>
        <w:numPr>
          <w:ilvl w:val="0"/>
          <w:numId w:val="16"/>
        </w:numPr>
        <w:tabs>
          <w:tab w:val="left" w:pos="1900"/>
        </w:tabs>
        <w:ind w:left="1900" w:hanging="267"/>
        <w:rPr>
          <w:sz w:val="24"/>
        </w:rPr>
      </w:pPr>
      <w:r w:rsidRPr="00B06566">
        <w:rPr>
          <w:sz w:val="24"/>
        </w:rPr>
        <w:t>Проверява</w:t>
      </w:r>
      <w:r w:rsidRPr="00B06566">
        <w:rPr>
          <w:spacing w:val="-12"/>
          <w:sz w:val="24"/>
        </w:rPr>
        <w:t xml:space="preserve"> </w:t>
      </w:r>
      <w:r w:rsidRPr="00B06566">
        <w:rPr>
          <w:sz w:val="24"/>
        </w:rPr>
        <w:t>присъствието</w:t>
      </w:r>
      <w:r w:rsidRPr="00B06566">
        <w:rPr>
          <w:spacing w:val="-15"/>
          <w:sz w:val="24"/>
        </w:rPr>
        <w:t xml:space="preserve"> </w:t>
      </w:r>
      <w:r w:rsidRPr="00B06566">
        <w:rPr>
          <w:sz w:val="24"/>
        </w:rPr>
        <w:t>на</w:t>
      </w:r>
      <w:r w:rsidRPr="00B06566">
        <w:rPr>
          <w:spacing w:val="-11"/>
          <w:sz w:val="24"/>
        </w:rPr>
        <w:t xml:space="preserve"> </w:t>
      </w:r>
      <w:r w:rsidRPr="00B06566">
        <w:rPr>
          <w:sz w:val="24"/>
        </w:rPr>
        <w:t>членовете</w:t>
      </w:r>
      <w:r w:rsidRPr="00B06566">
        <w:rPr>
          <w:spacing w:val="-11"/>
          <w:sz w:val="24"/>
        </w:rPr>
        <w:t xml:space="preserve"> </w:t>
      </w:r>
      <w:r w:rsidRPr="00B06566">
        <w:rPr>
          <w:sz w:val="24"/>
        </w:rPr>
        <w:t>на</w:t>
      </w:r>
      <w:r w:rsidRPr="00B06566">
        <w:rPr>
          <w:spacing w:val="-11"/>
          <w:sz w:val="24"/>
        </w:rPr>
        <w:t xml:space="preserve"> </w:t>
      </w:r>
      <w:r w:rsidRPr="00B06566">
        <w:rPr>
          <w:spacing w:val="-2"/>
          <w:sz w:val="24"/>
        </w:rPr>
        <w:t>комисията;</w:t>
      </w:r>
    </w:p>
    <w:p w14:paraId="5B68C5B2" w14:textId="4F277BDF" w:rsidR="00926BFD" w:rsidRPr="00B06566" w:rsidRDefault="00DE70FA" w:rsidP="00B06566">
      <w:pPr>
        <w:pStyle w:val="ListParagraph"/>
        <w:numPr>
          <w:ilvl w:val="0"/>
          <w:numId w:val="16"/>
        </w:numPr>
        <w:tabs>
          <w:tab w:val="left" w:pos="1938"/>
        </w:tabs>
        <w:ind w:left="913" w:right="602" w:firstLine="720"/>
        <w:rPr>
          <w:sz w:val="24"/>
        </w:rPr>
      </w:pPr>
      <w:r w:rsidRPr="00B06566">
        <w:rPr>
          <w:sz w:val="24"/>
        </w:rPr>
        <w:t>Обявява откриването на търга и неговия предмет.</w:t>
      </w:r>
      <w:r w:rsidR="003139CB" w:rsidRPr="00B06566">
        <w:rPr>
          <w:sz w:val="24"/>
        </w:rPr>
        <w:t xml:space="preserve"> Приема документите на участниците. Комисията про</w:t>
      </w:r>
      <w:r w:rsidR="00221B83" w:rsidRPr="00B06566">
        <w:rPr>
          <w:sz w:val="24"/>
        </w:rPr>
        <w:t>верява представените документи</w:t>
      </w:r>
      <w:r w:rsidR="003139CB" w:rsidRPr="00B06566">
        <w:rPr>
          <w:sz w:val="24"/>
        </w:rPr>
        <w:t xml:space="preserve"> за допустимост</w:t>
      </w:r>
      <w:r w:rsidR="00B63897" w:rsidRPr="00B06566">
        <w:rPr>
          <w:sz w:val="24"/>
        </w:rPr>
        <w:t xml:space="preserve"> и констатира дали са изпълнени условията за провеждане на търга</w:t>
      </w:r>
      <w:r w:rsidR="003139CB" w:rsidRPr="00B06566">
        <w:rPr>
          <w:sz w:val="24"/>
        </w:rPr>
        <w:t xml:space="preserve"> и тръжната документация</w:t>
      </w:r>
      <w:r w:rsidR="00B63897" w:rsidRPr="00B06566">
        <w:rPr>
          <w:sz w:val="24"/>
        </w:rPr>
        <w:t>;</w:t>
      </w:r>
    </w:p>
    <w:p w14:paraId="5D752810" w14:textId="57DC7D04" w:rsidR="00926BFD" w:rsidRPr="00B06566" w:rsidRDefault="001F4968" w:rsidP="00B06566">
      <w:pPr>
        <w:pStyle w:val="ListParagraph"/>
        <w:numPr>
          <w:ilvl w:val="0"/>
          <w:numId w:val="16"/>
        </w:numPr>
        <w:tabs>
          <w:tab w:val="left" w:pos="1943"/>
        </w:tabs>
        <w:ind w:left="913" w:right="600" w:firstLine="720"/>
        <w:rPr>
          <w:sz w:val="24"/>
        </w:rPr>
      </w:pPr>
      <w:r w:rsidRPr="00B06566">
        <w:rPr>
          <w:sz w:val="24"/>
        </w:rPr>
        <w:t>Обявява</w:t>
      </w:r>
      <w:r w:rsidR="00B63897" w:rsidRPr="00B06566">
        <w:rPr>
          <w:sz w:val="24"/>
        </w:rPr>
        <w:t xml:space="preserve"> допуснатите до участие </w:t>
      </w:r>
      <w:r w:rsidR="003139CB" w:rsidRPr="00B06566">
        <w:rPr>
          <w:sz w:val="24"/>
        </w:rPr>
        <w:t>участници</w:t>
      </w:r>
      <w:r w:rsidR="00B63897" w:rsidRPr="00B06566">
        <w:rPr>
          <w:sz w:val="24"/>
        </w:rPr>
        <w:t xml:space="preserve"> и тези</w:t>
      </w:r>
      <w:r w:rsidR="003139CB" w:rsidRPr="00B06566">
        <w:rPr>
          <w:sz w:val="24"/>
        </w:rPr>
        <w:t xml:space="preserve"> от тях</w:t>
      </w:r>
      <w:r w:rsidR="00B63897" w:rsidRPr="00B06566">
        <w:rPr>
          <w:sz w:val="24"/>
        </w:rPr>
        <w:t>, които се декласират поради неспазване на някои от условията за участие по тази глава и/или тръжната документация, като посочва конкретното основание.</w:t>
      </w:r>
    </w:p>
    <w:p w14:paraId="728EC4F4" w14:textId="4F436AD5" w:rsidR="00926BFD" w:rsidRPr="00B06566" w:rsidRDefault="00B63897" w:rsidP="00B06566">
      <w:pPr>
        <w:pStyle w:val="ListParagraph"/>
        <w:numPr>
          <w:ilvl w:val="0"/>
          <w:numId w:val="15"/>
        </w:numPr>
        <w:tabs>
          <w:tab w:val="left" w:pos="2130"/>
        </w:tabs>
        <w:ind w:right="606" w:firstLine="720"/>
        <w:rPr>
          <w:sz w:val="24"/>
        </w:rPr>
      </w:pPr>
      <w:r w:rsidRPr="00B06566">
        <w:rPr>
          <w:sz w:val="24"/>
        </w:rPr>
        <w:t xml:space="preserve">В случай, че отсъстват повече от един член на комисията или правоспособен юрист, търгът се отлага за същия час и място на </w:t>
      </w:r>
      <w:r w:rsidR="00607223" w:rsidRPr="00B06566">
        <w:rPr>
          <w:sz w:val="24"/>
        </w:rPr>
        <w:t>следващия работен</w:t>
      </w:r>
      <w:r w:rsidRPr="00B06566">
        <w:rPr>
          <w:sz w:val="24"/>
        </w:rPr>
        <w:t xml:space="preserve"> ден.</w:t>
      </w:r>
    </w:p>
    <w:p w14:paraId="6A26A7FE" w14:textId="6BD61ACE" w:rsidR="00926BFD" w:rsidRPr="00B06566" w:rsidRDefault="00B63897" w:rsidP="00B06566">
      <w:pPr>
        <w:pStyle w:val="ListParagraph"/>
        <w:numPr>
          <w:ilvl w:val="0"/>
          <w:numId w:val="15"/>
        </w:numPr>
        <w:tabs>
          <w:tab w:val="left" w:pos="2014"/>
        </w:tabs>
        <w:ind w:right="601" w:firstLine="720"/>
        <w:rPr>
          <w:sz w:val="24"/>
        </w:rPr>
      </w:pPr>
      <w:r w:rsidRPr="00B06566">
        <w:rPr>
          <w:sz w:val="24"/>
        </w:rPr>
        <w:t>При възникване на обстоятелства, които правят невъзможно откриването или продължаването на отложения при условията на ал.</w:t>
      </w:r>
      <w:r w:rsidR="003139CB" w:rsidRPr="00B06566">
        <w:rPr>
          <w:sz w:val="24"/>
        </w:rPr>
        <w:t xml:space="preserve"> </w:t>
      </w:r>
      <w:r w:rsidRPr="00B06566">
        <w:rPr>
          <w:sz w:val="24"/>
        </w:rPr>
        <w:t>2 търг, се насрочва друг</w:t>
      </w:r>
      <w:r w:rsidR="003139CB" w:rsidRPr="00B06566">
        <w:rPr>
          <w:sz w:val="24"/>
        </w:rPr>
        <w:t>а дата</w:t>
      </w:r>
      <w:r w:rsidRPr="00B06566">
        <w:rPr>
          <w:sz w:val="24"/>
        </w:rPr>
        <w:t xml:space="preserve"> по реда на чл.</w:t>
      </w:r>
      <w:r w:rsidR="003139CB" w:rsidRPr="00B06566">
        <w:rPr>
          <w:sz w:val="24"/>
        </w:rPr>
        <w:t xml:space="preserve"> </w:t>
      </w:r>
      <w:r w:rsidR="00607223" w:rsidRPr="00B06566">
        <w:rPr>
          <w:sz w:val="24"/>
        </w:rPr>
        <w:t>6</w:t>
      </w:r>
      <w:r w:rsidRPr="00B06566">
        <w:rPr>
          <w:sz w:val="24"/>
        </w:rPr>
        <w:t>7 от тази Наредба.</w:t>
      </w:r>
    </w:p>
    <w:p w14:paraId="6807B614" w14:textId="130A2C8F" w:rsidR="00926BFD" w:rsidRPr="00B06566" w:rsidRDefault="00B63897" w:rsidP="00B06566">
      <w:pPr>
        <w:pStyle w:val="ListParagraph"/>
        <w:numPr>
          <w:ilvl w:val="0"/>
          <w:numId w:val="15"/>
        </w:numPr>
        <w:tabs>
          <w:tab w:val="left" w:pos="2100"/>
        </w:tabs>
        <w:ind w:right="600" w:firstLine="705"/>
        <w:rPr>
          <w:sz w:val="24"/>
        </w:rPr>
      </w:pPr>
      <w:r w:rsidRPr="00B06566">
        <w:rPr>
          <w:sz w:val="24"/>
        </w:rPr>
        <w:t xml:space="preserve">В случаите, когато се отлага вече започнат търг или съществува невъзможност за </w:t>
      </w:r>
      <w:r w:rsidR="00221B83" w:rsidRPr="00B06566">
        <w:rPr>
          <w:sz w:val="24"/>
        </w:rPr>
        <w:t>неговото продължаване</w:t>
      </w:r>
      <w:r w:rsidRPr="00B06566">
        <w:rPr>
          <w:sz w:val="24"/>
        </w:rPr>
        <w:t xml:space="preserve">, обявените до този момент за спечелили участници за отделни обекти от имуществото, предмет на търга, запазват правата </w:t>
      </w:r>
      <w:r w:rsidRPr="00B06566">
        <w:rPr>
          <w:spacing w:val="-4"/>
          <w:sz w:val="24"/>
        </w:rPr>
        <w:t>си.</w:t>
      </w:r>
    </w:p>
    <w:p w14:paraId="6A15E0BB" w14:textId="02F283D1" w:rsidR="00926BFD" w:rsidRPr="00B06566" w:rsidRDefault="00B63897" w:rsidP="00B06566">
      <w:pPr>
        <w:ind w:left="993" w:right="590" w:firstLine="640"/>
        <w:jc w:val="both"/>
        <w:rPr>
          <w:sz w:val="24"/>
        </w:rPr>
      </w:pPr>
      <w:r w:rsidRPr="00B06566">
        <w:rPr>
          <w:b/>
          <w:sz w:val="24"/>
        </w:rPr>
        <w:t>Чл.</w:t>
      </w:r>
      <w:r w:rsidRPr="00B06566">
        <w:rPr>
          <w:b/>
          <w:spacing w:val="54"/>
          <w:w w:val="150"/>
          <w:sz w:val="24"/>
        </w:rPr>
        <w:t xml:space="preserve"> </w:t>
      </w:r>
      <w:r w:rsidR="00607223" w:rsidRPr="00B06566">
        <w:rPr>
          <w:b/>
          <w:sz w:val="24"/>
        </w:rPr>
        <w:t>8</w:t>
      </w:r>
      <w:r w:rsidRPr="00B06566">
        <w:rPr>
          <w:b/>
          <w:sz w:val="24"/>
        </w:rPr>
        <w:t>0.</w:t>
      </w:r>
      <w:r w:rsidRPr="00B06566">
        <w:rPr>
          <w:b/>
          <w:spacing w:val="50"/>
          <w:w w:val="150"/>
          <w:sz w:val="24"/>
        </w:rPr>
        <w:t xml:space="preserve"> </w:t>
      </w:r>
      <w:r w:rsidR="00FC4B21" w:rsidRPr="00B06566">
        <w:rPr>
          <w:b/>
          <w:sz w:val="24"/>
        </w:rPr>
        <w:t xml:space="preserve">(1) </w:t>
      </w:r>
      <w:r w:rsidRPr="00B06566">
        <w:rPr>
          <w:sz w:val="24"/>
        </w:rPr>
        <w:t xml:space="preserve">Когато на търга, се яви само един </w:t>
      </w:r>
      <w:r w:rsidR="00C069F0" w:rsidRPr="00B06566">
        <w:rPr>
          <w:sz w:val="24"/>
        </w:rPr>
        <w:t>участник</w:t>
      </w:r>
      <w:r w:rsidRPr="00B06566">
        <w:rPr>
          <w:sz w:val="24"/>
        </w:rPr>
        <w:t>, той се обявява за спечелил търга</w:t>
      </w:r>
      <w:r w:rsidRPr="00B06566">
        <w:rPr>
          <w:spacing w:val="40"/>
          <w:sz w:val="24"/>
        </w:rPr>
        <w:t xml:space="preserve"> </w:t>
      </w:r>
      <w:r w:rsidRPr="00B06566">
        <w:rPr>
          <w:sz w:val="24"/>
        </w:rPr>
        <w:t>по предложената от него цена, която не може да бъде по-ниска от началната</w:t>
      </w:r>
      <w:r w:rsidRPr="00B06566">
        <w:rPr>
          <w:spacing w:val="40"/>
          <w:sz w:val="24"/>
        </w:rPr>
        <w:t xml:space="preserve"> </w:t>
      </w:r>
      <w:r w:rsidRPr="00B06566">
        <w:rPr>
          <w:sz w:val="24"/>
        </w:rPr>
        <w:t>тръжна цена. При публичен търг с явно надда</w:t>
      </w:r>
      <w:r w:rsidR="009849CC" w:rsidRPr="00B06566">
        <w:rPr>
          <w:sz w:val="24"/>
        </w:rPr>
        <w:t xml:space="preserve">ване цената не може да бъде по - </w:t>
      </w:r>
      <w:r w:rsidRPr="00B06566">
        <w:rPr>
          <w:sz w:val="24"/>
        </w:rPr>
        <w:t>ниска от началната тръжна цена,</w:t>
      </w:r>
      <w:r w:rsidRPr="00B06566">
        <w:rPr>
          <w:spacing w:val="40"/>
          <w:sz w:val="24"/>
        </w:rPr>
        <w:t xml:space="preserve"> </w:t>
      </w:r>
      <w:r w:rsidRPr="00B06566">
        <w:rPr>
          <w:sz w:val="24"/>
        </w:rPr>
        <w:t>увеличена със стъпка</w:t>
      </w:r>
      <w:r w:rsidR="00607223" w:rsidRPr="00B06566">
        <w:rPr>
          <w:sz w:val="24"/>
        </w:rPr>
        <w:t>та, определена по реда на чл. 8</w:t>
      </w:r>
      <w:r w:rsidRPr="00B06566">
        <w:rPr>
          <w:sz w:val="24"/>
        </w:rPr>
        <w:t>1, ал. 1 от тази Наредба.</w:t>
      </w:r>
    </w:p>
    <w:p w14:paraId="6FC3DD26" w14:textId="34C40DC8" w:rsidR="00607223" w:rsidRPr="00B06566" w:rsidRDefault="00607223" w:rsidP="00B06566">
      <w:pPr>
        <w:pStyle w:val="ListParagraph"/>
        <w:numPr>
          <w:ilvl w:val="0"/>
          <w:numId w:val="14"/>
        </w:numPr>
        <w:tabs>
          <w:tab w:val="left" w:pos="2019"/>
        </w:tabs>
        <w:ind w:right="602" w:firstLine="720"/>
        <w:rPr>
          <w:sz w:val="24"/>
        </w:rPr>
      </w:pPr>
      <w:r w:rsidRPr="00B06566">
        <w:rPr>
          <w:sz w:val="24"/>
        </w:rPr>
        <w:t>Участниците в търга представят пред тръжната комисия надписан, запечатан, непрозрачен плик с всички изискуеми документи, съгласно тръжната документация, заедно с документ за самоличност</w:t>
      </w:r>
      <w:r w:rsidR="00562219" w:rsidRPr="00B06566">
        <w:rPr>
          <w:sz w:val="24"/>
        </w:rPr>
        <w:t xml:space="preserve"> за проверка</w:t>
      </w:r>
      <w:r w:rsidRPr="00B06566">
        <w:rPr>
          <w:sz w:val="24"/>
        </w:rPr>
        <w:t>.</w:t>
      </w:r>
    </w:p>
    <w:p w14:paraId="7A5FFAB4" w14:textId="3E65DA9A" w:rsidR="00926BFD" w:rsidRPr="00B06566" w:rsidRDefault="00B63897" w:rsidP="00B06566">
      <w:pPr>
        <w:pStyle w:val="ListParagraph"/>
        <w:numPr>
          <w:ilvl w:val="0"/>
          <w:numId w:val="14"/>
        </w:numPr>
        <w:tabs>
          <w:tab w:val="left" w:pos="2019"/>
        </w:tabs>
        <w:ind w:right="602" w:firstLine="720"/>
        <w:rPr>
          <w:sz w:val="24"/>
        </w:rPr>
      </w:pPr>
      <w:r w:rsidRPr="00B06566">
        <w:rPr>
          <w:sz w:val="24"/>
        </w:rPr>
        <w:t>За депозит се приема парична вноска по посочена банкова сметка или в брой в касата на Общината.</w:t>
      </w:r>
    </w:p>
    <w:p w14:paraId="7588605F" w14:textId="282F4139" w:rsidR="00C069F0" w:rsidRPr="00B06566" w:rsidRDefault="00C069F0" w:rsidP="00B06566">
      <w:pPr>
        <w:pStyle w:val="ListParagraph"/>
        <w:numPr>
          <w:ilvl w:val="0"/>
          <w:numId w:val="14"/>
        </w:numPr>
        <w:tabs>
          <w:tab w:val="left" w:pos="2019"/>
        </w:tabs>
        <w:ind w:right="602" w:firstLine="647"/>
        <w:rPr>
          <w:sz w:val="24"/>
        </w:rPr>
      </w:pPr>
      <w:r w:rsidRPr="00B06566">
        <w:rPr>
          <w:sz w:val="24"/>
        </w:rPr>
        <w:t>Не се допуск</w:t>
      </w:r>
      <w:r w:rsidR="00562219" w:rsidRPr="00B06566">
        <w:rPr>
          <w:sz w:val="24"/>
        </w:rPr>
        <w:t>ат до участие в търга участници</w:t>
      </w:r>
      <w:r w:rsidRPr="00B06566">
        <w:rPr>
          <w:sz w:val="24"/>
        </w:rPr>
        <w:t>:</w:t>
      </w:r>
    </w:p>
    <w:p w14:paraId="0BE60FE8" w14:textId="6E41D2C9" w:rsidR="00C069F0" w:rsidRPr="00B06566" w:rsidRDefault="00C069F0" w:rsidP="00B06566">
      <w:pPr>
        <w:pStyle w:val="ListParagraph"/>
        <w:ind w:left="993" w:right="602" w:firstLine="567"/>
        <w:rPr>
          <w:sz w:val="24"/>
        </w:rPr>
      </w:pPr>
      <w:r w:rsidRPr="00B06566">
        <w:rPr>
          <w:sz w:val="24"/>
        </w:rPr>
        <w:t xml:space="preserve">1. </w:t>
      </w:r>
      <w:r w:rsidR="00562219" w:rsidRPr="00B06566">
        <w:rPr>
          <w:sz w:val="24"/>
        </w:rPr>
        <w:t xml:space="preserve">чиито документи </w:t>
      </w:r>
      <w:r w:rsidRPr="00B06566">
        <w:rPr>
          <w:sz w:val="24"/>
        </w:rPr>
        <w:t xml:space="preserve">са подадени в </w:t>
      </w:r>
      <w:proofErr w:type="spellStart"/>
      <w:r w:rsidRPr="00B06566">
        <w:rPr>
          <w:sz w:val="24"/>
        </w:rPr>
        <w:t>незапечатан</w:t>
      </w:r>
      <w:proofErr w:type="spellEnd"/>
      <w:r w:rsidRPr="00B06566">
        <w:rPr>
          <w:sz w:val="24"/>
        </w:rPr>
        <w:t xml:space="preserve"> или прозрачен плик;</w:t>
      </w:r>
    </w:p>
    <w:p w14:paraId="13FCE045" w14:textId="194450FA" w:rsidR="00C069F0" w:rsidRPr="00B06566" w:rsidRDefault="00562219" w:rsidP="00B06566">
      <w:pPr>
        <w:pStyle w:val="ListParagraph"/>
        <w:ind w:left="993" w:right="602" w:firstLine="567"/>
        <w:rPr>
          <w:sz w:val="24"/>
        </w:rPr>
      </w:pPr>
      <w:r w:rsidRPr="00B06566">
        <w:rPr>
          <w:sz w:val="24"/>
        </w:rPr>
        <w:t>2. пликът</w:t>
      </w:r>
      <w:r w:rsidR="00C069F0" w:rsidRPr="00B06566">
        <w:rPr>
          <w:sz w:val="24"/>
        </w:rPr>
        <w:t xml:space="preserve"> не е надписан според изискванията на тръжните условия;</w:t>
      </w:r>
    </w:p>
    <w:p w14:paraId="19AF8501" w14:textId="5DACE5A7" w:rsidR="00C069F0" w:rsidRPr="00B06566" w:rsidRDefault="00C069F0" w:rsidP="00B06566">
      <w:pPr>
        <w:pStyle w:val="ListParagraph"/>
        <w:ind w:left="993" w:right="602" w:firstLine="567"/>
        <w:rPr>
          <w:sz w:val="24"/>
        </w:rPr>
      </w:pPr>
      <w:r w:rsidRPr="00B06566">
        <w:rPr>
          <w:sz w:val="24"/>
        </w:rPr>
        <w:t xml:space="preserve">3. </w:t>
      </w:r>
      <w:r w:rsidR="00562219" w:rsidRPr="00B06566">
        <w:rPr>
          <w:sz w:val="24"/>
        </w:rPr>
        <w:t>които не са представили всички изискуеми</w:t>
      </w:r>
      <w:r w:rsidRPr="00B06566">
        <w:rPr>
          <w:sz w:val="24"/>
        </w:rPr>
        <w:t xml:space="preserve"> документите, п</w:t>
      </w:r>
      <w:r w:rsidR="00562219" w:rsidRPr="00B06566">
        <w:rPr>
          <w:sz w:val="24"/>
        </w:rPr>
        <w:t>осочени в тръжната документация;</w:t>
      </w:r>
    </w:p>
    <w:p w14:paraId="648024BA" w14:textId="628F397D" w:rsidR="00C069F0" w:rsidRPr="00B06566" w:rsidRDefault="00C069F0" w:rsidP="00B06566">
      <w:pPr>
        <w:pStyle w:val="ListParagraph"/>
        <w:ind w:left="993" w:right="602" w:firstLine="567"/>
        <w:rPr>
          <w:sz w:val="24"/>
        </w:rPr>
      </w:pPr>
      <w:r w:rsidRPr="00B06566">
        <w:rPr>
          <w:sz w:val="24"/>
        </w:rPr>
        <w:t xml:space="preserve">4. </w:t>
      </w:r>
      <w:r w:rsidR="00562219" w:rsidRPr="00B06566">
        <w:rPr>
          <w:sz w:val="24"/>
        </w:rPr>
        <w:t xml:space="preserve">които </w:t>
      </w:r>
      <w:r w:rsidR="00CF7CCE" w:rsidRPr="00B06566">
        <w:rPr>
          <w:sz w:val="24"/>
        </w:rPr>
        <w:t>са</w:t>
      </w:r>
      <w:r w:rsidR="00562219" w:rsidRPr="00B06566">
        <w:rPr>
          <w:sz w:val="24"/>
        </w:rPr>
        <w:t xml:space="preserve"> </w:t>
      </w:r>
      <w:r w:rsidR="00CF7CCE" w:rsidRPr="00B06566">
        <w:rPr>
          <w:sz w:val="24"/>
        </w:rPr>
        <w:t>представили документите</w:t>
      </w:r>
      <w:r w:rsidR="00562219" w:rsidRPr="00B06566">
        <w:rPr>
          <w:sz w:val="24"/>
        </w:rPr>
        <w:t xml:space="preserve"> с липсващи реквизити</w:t>
      </w:r>
      <w:r w:rsidRPr="00B06566">
        <w:rPr>
          <w:sz w:val="24"/>
        </w:rPr>
        <w:t>.</w:t>
      </w:r>
    </w:p>
    <w:p w14:paraId="5EC5D561" w14:textId="669A1834" w:rsidR="00926BFD" w:rsidRPr="00B06566" w:rsidRDefault="00B63897" w:rsidP="00B06566">
      <w:pPr>
        <w:ind w:left="993" w:right="590" w:firstLine="567"/>
        <w:jc w:val="both"/>
        <w:rPr>
          <w:sz w:val="24"/>
        </w:rPr>
      </w:pPr>
      <w:r w:rsidRPr="00B06566">
        <w:rPr>
          <w:b/>
          <w:sz w:val="24"/>
        </w:rPr>
        <w:t xml:space="preserve">Чл. </w:t>
      </w:r>
      <w:r w:rsidR="00C069F0" w:rsidRPr="00B06566">
        <w:rPr>
          <w:b/>
          <w:sz w:val="24"/>
        </w:rPr>
        <w:t>8</w:t>
      </w:r>
      <w:r w:rsidRPr="00B06566">
        <w:rPr>
          <w:b/>
          <w:sz w:val="24"/>
        </w:rPr>
        <w:t>1.</w:t>
      </w:r>
      <w:r w:rsidRPr="00B06566">
        <w:rPr>
          <w:sz w:val="24"/>
        </w:rPr>
        <w:t xml:space="preserve"> </w:t>
      </w:r>
      <w:r w:rsidRPr="00B06566">
        <w:rPr>
          <w:b/>
          <w:sz w:val="24"/>
        </w:rPr>
        <w:t>(1)</w:t>
      </w:r>
      <w:r w:rsidRPr="00B06566">
        <w:rPr>
          <w:sz w:val="24"/>
        </w:rPr>
        <w:t xml:space="preserve"> При публичния търг с явно</w:t>
      </w:r>
      <w:r w:rsidR="00C069F0" w:rsidRPr="00B06566">
        <w:rPr>
          <w:sz w:val="24"/>
        </w:rPr>
        <w:t xml:space="preserve"> </w:t>
      </w:r>
      <w:r w:rsidRPr="00B06566">
        <w:rPr>
          <w:sz w:val="24"/>
        </w:rPr>
        <w:t>наддаване председателят на комисията обявява началната цена, от която започва наддаването и определя стъпката на наддаване, която не може да бъде по-малко от 1 на сто и повече от 10 на сто от началната цена.</w:t>
      </w:r>
    </w:p>
    <w:p w14:paraId="6697C4E6" w14:textId="77777777" w:rsidR="00926BFD" w:rsidRPr="00B06566" w:rsidRDefault="00926BFD" w:rsidP="00B06566">
      <w:pPr>
        <w:sectPr w:rsidR="00926BFD" w:rsidRPr="00B06566">
          <w:pgSz w:w="11900" w:h="16840"/>
          <w:pgMar w:top="820" w:right="260" w:bottom="1000" w:left="560" w:header="0" w:footer="810" w:gutter="0"/>
          <w:cols w:space="720"/>
        </w:sectPr>
      </w:pPr>
    </w:p>
    <w:p w14:paraId="6769A383" w14:textId="2EA42B74" w:rsidR="00926BFD" w:rsidRPr="00B06566" w:rsidRDefault="00C069F0" w:rsidP="00B06566">
      <w:pPr>
        <w:pStyle w:val="ListParagraph"/>
        <w:numPr>
          <w:ilvl w:val="0"/>
          <w:numId w:val="13"/>
        </w:numPr>
        <w:tabs>
          <w:tab w:val="left" w:pos="2072"/>
        </w:tabs>
        <w:ind w:right="600" w:firstLine="720"/>
        <w:rPr>
          <w:sz w:val="24"/>
        </w:rPr>
      </w:pPr>
      <w:r w:rsidRPr="00B06566">
        <w:rPr>
          <w:sz w:val="24"/>
        </w:rPr>
        <w:lastRenderedPageBreak/>
        <w:t xml:space="preserve">Наддаването се извършва чрез гласово обявяване от участниците на последователни суми, всяка от които е по-висока от предходната най-малко с една стъпка на наддаване, разграничени от председателя на тръжната комисия със звуков сигнал. Последователността, в която участниците обявяват предложенията си, се определя от реда на </w:t>
      </w:r>
      <w:r w:rsidR="00FC4B21" w:rsidRPr="00B06566">
        <w:rPr>
          <w:sz w:val="24"/>
        </w:rPr>
        <w:t>представяне</w:t>
      </w:r>
      <w:r w:rsidRPr="00B06566">
        <w:rPr>
          <w:sz w:val="24"/>
        </w:rPr>
        <w:t xml:space="preserve"> на документите за участие в търга.</w:t>
      </w:r>
    </w:p>
    <w:p w14:paraId="19172239" w14:textId="2BD9C4DF" w:rsidR="00926BFD" w:rsidRPr="00B06566" w:rsidRDefault="00B63897" w:rsidP="00B06566">
      <w:pPr>
        <w:pStyle w:val="ListParagraph"/>
        <w:numPr>
          <w:ilvl w:val="0"/>
          <w:numId w:val="13"/>
        </w:numPr>
        <w:tabs>
          <w:tab w:val="left" w:pos="1633"/>
        </w:tabs>
        <w:ind w:left="993" w:right="590" w:firstLine="640"/>
        <w:rPr>
          <w:sz w:val="24"/>
        </w:rPr>
      </w:pPr>
      <w:r w:rsidRPr="00B06566">
        <w:rPr>
          <w:sz w:val="24"/>
        </w:rPr>
        <w:t>Участниците</w:t>
      </w:r>
      <w:r w:rsidRPr="00B06566">
        <w:rPr>
          <w:spacing w:val="-1"/>
          <w:sz w:val="24"/>
        </w:rPr>
        <w:t xml:space="preserve"> </w:t>
      </w:r>
      <w:r w:rsidRPr="00B06566">
        <w:rPr>
          <w:sz w:val="24"/>
        </w:rPr>
        <w:t>обявяват високо</w:t>
      </w:r>
      <w:r w:rsidRPr="00B06566">
        <w:rPr>
          <w:spacing w:val="5"/>
          <w:sz w:val="24"/>
        </w:rPr>
        <w:t xml:space="preserve"> </w:t>
      </w:r>
      <w:r w:rsidRPr="00B06566">
        <w:rPr>
          <w:sz w:val="24"/>
        </w:rPr>
        <w:t>и ясно</w:t>
      </w:r>
      <w:r w:rsidRPr="00B06566">
        <w:rPr>
          <w:spacing w:val="1"/>
          <w:sz w:val="24"/>
        </w:rPr>
        <w:t xml:space="preserve"> </w:t>
      </w:r>
      <w:r w:rsidRPr="00B06566">
        <w:rPr>
          <w:sz w:val="24"/>
        </w:rPr>
        <w:t>предлаганите</w:t>
      </w:r>
      <w:r w:rsidRPr="00B06566">
        <w:rPr>
          <w:spacing w:val="5"/>
          <w:sz w:val="24"/>
        </w:rPr>
        <w:t xml:space="preserve"> </w:t>
      </w:r>
      <w:r w:rsidRPr="00B06566">
        <w:rPr>
          <w:sz w:val="24"/>
        </w:rPr>
        <w:t>от</w:t>
      </w:r>
      <w:r w:rsidRPr="00B06566">
        <w:rPr>
          <w:spacing w:val="4"/>
          <w:sz w:val="24"/>
        </w:rPr>
        <w:t xml:space="preserve"> </w:t>
      </w:r>
      <w:r w:rsidRPr="00B06566">
        <w:rPr>
          <w:sz w:val="24"/>
        </w:rPr>
        <w:t>тях</w:t>
      </w:r>
      <w:r w:rsidRPr="00B06566">
        <w:rPr>
          <w:spacing w:val="1"/>
          <w:sz w:val="24"/>
        </w:rPr>
        <w:t xml:space="preserve"> </w:t>
      </w:r>
      <w:r w:rsidRPr="00B06566">
        <w:rPr>
          <w:spacing w:val="-2"/>
          <w:sz w:val="24"/>
        </w:rPr>
        <w:t>суми.</w:t>
      </w:r>
      <w:r w:rsidR="00C069F0" w:rsidRPr="00B06566">
        <w:rPr>
          <w:spacing w:val="-2"/>
          <w:sz w:val="24"/>
        </w:rPr>
        <w:t xml:space="preserve"> </w:t>
      </w:r>
      <w:r w:rsidRPr="00B06566">
        <w:rPr>
          <w:spacing w:val="-2"/>
          <w:sz w:val="24"/>
        </w:rPr>
        <w:t>Обявената</w:t>
      </w:r>
      <w:r w:rsidR="00C069F0" w:rsidRPr="00B06566">
        <w:rPr>
          <w:spacing w:val="-2"/>
          <w:sz w:val="24"/>
        </w:rPr>
        <w:t xml:space="preserve"> </w:t>
      </w:r>
      <w:r w:rsidRPr="00B06566">
        <w:rPr>
          <w:sz w:val="24"/>
        </w:rPr>
        <w:t>от участника сума го обвързва към комисията и другите участници в търга без право на позоваване на грешка.</w:t>
      </w:r>
    </w:p>
    <w:p w14:paraId="2788B016" w14:textId="77777777" w:rsidR="00926BFD" w:rsidRPr="00B06566" w:rsidRDefault="00B63897" w:rsidP="00B06566">
      <w:pPr>
        <w:pStyle w:val="ListParagraph"/>
        <w:numPr>
          <w:ilvl w:val="0"/>
          <w:numId w:val="13"/>
        </w:numPr>
        <w:tabs>
          <w:tab w:val="left" w:pos="2235"/>
        </w:tabs>
        <w:ind w:right="600" w:firstLine="720"/>
        <w:rPr>
          <w:sz w:val="24"/>
        </w:rPr>
      </w:pPr>
      <w:r w:rsidRPr="00B06566">
        <w:rPr>
          <w:sz w:val="24"/>
        </w:rPr>
        <w:t>Преди третото обявяване на последната оферта се прави предупреждение, че е последна и ако няма други предложения, се обявява приключването на наддаването със звуков сигнал. Председателят, обявява спечелилия участник и закрива търга.</w:t>
      </w:r>
    </w:p>
    <w:p w14:paraId="183DAFE7" w14:textId="69674C19" w:rsidR="00926BFD" w:rsidRPr="00B06566" w:rsidRDefault="00B63897" w:rsidP="00B06566">
      <w:pPr>
        <w:pStyle w:val="ListParagraph"/>
        <w:numPr>
          <w:ilvl w:val="0"/>
          <w:numId w:val="13"/>
        </w:numPr>
        <w:tabs>
          <w:tab w:val="left" w:pos="2033"/>
        </w:tabs>
        <w:ind w:right="603" w:firstLine="720"/>
        <w:rPr>
          <w:sz w:val="24"/>
        </w:rPr>
      </w:pPr>
      <w:r w:rsidRPr="00B06566">
        <w:rPr>
          <w:sz w:val="24"/>
        </w:rPr>
        <w:t>В случай че някой от допуснатите участници откаже да потвърди началната тръжна</w:t>
      </w:r>
      <w:r w:rsidR="00CE0B79" w:rsidRPr="00B06566">
        <w:rPr>
          <w:sz w:val="24"/>
        </w:rPr>
        <w:t xml:space="preserve"> цена, той не се </w:t>
      </w:r>
      <w:r w:rsidR="00EC1C5B" w:rsidRPr="00B06566">
        <w:rPr>
          <w:sz w:val="24"/>
        </w:rPr>
        <w:t>отстранява от</w:t>
      </w:r>
      <w:r w:rsidR="00CE0B79" w:rsidRPr="00B06566">
        <w:rPr>
          <w:sz w:val="24"/>
        </w:rPr>
        <w:t xml:space="preserve"> по-</w:t>
      </w:r>
      <w:r w:rsidRPr="00B06566">
        <w:rPr>
          <w:sz w:val="24"/>
        </w:rPr>
        <w:t>нататъшно участие в търга, а внесеният от него депозит се задържа.</w:t>
      </w:r>
    </w:p>
    <w:p w14:paraId="1191DD34" w14:textId="046463A4" w:rsidR="00926BFD" w:rsidRPr="00B06566" w:rsidRDefault="00B63897" w:rsidP="00B06566">
      <w:pPr>
        <w:pStyle w:val="ListParagraph"/>
        <w:numPr>
          <w:ilvl w:val="0"/>
          <w:numId w:val="13"/>
        </w:numPr>
        <w:tabs>
          <w:tab w:val="left" w:pos="2048"/>
        </w:tabs>
        <w:ind w:right="602" w:firstLine="720"/>
        <w:rPr>
          <w:rFonts w:ascii="Times New Roman" w:hAnsi="Times New Roman"/>
          <w:b/>
          <w:sz w:val="26"/>
        </w:rPr>
      </w:pPr>
      <w:r w:rsidRPr="00B06566">
        <w:rPr>
          <w:sz w:val="24"/>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и внесените от тях депозити за участие в търга се задържат</w:t>
      </w:r>
      <w:r w:rsidRPr="00B06566">
        <w:rPr>
          <w:rFonts w:ascii="Times New Roman" w:hAnsi="Times New Roman"/>
          <w:b/>
          <w:sz w:val="26"/>
        </w:rPr>
        <w:t>.</w:t>
      </w:r>
    </w:p>
    <w:p w14:paraId="23DFD4C8" w14:textId="158DD1E8" w:rsidR="00926BFD" w:rsidRPr="00B06566" w:rsidRDefault="00481FAF" w:rsidP="00B06566">
      <w:pPr>
        <w:ind w:left="913" w:right="601" w:firstLine="720"/>
        <w:jc w:val="both"/>
        <w:rPr>
          <w:sz w:val="24"/>
        </w:rPr>
      </w:pPr>
      <w:r w:rsidRPr="00B06566">
        <w:rPr>
          <w:b/>
          <w:sz w:val="24"/>
        </w:rPr>
        <w:t>Чл. 8</w:t>
      </w:r>
      <w:r w:rsidR="00B63897" w:rsidRPr="00B06566">
        <w:rPr>
          <w:b/>
          <w:sz w:val="24"/>
        </w:rPr>
        <w:t>2.</w:t>
      </w:r>
      <w:r w:rsidR="00B63897" w:rsidRPr="00B06566">
        <w:rPr>
          <w:b/>
          <w:spacing w:val="-2"/>
          <w:sz w:val="24"/>
        </w:rPr>
        <w:t xml:space="preserve"> </w:t>
      </w:r>
      <w:r w:rsidR="00B63897" w:rsidRPr="00B06566">
        <w:rPr>
          <w:b/>
          <w:sz w:val="24"/>
        </w:rPr>
        <w:t>(1)</w:t>
      </w:r>
      <w:r w:rsidR="00B63897" w:rsidRPr="00B06566">
        <w:rPr>
          <w:b/>
          <w:spacing w:val="-1"/>
          <w:sz w:val="24"/>
        </w:rPr>
        <w:t xml:space="preserve"> </w:t>
      </w:r>
      <w:r w:rsidR="00B63897" w:rsidRPr="00B06566">
        <w:rPr>
          <w:sz w:val="24"/>
        </w:rPr>
        <w:t>При публичните</w:t>
      </w:r>
      <w:r w:rsidR="00B63897" w:rsidRPr="00B06566">
        <w:rPr>
          <w:spacing w:val="-2"/>
          <w:sz w:val="24"/>
        </w:rPr>
        <w:t xml:space="preserve"> </w:t>
      </w:r>
      <w:r w:rsidR="00B63897" w:rsidRPr="00B06566">
        <w:rPr>
          <w:sz w:val="24"/>
        </w:rPr>
        <w:t>търговете с тайно наддаване представянето на запечатаните пликове с предложенията се</w:t>
      </w:r>
      <w:r w:rsidR="00B63897" w:rsidRPr="00B06566">
        <w:rPr>
          <w:spacing w:val="40"/>
          <w:sz w:val="24"/>
        </w:rPr>
        <w:t xml:space="preserve"> </w:t>
      </w:r>
      <w:r w:rsidR="00B63897" w:rsidRPr="00B06566">
        <w:rPr>
          <w:sz w:val="24"/>
        </w:rPr>
        <w:t>прави пред комисията по търга в деня и часа, определени за начало на търга</w:t>
      </w:r>
    </w:p>
    <w:p w14:paraId="5CF2BBAB" w14:textId="77777777" w:rsidR="00926BFD" w:rsidRPr="00B06566" w:rsidRDefault="00B63897" w:rsidP="00B06566">
      <w:pPr>
        <w:pStyle w:val="ListParagraph"/>
        <w:numPr>
          <w:ilvl w:val="0"/>
          <w:numId w:val="12"/>
        </w:numPr>
        <w:tabs>
          <w:tab w:val="left" w:pos="2159"/>
        </w:tabs>
        <w:ind w:right="603" w:firstLine="720"/>
        <w:rPr>
          <w:sz w:val="24"/>
        </w:rPr>
      </w:pPr>
      <w:r w:rsidRPr="00B06566">
        <w:rPr>
          <w:sz w:val="24"/>
        </w:rPr>
        <w:t>Върху плика се отбелязват името на участника или името на упълномощеното лице и цялостното наименование на обекта на търга.</w:t>
      </w:r>
    </w:p>
    <w:p w14:paraId="6623A4BB" w14:textId="48454344" w:rsidR="00926BFD" w:rsidRPr="00B06566" w:rsidRDefault="00B63897" w:rsidP="00B06566">
      <w:pPr>
        <w:pStyle w:val="ListParagraph"/>
        <w:numPr>
          <w:ilvl w:val="0"/>
          <w:numId w:val="12"/>
        </w:numPr>
        <w:tabs>
          <w:tab w:val="left" w:pos="2081"/>
        </w:tabs>
        <w:ind w:right="600" w:firstLine="720"/>
        <w:rPr>
          <w:sz w:val="24"/>
        </w:rPr>
      </w:pPr>
      <w:r w:rsidRPr="00B06566">
        <w:rPr>
          <w:sz w:val="24"/>
        </w:rPr>
        <w:t xml:space="preserve">В предложението, поставено в плика се вписват наименованието на обекта на търга, предлаганата цена /цифром и словом/, името на участника или името на упълномощеното лице. </w:t>
      </w:r>
      <w:r w:rsidR="00481FAF" w:rsidRPr="00B06566">
        <w:rPr>
          <w:sz w:val="24"/>
        </w:rPr>
        <w:t>В плика се прилага оригинал и</w:t>
      </w:r>
      <w:r w:rsidR="00CE0B79" w:rsidRPr="00B06566">
        <w:rPr>
          <w:sz w:val="24"/>
        </w:rPr>
        <w:t xml:space="preserve">ли заверено от участника копие </w:t>
      </w:r>
      <w:r w:rsidR="00481FAF" w:rsidRPr="00B06566">
        <w:rPr>
          <w:sz w:val="24"/>
        </w:rPr>
        <w:t xml:space="preserve">на документа, удостоверяващ </w:t>
      </w:r>
      <w:r w:rsidR="00CE0B79" w:rsidRPr="00B06566">
        <w:rPr>
          <w:sz w:val="24"/>
        </w:rPr>
        <w:t>представителната</w:t>
      </w:r>
      <w:r w:rsidR="00481FAF" w:rsidRPr="00B06566">
        <w:rPr>
          <w:sz w:val="24"/>
        </w:rPr>
        <w:t xml:space="preserve"> власт или пълномощно на представителя; както и всички документи, </w:t>
      </w:r>
      <w:r w:rsidR="00CE0B79" w:rsidRPr="00B06566">
        <w:rPr>
          <w:sz w:val="24"/>
        </w:rPr>
        <w:t>съгласно</w:t>
      </w:r>
      <w:r w:rsidR="00481FAF" w:rsidRPr="00B06566">
        <w:rPr>
          <w:sz w:val="24"/>
        </w:rPr>
        <w:t xml:space="preserve"> тръжната документация. При приложено заверено от участника копие на пълномощно е необходимо кандидатът да предостави пред комисията оригинал за сравнение.</w:t>
      </w:r>
      <w:r w:rsidR="00CE0B79" w:rsidRPr="00B06566">
        <w:rPr>
          <w:sz w:val="24"/>
        </w:rPr>
        <w:t xml:space="preserve"> </w:t>
      </w:r>
      <w:r w:rsidRPr="00B06566">
        <w:rPr>
          <w:sz w:val="24"/>
        </w:rPr>
        <w:t xml:space="preserve">Всяко предложение, поставено в </w:t>
      </w:r>
      <w:proofErr w:type="spellStart"/>
      <w:r w:rsidRPr="00B06566">
        <w:rPr>
          <w:sz w:val="24"/>
        </w:rPr>
        <w:t>незапечатан</w:t>
      </w:r>
      <w:proofErr w:type="spellEnd"/>
      <w:r w:rsidRPr="00B06566">
        <w:rPr>
          <w:sz w:val="24"/>
        </w:rPr>
        <w:t xml:space="preserve"> плик или което не отговаря на изискванията по тази глава и/или тръжната документация се обявява за нередовно и участникът се декласира.</w:t>
      </w:r>
    </w:p>
    <w:p w14:paraId="00737B7F" w14:textId="492BEE5B" w:rsidR="00926BFD" w:rsidRPr="00B06566" w:rsidRDefault="00B63897" w:rsidP="00B06566">
      <w:pPr>
        <w:pStyle w:val="ListParagraph"/>
        <w:numPr>
          <w:ilvl w:val="0"/>
          <w:numId w:val="12"/>
        </w:numPr>
        <w:tabs>
          <w:tab w:val="left" w:pos="2067"/>
        </w:tabs>
        <w:ind w:right="600" w:firstLine="720"/>
        <w:rPr>
          <w:sz w:val="24"/>
        </w:rPr>
      </w:pPr>
      <w:r w:rsidRPr="00B06566">
        <w:rPr>
          <w:sz w:val="24"/>
        </w:rPr>
        <w:t xml:space="preserve">След представяне на предложението пред комисията </w:t>
      </w:r>
      <w:r w:rsidR="00481FAF" w:rsidRPr="00B06566">
        <w:rPr>
          <w:sz w:val="24"/>
        </w:rPr>
        <w:t>участника</w:t>
      </w:r>
      <w:r w:rsidRPr="00B06566">
        <w:rPr>
          <w:sz w:val="24"/>
        </w:rPr>
        <w:t xml:space="preserve"> няма право да го оттегля.</w:t>
      </w:r>
    </w:p>
    <w:p w14:paraId="0A023C14" w14:textId="6AB53494" w:rsidR="00926BFD" w:rsidRPr="00B06566" w:rsidRDefault="00B63897" w:rsidP="00B06566">
      <w:pPr>
        <w:ind w:left="851" w:right="590" w:firstLine="782"/>
        <w:jc w:val="both"/>
        <w:rPr>
          <w:sz w:val="24"/>
        </w:rPr>
      </w:pPr>
      <w:r w:rsidRPr="00B06566">
        <w:rPr>
          <w:b/>
          <w:sz w:val="24"/>
        </w:rPr>
        <w:t>Чл.</w:t>
      </w:r>
      <w:r w:rsidRPr="00B06566">
        <w:rPr>
          <w:b/>
          <w:spacing w:val="28"/>
          <w:sz w:val="24"/>
        </w:rPr>
        <w:t xml:space="preserve"> </w:t>
      </w:r>
      <w:r w:rsidR="00481FAF" w:rsidRPr="00B06566">
        <w:rPr>
          <w:b/>
          <w:sz w:val="24"/>
        </w:rPr>
        <w:t>8</w:t>
      </w:r>
      <w:r w:rsidRPr="00B06566">
        <w:rPr>
          <w:b/>
          <w:sz w:val="24"/>
        </w:rPr>
        <w:t>3.</w:t>
      </w:r>
      <w:r w:rsidR="00481FAF" w:rsidRPr="00B06566">
        <w:rPr>
          <w:b/>
          <w:sz w:val="24"/>
        </w:rPr>
        <w:t xml:space="preserve"> </w:t>
      </w:r>
      <w:r w:rsidRPr="00B06566">
        <w:rPr>
          <w:b/>
          <w:sz w:val="24"/>
        </w:rPr>
        <w:t>(1)</w:t>
      </w:r>
      <w:r w:rsidRPr="00B06566">
        <w:rPr>
          <w:b/>
          <w:spacing w:val="30"/>
          <w:sz w:val="24"/>
        </w:rPr>
        <w:t xml:space="preserve"> </w:t>
      </w:r>
      <w:r w:rsidR="00481FAF" w:rsidRPr="00B06566">
        <w:rPr>
          <w:sz w:val="24"/>
        </w:rPr>
        <w:t>К</w:t>
      </w:r>
      <w:r w:rsidRPr="00B06566">
        <w:rPr>
          <w:sz w:val="24"/>
        </w:rPr>
        <w:t>омисията при отварянето на всеки плик проверява дали са спазени условията за участие в публичния търг</w:t>
      </w:r>
      <w:r w:rsidR="00EC1C5B" w:rsidRPr="00B06566">
        <w:rPr>
          <w:sz w:val="24"/>
        </w:rPr>
        <w:t xml:space="preserve"> с тайно надаване</w:t>
      </w:r>
      <w:r w:rsidRPr="00B06566">
        <w:rPr>
          <w:sz w:val="24"/>
        </w:rPr>
        <w:t>, обявява редовността на предложенията, съответно декласирането на участника и оповестява предложената цена.</w:t>
      </w:r>
    </w:p>
    <w:p w14:paraId="12C77ED2" w14:textId="77777777" w:rsidR="00926BFD" w:rsidRPr="00B06566" w:rsidRDefault="00B63897" w:rsidP="00B06566">
      <w:pPr>
        <w:pStyle w:val="ListParagraph"/>
        <w:numPr>
          <w:ilvl w:val="0"/>
          <w:numId w:val="11"/>
        </w:numPr>
        <w:tabs>
          <w:tab w:val="left" w:pos="1995"/>
        </w:tabs>
        <w:ind w:left="851" w:right="590" w:firstLine="782"/>
        <w:rPr>
          <w:sz w:val="24"/>
        </w:rPr>
      </w:pPr>
      <w:r w:rsidRPr="00B06566">
        <w:rPr>
          <w:sz w:val="24"/>
        </w:rPr>
        <w:t>Предложенията се заверяват с подпис от членовете на комисията по търга и допуснатите за участие се подреждат според размера на посочените суми.</w:t>
      </w:r>
    </w:p>
    <w:p w14:paraId="0A58F092" w14:textId="77777777" w:rsidR="00926BFD" w:rsidRPr="00B06566" w:rsidRDefault="00B63897" w:rsidP="00B06566">
      <w:pPr>
        <w:pStyle w:val="ListParagraph"/>
        <w:numPr>
          <w:ilvl w:val="0"/>
          <w:numId w:val="11"/>
        </w:numPr>
        <w:tabs>
          <w:tab w:val="left" w:pos="2009"/>
        </w:tabs>
        <w:ind w:left="2009" w:hanging="376"/>
        <w:rPr>
          <w:sz w:val="24"/>
        </w:rPr>
      </w:pPr>
      <w:r w:rsidRPr="00B06566">
        <w:rPr>
          <w:sz w:val="24"/>
        </w:rPr>
        <w:t>Търгът</w:t>
      </w:r>
      <w:r w:rsidRPr="00B06566">
        <w:rPr>
          <w:spacing w:val="3"/>
          <w:sz w:val="24"/>
        </w:rPr>
        <w:t xml:space="preserve"> </w:t>
      </w:r>
      <w:r w:rsidRPr="00B06566">
        <w:rPr>
          <w:sz w:val="24"/>
        </w:rPr>
        <w:t>се</w:t>
      </w:r>
      <w:r w:rsidRPr="00B06566">
        <w:rPr>
          <w:spacing w:val="3"/>
          <w:sz w:val="24"/>
        </w:rPr>
        <w:t xml:space="preserve"> </w:t>
      </w:r>
      <w:r w:rsidRPr="00B06566">
        <w:rPr>
          <w:sz w:val="24"/>
        </w:rPr>
        <w:t>смята</w:t>
      </w:r>
      <w:r w:rsidRPr="00B06566">
        <w:rPr>
          <w:spacing w:val="3"/>
          <w:sz w:val="24"/>
        </w:rPr>
        <w:t xml:space="preserve"> </w:t>
      </w:r>
      <w:r w:rsidRPr="00B06566">
        <w:rPr>
          <w:sz w:val="24"/>
        </w:rPr>
        <w:t>за</w:t>
      </w:r>
      <w:r w:rsidRPr="00B06566">
        <w:rPr>
          <w:spacing w:val="3"/>
          <w:sz w:val="24"/>
        </w:rPr>
        <w:t xml:space="preserve"> </w:t>
      </w:r>
      <w:r w:rsidRPr="00B06566">
        <w:rPr>
          <w:sz w:val="24"/>
        </w:rPr>
        <w:t>спечелен</w:t>
      </w:r>
      <w:r w:rsidRPr="00B06566">
        <w:rPr>
          <w:spacing w:val="4"/>
          <w:sz w:val="24"/>
        </w:rPr>
        <w:t xml:space="preserve"> </w:t>
      </w:r>
      <w:r w:rsidRPr="00B06566">
        <w:rPr>
          <w:sz w:val="24"/>
        </w:rPr>
        <w:t>от</w:t>
      </w:r>
      <w:r w:rsidRPr="00B06566">
        <w:rPr>
          <w:spacing w:val="4"/>
          <w:sz w:val="24"/>
        </w:rPr>
        <w:t xml:space="preserve"> </w:t>
      </w:r>
      <w:r w:rsidRPr="00B06566">
        <w:rPr>
          <w:sz w:val="24"/>
        </w:rPr>
        <w:t>участника,</w:t>
      </w:r>
      <w:r w:rsidRPr="00B06566">
        <w:rPr>
          <w:spacing w:val="3"/>
          <w:sz w:val="24"/>
        </w:rPr>
        <w:t xml:space="preserve"> </w:t>
      </w:r>
      <w:r w:rsidRPr="00B06566">
        <w:rPr>
          <w:sz w:val="24"/>
        </w:rPr>
        <w:t>предложил</w:t>
      </w:r>
      <w:r w:rsidRPr="00B06566">
        <w:rPr>
          <w:spacing w:val="2"/>
          <w:sz w:val="24"/>
        </w:rPr>
        <w:t xml:space="preserve"> </w:t>
      </w:r>
      <w:r w:rsidRPr="00B06566">
        <w:rPr>
          <w:sz w:val="24"/>
        </w:rPr>
        <w:t>най-високата</w:t>
      </w:r>
      <w:r w:rsidRPr="00B06566">
        <w:rPr>
          <w:spacing w:val="3"/>
          <w:sz w:val="24"/>
        </w:rPr>
        <w:t xml:space="preserve"> </w:t>
      </w:r>
      <w:r w:rsidRPr="00B06566">
        <w:rPr>
          <w:spacing w:val="-2"/>
          <w:sz w:val="24"/>
        </w:rPr>
        <w:t>цена,</w:t>
      </w:r>
    </w:p>
    <w:p w14:paraId="1111BFF3" w14:textId="77777777" w:rsidR="00926BFD" w:rsidRPr="00B06566" w:rsidRDefault="00B63897" w:rsidP="00B06566">
      <w:pPr>
        <w:pStyle w:val="BodyText"/>
        <w:ind w:firstLine="0"/>
      </w:pPr>
      <w:r w:rsidRPr="00B06566">
        <w:t>което</w:t>
      </w:r>
      <w:r w:rsidRPr="00B06566">
        <w:rPr>
          <w:spacing w:val="-7"/>
        </w:rPr>
        <w:t xml:space="preserve"> </w:t>
      </w:r>
      <w:r w:rsidRPr="00B06566">
        <w:t>се</w:t>
      </w:r>
      <w:r w:rsidRPr="00B06566">
        <w:rPr>
          <w:spacing w:val="-7"/>
        </w:rPr>
        <w:t xml:space="preserve"> </w:t>
      </w:r>
      <w:r w:rsidRPr="00B06566">
        <w:t>обявява</w:t>
      </w:r>
      <w:r w:rsidRPr="00B06566">
        <w:rPr>
          <w:spacing w:val="-7"/>
        </w:rPr>
        <w:t xml:space="preserve"> </w:t>
      </w:r>
      <w:r w:rsidRPr="00B06566">
        <w:t>пред</w:t>
      </w:r>
      <w:r w:rsidRPr="00B06566">
        <w:rPr>
          <w:spacing w:val="-12"/>
        </w:rPr>
        <w:t xml:space="preserve"> </w:t>
      </w:r>
      <w:r w:rsidRPr="00B06566">
        <w:t>всички</w:t>
      </w:r>
      <w:r w:rsidRPr="00B06566">
        <w:rPr>
          <w:spacing w:val="-8"/>
        </w:rPr>
        <w:t xml:space="preserve"> </w:t>
      </w:r>
      <w:r w:rsidRPr="00B06566">
        <w:t>участници</w:t>
      </w:r>
      <w:r w:rsidRPr="00B06566">
        <w:rPr>
          <w:spacing w:val="-7"/>
        </w:rPr>
        <w:t xml:space="preserve"> </w:t>
      </w:r>
      <w:r w:rsidRPr="00B06566">
        <w:t>и</w:t>
      </w:r>
      <w:r w:rsidRPr="00B06566">
        <w:rPr>
          <w:spacing w:val="-11"/>
        </w:rPr>
        <w:t xml:space="preserve"> </w:t>
      </w:r>
      <w:r w:rsidRPr="00B06566">
        <w:t>търгът</w:t>
      </w:r>
      <w:r w:rsidRPr="00B06566">
        <w:rPr>
          <w:spacing w:val="-8"/>
        </w:rPr>
        <w:t xml:space="preserve"> </w:t>
      </w:r>
      <w:r w:rsidRPr="00B06566">
        <w:t>се</w:t>
      </w:r>
      <w:r w:rsidRPr="00B06566">
        <w:rPr>
          <w:spacing w:val="-7"/>
        </w:rPr>
        <w:t xml:space="preserve"> </w:t>
      </w:r>
      <w:r w:rsidRPr="00B06566">
        <w:rPr>
          <w:spacing w:val="-2"/>
        </w:rPr>
        <w:t>закрива.</w:t>
      </w:r>
    </w:p>
    <w:p w14:paraId="70FD7583" w14:textId="23A597EF" w:rsidR="00926BFD" w:rsidRPr="00B06566" w:rsidRDefault="00B63897" w:rsidP="00B06566">
      <w:pPr>
        <w:pStyle w:val="ListParagraph"/>
        <w:numPr>
          <w:ilvl w:val="0"/>
          <w:numId w:val="11"/>
        </w:numPr>
        <w:tabs>
          <w:tab w:val="left" w:pos="2014"/>
        </w:tabs>
        <w:ind w:right="600" w:firstLine="720"/>
        <w:rPr>
          <w:sz w:val="24"/>
        </w:rPr>
      </w:pPr>
      <w:r w:rsidRPr="00B06566">
        <w:rPr>
          <w:sz w:val="24"/>
        </w:rPr>
        <w:t>При предложена еднаква най-висока цена от повече участници, търгът продължава между тях с явно наддаване и започва от тази цена.</w:t>
      </w:r>
    </w:p>
    <w:p w14:paraId="541388F4" w14:textId="270233F1" w:rsidR="00926BFD" w:rsidRPr="00572400" w:rsidRDefault="00B63897" w:rsidP="00572400">
      <w:pPr>
        <w:ind w:left="913" w:right="598" w:firstLine="720"/>
        <w:jc w:val="both"/>
        <w:rPr>
          <w:spacing w:val="-10"/>
          <w:sz w:val="24"/>
        </w:rPr>
      </w:pPr>
      <w:r w:rsidRPr="00B06566">
        <w:rPr>
          <w:b/>
          <w:sz w:val="24"/>
        </w:rPr>
        <w:t xml:space="preserve">Чл. </w:t>
      </w:r>
      <w:r w:rsidR="00481FAF" w:rsidRPr="00B06566">
        <w:rPr>
          <w:b/>
          <w:sz w:val="24"/>
        </w:rPr>
        <w:t>8</w:t>
      </w:r>
      <w:r w:rsidRPr="00B06566">
        <w:rPr>
          <w:b/>
          <w:sz w:val="24"/>
        </w:rPr>
        <w:t>4.</w:t>
      </w:r>
      <w:r w:rsidR="00481FAF" w:rsidRPr="00B06566">
        <w:rPr>
          <w:b/>
          <w:sz w:val="24"/>
        </w:rPr>
        <w:t xml:space="preserve"> </w:t>
      </w:r>
      <w:r w:rsidRPr="00B06566">
        <w:rPr>
          <w:b/>
          <w:sz w:val="24"/>
        </w:rPr>
        <w:t xml:space="preserve">(1) </w:t>
      </w:r>
      <w:r w:rsidRPr="00B06566">
        <w:rPr>
          <w:sz w:val="24"/>
        </w:rPr>
        <w:t>Комисията изготвя протокол за</w:t>
      </w:r>
      <w:r w:rsidRPr="00B06566">
        <w:rPr>
          <w:spacing w:val="77"/>
          <w:w w:val="150"/>
          <w:sz w:val="24"/>
        </w:rPr>
        <w:t xml:space="preserve"> </w:t>
      </w:r>
      <w:r w:rsidRPr="00B06566">
        <w:rPr>
          <w:sz w:val="24"/>
        </w:rPr>
        <w:t>проведения</w:t>
      </w:r>
      <w:r w:rsidRPr="00B06566">
        <w:rPr>
          <w:spacing w:val="77"/>
          <w:w w:val="150"/>
          <w:sz w:val="24"/>
        </w:rPr>
        <w:t xml:space="preserve"> </w:t>
      </w:r>
      <w:r w:rsidRPr="00B06566">
        <w:rPr>
          <w:sz w:val="24"/>
        </w:rPr>
        <w:t>публичен</w:t>
      </w:r>
      <w:r w:rsidRPr="00B06566">
        <w:rPr>
          <w:spacing w:val="78"/>
          <w:w w:val="150"/>
          <w:sz w:val="24"/>
        </w:rPr>
        <w:t xml:space="preserve"> </w:t>
      </w:r>
      <w:r w:rsidRPr="00B06566">
        <w:rPr>
          <w:sz w:val="24"/>
        </w:rPr>
        <w:t>търг</w:t>
      </w:r>
      <w:r w:rsidRPr="00B06566">
        <w:rPr>
          <w:spacing w:val="71"/>
          <w:w w:val="150"/>
          <w:sz w:val="24"/>
        </w:rPr>
        <w:t xml:space="preserve"> </w:t>
      </w:r>
      <w:r w:rsidRPr="00B06566">
        <w:rPr>
          <w:sz w:val="24"/>
        </w:rPr>
        <w:t>в</w:t>
      </w:r>
      <w:r w:rsidRPr="00B06566">
        <w:rPr>
          <w:spacing w:val="78"/>
          <w:w w:val="150"/>
          <w:sz w:val="24"/>
        </w:rPr>
        <w:t xml:space="preserve"> </w:t>
      </w:r>
      <w:r w:rsidRPr="00B06566">
        <w:rPr>
          <w:sz w:val="24"/>
        </w:rPr>
        <w:t>два</w:t>
      </w:r>
      <w:r w:rsidRPr="00B06566">
        <w:rPr>
          <w:spacing w:val="78"/>
          <w:w w:val="150"/>
          <w:sz w:val="24"/>
        </w:rPr>
        <w:t xml:space="preserve"> </w:t>
      </w:r>
      <w:r w:rsidRPr="00B06566">
        <w:rPr>
          <w:sz w:val="24"/>
        </w:rPr>
        <w:t>екземпляра,</w:t>
      </w:r>
      <w:r w:rsidRPr="00B06566">
        <w:rPr>
          <w:spacing w:val="77"/>
          <w:w w:val="150"/>
          <w:sz w:val="24"/>
        </w:rPr>
        <w:t xml:space="preserve"> </w:t>
      </w:r>
      <w:r w:rsidRPr="00B06566">
        <w:rPr>
          <w:sz w:val="24"/>
        </w:rPr>
        <w:t>по</w:t>
      </w:r>
      <w:r w:rsidRPr="00B06566">
        <w:rPr>
          <w:spacing w:val="78"/>
          <w:w w:val="150"/>
          <w:sz w:val="24"/>
        </w:rPr>
        <w:t xml:space="preserve"> </w:t>
      </w:r>
      <w:r w:rsidRPr="00B06566">
        <w:rPr>
          <w:sz w:val="24"/>
        </w:rPr>
        <w:t>един</w:t>
      </w:r>
      <w:r w:rsidRPr="00B06566">
        <w:rPr>
          <w:spacing w:val="73"/>
          <w:w w:val="150"/>
          <w:sz w:val="24"/>
        </w:rPr>
        <w:t xml:space="preserve"> </w:t>
      </w:r>
      <w:r w:rsidRPr="00B06566">
        <w:rPr>
          <w:sz w:val="24"/>
        </w:rPr>
        <w:t>за</w:t>
      </w:r>
      <w:r w:rsidRPr="00B06566">
        <w:rPr>
          <w:spacing w:val="78"/>
          <w:w w:val="150"/>
          <w:sz w:val="24"/>
        </w:rPr>
        <w:t xml:space="preserve"> </w:t>
      </w:r>
      <w:r w:rsidRPr="00B06566">
        <w:rPr>
          <w:sz w:val="24"/>
        </w:rPr>
        <w:t>спечелилия</w:t>
      </w:r>
      <w:r w:rsidRPr="00B06566">
        <w:rPr>
          <w:spacing w:val="77"/>
          <w:w w:val="150"/>
          <w:sz w:val="24"/>
        </w:rPr>
        <w:t xml:space="preserve"> </w:t>
      </w:r>
      <w:r w:rsidRPr="00B06566">
        <w:rPr>
          <w:spacing w:val="-10"/>
          <w:sz w:val="24"/>
        </w:rPr>
        <w:t>и</w:t>
      </w:r>
      <w:r w:rsidR="00572400">
        <w:rPr>
          <w:spacing w:val="-10"/>
          <w:sz w:val="24"/>
        </w:rPr>
        <w:t xml:space="preserve"> </w:t>
      </w:r>
      <w:r w:rsidRPr="00B06566">
        <w:t>съответното звено провело търга, който се подписва от членовете на комисията и</w:t>
      </w:r>
      <w:r w:rsidRPr="00B06566">
        <w:rPr>
          <w:spacing w:val="40"/>
        </w:rPr>
        <w:t xml:space="preserve"> </w:t>
      </w:r>
      <w:r w:rsidRPr="00B06566">
        <w:t>от всички участници.</w:t>
      </w:r>
    </w:p>
    <w:p w14:paraId="0C79E211" w14:textId="77777777" w:rsidR="00926BFD" w:rsidRPr="00B06566" w:rsidRDefault="00B63897" w:rsidP="00B06566">
      <w:pPr>
        <w:pStyle w:val="ListParagraph"/>
        <w:numPr>
          <w:ilvl w:val="0"/>
          <w:numId w:val="10"/>
        </w:numPr>
        <w:tabs>
          <w:tab w:val="left" w:pos="2111"/>
        </w:tabs>
        <w:ind w:right="602" w:firstLine="720"/>
        <w:rPr>
          <w:b/>
          <w:sz w:val="24"/>
        </w:rPr>
      </w:pPr>
      <w:r w:rsidRPr="00B06566">
        <w:rPr>
          <w:sz w:val="24"/>
        </w:rPr>
        <w:t>При отказ на участник да подпише протокола, обстоятелството се отразява от членовете на тръжната комисия.</w:t>
      </w:r>
    </w:p>
    <w:p w14:paraId="1BDAA7B5" w14:textId="32160FE3" w:rsidR="00926BFD" w:rsidRPr="00B06566" w:rsidRDefault="00B63897" w:rsidP="00B06566">
      <w:pPr>
        <w:pStyle w:val="ListParagraph"/>
        <w:numPr>
          <w:ilvl w:val="0"/>
          <w:numId w:val="10"/>
        </w:numPr>
        <w:ind w:left="851" w:right="590" w:firstLine="768"/>
        <w:rPr>
          <w:b/>
          <w:sz w:val="24"/>
        </w:rPr>
      </w:pPr>
      <w:r w:rsidRPr="00B06566">
        <w:rPr>
          <w:sz w:val="24"/>
        </w:rPr>
        <w:t>Въз</w:t>
      </w:r>
      <w:r w:rsidRPr="00B06566">
        <w:rPr>
          <w:spacing w:val="58"/>
          <w:w w:val="150"/>
          <w:sz w:val="24"/>
        </w:rPr>
        <w:t xml:space="preserve"> </w:t>
      </w:r>
      <w:r w:rsidRPr="00B06566">
        <w:rPr>
          <w:sz w:val="24"/>
        </w:rPr>
        <w:t>основа</w:t>
      </w:r>
      <w:r w:rsidRPr="00B06566">
        <w:rPr>
          <w:spacing w:val="53"/>
          <w:w w:val="150"/>
          <w:sz w:val="24"/>
        </w:rPr>
        <w:t xml:space="preserve"> </w:t>
      </w:r>
      <w:r w:rsidRPr="00B06566">
        <w:rPr>
          <w:sz w:val="24"/>
        </w:rPr>
        <w:t>на</w:t>
      </w:r>
      <w:r w:rsidRPr="00B06566">
        <w:rPr>
          <w:spacing w:val="53"/>
          <w:w w:val="150"/>
          <w:sz w:val="24"/>
        </w:rPr>
        <w:t xml:space="preserve"> </w:t>
      </w:r>
      <w:r w:rsidRPr="00B06566">
        <w:rPr>
          <w:sz w:val="24"/>
        </w:rPr>
        <w:t>протокола от</w:t>
      </w:r>
      <w:r w:rsidR="00481FAF" w:rsidRPr="00B06566">
        <w:rPr>
          <w:sz w:val="24"/>
        </w:rPr>
        <w:t xml:space="preserve"> </w:t>
      </w:r>
      <w:r w:rsidRPr="00B06566">
        <w:rPr>
          <w:sz w:val="24"/>
        </w:rPr>
        <w:t>проведения търг, Кметът или ръководителят на юридическото лице или звено управляващо имота, за случаите по чл. 12 от тази Наредба, издава заповед, която съдържа:</w:t>
      </w:r>
    </w:p>
    <w:p w14:paraId="2E609A2E" w14:textId="77777777" w:rsidR="00926BFD" w:rsidRPr="00B06566" w:rsidRDefault="00B63897" w:rsidP="00B06566">
      <w:pPr>
        <w:pStyle w:val="ListParagraph"/>
        <w:numPr>
          <w:ilvl w:val="0"/>
          <w:numId w:val="9"/>
        </w:numPr>
        <w:tabs>
          <w:tab w:val="left" w:pos="1886"/>
        </w:tabs>
        <w:ind w:left="1886" w:hanging="267"/>
        <w:rPr>
          <w:sz w:val="24"/>
        </w:rPr>
      </w:pPr>
      <w:r w:rsidRPr="00B06566">
        <w:rPr>
          <w:sz w:val="24"/>
        </w:rPr>
        <w:t>Лицето,</w:t>
      </w:r>
      <w:r w:rsidRPr="00B06566">
        <w:rPr>
          <w:spacing w:val="-14"/>
          <w:sz w:val="24"/>
        </w:rPr>
        <w:t xml:space="preserve"> </w:t>
      </w:r>
      <w:r w:rsidRPr="00B06566">
        <w:rPr>
          <w:sz w:val="24"/>
        </w:rPr>
        <w:t>спечелило</w:t>
      </w:r>
      <w:r w:rsidRPr="00B06566">
        <w:rPr>
          <w:spacing w:val="-13"/>
          <w:sz w:val="24"/>
        </w:rPr>
        <w:t xml:space="preserve"> </w:t>
      </w:r>
      <w:r w:rsidRPr="00B06566">
        <w:rPr>
          <w:spacing w:val="-2"/>
          <w:sz w:val="24"/>
        </w:rPr>
        <w:t>търга;</w:t>
      </w:r>
    </w:p>
    <w:p w14:paraId="4B079EDE" w14:textId="77777777" w:rsidR="00926BFD" w:rsidRPr="00B06566" w:rsidRDefault="00B63897" w:rsidP="00B06566">
      <w:pPr>
        <w:pStyle w:val="ListParagraph"/>
        <w:numPr>
          <w:ilvl w:val="0"/>
          <w:numId w:val="9"/>
        </w:numPr>
        <w:tabs>
          <w:tab w:val="left" w:pos="1886"/>
        </w:tabs>
        <w:ind w:left="1886" w:hanging="267"/>
        <w:rPr>
          <w:sz w:val="24"/>
        </w:rPr>
      </w:pPr>
      <w:r w:rsidRPr="00B06566">
        <w:rPr>
          <w:sz w:val="24"/>
        </w:rPr>
        <w:lastRenderedPageBreak/>
        <w:t>Цената</w:t>
      </w:r>
      <w:r w:rsidRPr="00B06566">
        <w:rPr>
          <w:spacing w:val="-8"/>
          <w:sz w:val="24"/>
        </w:rPr>
        <w:t xml:space="preserve"> </w:t>
      </w:r>
      <w:r w:rsidRPr="00B06566">
        <w:rPr>
          <w:sz w:val="24"/>
        </w:rPr>
        <w:t>и</w:t>
      </w:r>
      <w:r w:rsidRPr="00B06566">
        <w:rPr>
          <w:spacing w:val="-9"/>
          <w:sz w:val="24"/>
        </w:rPr>
        <w:t xml:space="preserve"> </w:t>
      </w:r>
      <w:r w:rsidRPr="00B06566">
        <w:rPr>
          <w:sz w:val="24"/>
        </w:rPr>
        <w:t>условията</w:t>
      </w:r>
      <w:r w:rsidRPr="00B06566">
        <w:rPr>
          <w:spacing w:val="-7"/>
          <w:sz w:val="24"/>
        </w:rPr>
        <w:t xml:space="preserve"> </w:t>
      </w:r>
      <w:r w:rsidRPr="00B06566">
        <w:rPr>
          <w:sz w:val="24"/>
        </w:rPr>
        <w:t>на</w:t>
      </w:r>
      <w:r w:rsidRPr="00B06566">
        <w:rPr>
          <w:spacing w:val="-8"/>
          <w:sz w:val="24"/>
        </w:rPr>
        <w:t xml:space="preserve"> </w:t>
      </w:r>
      <w:r w:rsidRPr="00B06566">
        <w:rPr>
          <w:spacing w:val="-2"/>
          <w:sz w:val="24"/>
        </w:rPr>
        <w:t>плащането;</w:t>
      </w:r>
    </w:p>
    <w:p w14:paraId="7E668169" w14:textId="77777777" w:rsidR="00926BFD" w:rsidRPr="00B06566" w:rsidRDefault="00B63897" w:rsidP="00B06566">
      <w:pPr>
        <w:pStyle w:val="ListParagraph"/>
        <w:numPr>
          <w:ilvl w:val="0"/>
          <w:numId w:val="9"/>
        </w:numPr>
        <w:tabs>
          <w:tab w:val="left" w:pos="1996"/>
        </w:tabs>
        <w:ind w:left="913" w:right="601" w:firstLine="705"/>
        <w:rPr>
          <w:sz w:val="24"/>
        </w:rPr>
      </w:pPr>
      <w:r w:rsidRPr="00B06566">
        <w:rPr>
          <w:sz w:val="24"/>
        </w:rPr>
        <w:t>Вид, размер и условия за извършване на други престации, ако са предвидени такива.</w:t>
      </w:r>
    </w:p>
    <w:p w14:paraId="3D7FA663" w14:textId="30580056" w:rsidR="00926BFD" w:rsidRPr="00B06566" w:rsidRDefault="00B63897" w:rsidP="00B06566">
      <w:pPr>
        <w:pStyle w:val="ListParagraph"/>
        <w:numPr>
          <w:ilvl w:val="0"/>
          <w:numId w:val="10"/>
        </w:numPr>
        <w:tabs>
          <w:tab w:val="left" w:pos="2062"/>
        </w:tabs>
        <w:ind w:right="602" w:firstLine="705"/>
        <w:rPr>
          <w:b/>
          <w:sz w:val="24"/>
        </w:rPr>
      </w:pPr>
      <w:r w:rsidRPr="00B06566">
        <w:rPr>
          <w:sz w:val="24"/>
        </w:rPr>
        <w:t>Заповедта по ал.</w:t>
      </w:r>
      <w:r w:rsidRPr="00B06566">
        <w:rPr>
          <w:spacing w:val="-1"/>
          <w:sz w:val="24"/>
        </w:rPr>
        <w:t xml:space="preserve"> </w:t>
      </w:r>
      <w:r w:rsidRPr="00B06566">
        <w:rPr>
          <w:sz w:val="24"/>
        </w:rPr>
        <w:t>3 се издава в 3-дневен срок от</w:t>
      </w:r>
      <w:r w:rsidRPr="00B06566">
        <w:rPr>
          <w:spacing w:val="-1"/>
          <w:sz w:val="24"/>
        </w:rPr>
        <w:t xml:space="preserve"> </w:t>
      </w:r>
      <w:r w:rsidRPr="00B06566">
        <w:rPr>
          <w:sz w:val="24"/>
        </w:rPr>
        <w:t>датата на получаване на протокола от проведения публичен търг.</w:t>
      </w:r>
    </w:p>
    <w:p w14:paraId="651EE693" w14:textId="6A6C9F37" w:rsidR="00926BFD" w:rsidRPr="00B06566" w:rsidRDefault="00B63897" w:rsidP="00B06566">
      <w:pPr>
        <w:pStyle w:val="ListParagraph"/>
        <w:numPr>
          <w:ilvl w:val="0"/>
          <w:numId w:val="10"/>
        </w:numPr>
        <w:tabs>
          <w:tab w:val="left" w:pos="2053"/>
        </w:tabs>
        <w:ind w:right="608" w:firstLine="720"/>
        <w:rPr>
          <w:b/>
          <w:sz w:val="24"/>
        </w:rPr>
      </w:pPr>
      <w:r w:rsidRPr="00B06566">
        <w:rPr>
          <w:sz w:val="24"/>
        </w:rPr>
        <w:t>Заповедта по ал. 3 може да се обжалва по реда на Административно-процесуалния кодекс.</w:t>
      </w:r>
    </w:p>
    <w:p w14:paraId="6D808199" w14:textId="7DC61F60" w:rsidR="00926BFD" w:rsidRPr="00B06566" w:rsidRDefault="00B63897" w:rsidP="00B06566">
      <w:pPr>
        <w:pStyle w:val="ListParagraph"/>
        <w:numPr>
          <w:ilvl w:val="0"/>
          <w:numId w:val="10"/>
        </w:numPr>
        <w:tabs>
          <w:tab w:val="left" w:pos="1989"/>
        </w:tabs>
        <w:ind w:right="599" w:firstLine="705"/>
        <w:rPr>
          <w:b/>
          <w:sz w:val="24"/>
        </w:rPr>
      </w:pPr>
      <w:r w:rsidRPr="00B06566">
        <w:rPr>
          <w:sz w:val="24"/>
        </w:rPr>
        <w:t>Депозитите на неспечелилите и декласираните участници се освобождават след изтичане</w:t>
      </w:r>
      <w:r w:rsidRPr="00B06566">
        <w:rPr>
          <w:spacing w:val="-1"/>
          <w:sz w:val="24"/>
        </w:rPr>
        <w:t xml:space="preserve"> </w:t>
      </w:r>
      <w:r w:rsidRPr="00B06566">
        <w:rPr>
          <w:sz w:val="24"/>
        </w:rPr>
        <w:t>на</w:t>
      </w:r>
      <w:r w:rsidRPr="00B06566">
        <w:rPr>
          <w:spacing w:val="-1"/>
          <w:sz w:val="24"/>
        </w:rPr>
        <w:t xml:space="preserve"> </w:t>
      </w:r>
      <w:r w:rsidRPr="00B06566">
        <w:rPr>
          <w:sz w:val="24"/>
        </w:rPr>
        <w:t>срока</w:t>
      </w:r>
      <w:r w:rsidRPr="00B06566">
        <w:rPr>
          <w:spacing w:val="-1"/>
          <w:sz w:val="24"/>
        </w:rPr>
        <w:t xml:space="preserve"> </w:t>
      </w:r>
      <w:r w:rsidRPr="00B06566">
        <w:rPr>
          <w:sz w:val="24"/>
        </w:rPr>
        <w:t>за</w:t>
      </w:r>
      <w:r w:rsidRPr="00B06566">
        <w:rPr>
          <w:spacing w:val="-1"/>
          <w:sz w:val="24"/>
        </w:rPr>
        <w:t xml:space="preserve"> </w:t>
      </w:r>
      <w:r w:rsidRPr="00B06566">
        <w:rPr>
          <w:sz w:val="24"/>
        </w:rPr>
        <w:t>обжалване</w:t>
      </w:r>
      <w:r w:rsidRPr="00B06566">
        <w:rPr>
          <w:spacing w:val="-6"/>
          <w:sz w:val="24"/>
        </w:rPr>
        <w:t xml:space="preserve"> </w:t>
      </w:r>
      <w:r w:rsidRPr="00B06566">
        <w:rPr>
          <w:sz w:val="24"/>
        </w:rPr>
        <w:t>на</w:t>
      </w:r>
      <w:r w:rsidRPr="00B06566">
        <w:rPr>
          <w:spacing w:val="-1"/>
          <w:sz w:val="24"/>
        </w:rPr>
        <w:t xml:space="preserve"> </w:t>
      </w:r>
      <w:r w:rsidRPr="00B06566">
        <w:rPr>
          <w:sz w:val="24"/>
        </w:rPr>
        <w:t>заповедта</w:t>
      </w:r>
      <w:r w:rsidRPr="00B06566">
        <w:rPr>
          <w:spacing w:val="-1"/>
          <w:sz w:val="24"/>
        </w:rPr>
        <w:t xml:space="preserve"> </w:t>
      </w:r>
      <w:r w:rsidRPr="00B06566">
        <w:rPr>
          <w:sz w:val="24"/>
        </w:rPr>
        <w:t>по</w:t>
      </w:r>
      <w:r w:rsidRPr="00B06566">
        <w:rPr>
          <w:spacing w:val="-1"/>
          <w:sz w:val="24"/>
        </w:rPr>
        <w:t xml:space="preserve"> </w:t>
      </w:r>
      <w:r w:rsidRPr="00B06566">
        <w:rPr>
          <w:sz w:val="24"/>
        </w:rPr>
        <w:t>ал.</w:t>
      </w:r>
      <w:r w:rsidRPr="00B06566">
        <w:rPr>
          <w:spacing w:val="-3"/>
          <w:sz w:val="24"/>
        </w:rPr>
        <w:t xml:space="preserve"> </w:t>
      </w:r>
      <w:r w:rsidRPr="00B06566">
        <w:rPr>
          <w:sz w:val="24"/>
        </w:rPr>
        <w:t>3,</w:t>
      </w:r>
      <w:r w:rsidRPr="00B06566">
        <w:rPr>
          <w:spacing w:val="-1"/>
          <w:sz w:val="24"/>
        </w:rPr>
        <w:t xml:space="preserve"> </w:t>
      </w:r>
      <w:r w:rsidRPr="00B06566">
        <w:rPr>
          <w:sz w:val="24"/>
        </w:rPr>
        <w:t>като</w:t>
      </w:r>
      <w:r w:rsidRPr="00B06566">
        <w:rPr>
          <w:spacing w:val="-1"/>
          <w:sz w:val="24"/>
        </w:rPr>
        <w:t xml:space="preserve"> </w:t>
      </w:r>
      <w:r w:rsidRPr="00B06566">
        <w:rPr>
          <w:sz w:val="24"/>
        </w:rPr>
        <w:t>се</w:t>
      </w:r>
      <w:r w:rsidRPr="00B06566">
        <w:rPr>
          <w:spacing w:val="-1"/>
          <w:sz w:val="24"/>
        </w:rPr>
        <w:t xml:space="preserve"> </w:t>
      </w:r>
      <w:r w:rsidRPr="00B06566">
        <w:rPr>
          <w:sz w:val="24"/>
        </w:rPr>
        <w:t>задържат</w:t>
      </w:r>
      <w:r w:rsidRPr="00B06566">
        <w:rPr>
          <w:spacing w:val="-2"/>
          <w:sz w:val="24"/>
        </w:rPr>
        <w:t xml:space="preserve"> </w:t>
      </w:r>
      <w:r w:rsidRPr="00B06566">
        <w:rPr>
          <w:sz w:val="24"/>
        </w:rPr>
        <w:t xml:space="preserve">депозитите на класираните на първо и второ място до сключване на договора от Кмета на общината или ръководителя, на юридическото лице или звено управляващо имота, за случаите по чл. 12 от тази Наредба, както и на участниците, които обжалват </w:t>
      </w:r>
      <w:r w:rsidRPr="00B06566">
        <w:rPr>
          <w:spacing w:val="-2"/>
          <w:sz w:val="24"/>
        </w:rPr>
        <w:t>заповедта.</w:t>
      </w:r>
    </w:p>
    <w:p w14:paraId="75F8AF82" w14:textId="2E5398AC" w:rsidR="00926BFD" w:rsidRPr="00B06566" w:rsidRDefault="00B63897" w:rsidP="00B06566">
      <w:pPr>
        <w:pStyle w:val="ListParagraph"/>
        <w:numPr>
          <w:ilvl w:val="0"/>
          <w:numId w:val="10"/>
        </w:numPr>
        <w:tabs>
          <w:tab w:val="left" w:pos="2014"/>
        </w:tabs>
        <w:ind w:right="603" w:firstLine="720"/>
        <w:rPr>
          <w:sz w:val="24"/>
        </w:rPr>
      </w:pPr>
      <w:r w:rsidRPr="00B06566">
        <w:rPr>
          <w:sz w:val="24"/>
        </w:rPr>
        <w:t>Заповедта се съобщава в тридневен срок от издаването и на всички заинтересовани лица.</w:t>
      </w:r>
    </w:p>
    <w:p w14:paraId="607201D7" w14:textId="63DBAF94" w:rsidR="00926BFD" w:rsidRPr="00B06566" w:rsidRDefault="00EE66DD" w:rsidP="00B06566">
      <w:pPr>
        <w:pStyle w:val="BodyText"/>
        <w:ind w:right="600"/>
      </w:pPr>
      <w:r w:rsidRPr="00B06566">
        <w:rPr>
          <w:b/>
        </w:rPr>
        <w:t>Чл. 8</w:t>
      </w:r>
      <w:r w:rsidR="00B63897" w:rsidRPr="00B06566">
        <w:rPr>
          <w:b/>
        </w:rPr>
        <w:t>5</w:t>
      </w:r>
      <w:r w:rsidR="00B63897" w:rsidRPr="00B06566">
        <w:t>.</w:t>
      </w:r>
      <w:r w:rsidR="00F40DF9" w:rsidRPr="00B06566">
        <w:t xml:space="preserve"> </w:t>
      </w:r>
      <w:r w:rsidR="00B63897" w:rsidRPr="00B06566">
        <w:t>В едномесечен срок от датата на влизане в сила на</w:t>
      </w:r>
      <w:r w:rsidRPr="00B06566">
        <w:t xml:space="preserve"> заповедта по чл. 8</w:t>
      </w:r>
      <w:r w:rsidR="00B63897" w:rsidRPr="00B06566">
        <w:t>4, ал. 3 от тази Наредба, лицето спечелило публичния търг е длъжно да изпълни всички свои задължения по сделката, определени в заповедта, включително и дължимото плащане, ако е необходимо такова. Внесеният депозит може да се приспада от дължимите суми.</w:t>
      </w:r>
    </w:p>
    <w:p w14:paraId="4FE8797B" w14:textId="3C803459" w:rsidR="00926BFD" w:rsidRPr="00B06566" w:rsidRDefault="00B63897" w:rsidP="00B06566">
      <w:pPr>
        <w:ind w:left="851" w:right="590" w:firstLine="782"/>
        <w:jc w:val="both"/>
        <w:rPr>
          <w:i/>
          <w:sz w:val="24"/>
        </w:rPr>
      </w:pPr>
      <w:r w:rsidRPr="00B06566">
        <w:rPr>
          <w:b/>
          <w:sz w:val="24"/>
        </w:rPr>
        <w:t>Чл.</w:t>
      </w:r>
      <w:r w:rsidRPr="00B06566">
        <w:rPr>
          <w:b/>
          <w:spacing w:val="5"/>
          <w:sz w:val="24"/>
        </w:rPr>
        <w:t xml:space="preserve"> </w:t>
      </w:r>
      <w:r w:rsidR="00EE66DD" w:rsidRPr="00B06566">
        <w:rPr>
          <w:b/>
          <w:sz w:val="24"/>
        </w:rPr>
        <w:t>8</w:t>
      </w:r>
      <w:r w:rsidRPr="00B06566">
        <w:rPr>
          <w:b/>
          <w:sz w:val="24"/>
        </w:rPr>
        <w:t>6</w:t>
      </w:r>
      <w:r w:rsidRPr="00B06566">
        <w:rPr>
          <w:sz w:val="24"/>
          <w:szCs w:val="24"/>
        </w:rPr>
        <w:t>. Договорът се сключва в писмена форма от Кмета на Община Габрово или ръководителя, на юридическото лице или звено управляващо имота, за случаите по чл. 12 от тази Наредба.</w:t>
      </w:r>
    </w:p>
    <w:p w14:paraId="24893B94" w14:textId="2C5B82A8" w:rsidR="00926BFD" w:rsidRPr="00B06566" w:rsidRDefault="00B63897" w:rsidP="00B06566">
      <w:pPr>
        <w:pStyle w:val="BodyText"/>
        <w:ind w:right="599"/>
      </w:pPr>
      <w:r w:rsidRPr="00B06566">
        <w:rPr>
          <w:b/>
        </w:rPr>
        <w:t xml:space="preserve">Чл. </w:t>
      </w:r>
      <w:r w:rsidR="00EE66DD" w:rsidRPr="00B06566">
        <w:rPr>
          <w:b/>
        </w:rPr>
        <w:t>8</w:t>
      </w:r>
      <w:r w:rsidRPr="00B06566">
        <w:rPr>
          <w:b/>
        </w:rPr>
        <w:t xml:space="preserve">7. (1) </w:t>
      </w:r>
      <w:r w:rsidRPr="00B06566">
        <w:t xml:space="preserve">Класираният на първо място е длъжен да плати цената или първата вноска при разсрочено плащане, </w:t>
      </w:r>
      <w:r w:rsidR="00BA6817" w:rsidRPr="00B06566">
        <w:t xml:space="preserve">най-късно </w:t>
      </w:r>
      <w:r w:rsidRPr="00B06566">
        <w:t>в деня на сключване на договора.</w:t>
      </w:r>
    </w:p>
    <w:p w14:paraId="29D507EE" w14:textId="555F3376" w:rsidR="00926BFD" w:rsidRPr="00B06566" w:rsidRDefault="00B63897" w:rsidP="00B06566">
      <w:pPr>
        <w:ind w:left="851" w:right="590" w:firstLine="768"/>
        <w:jc w:val="both"/>
        <w:rPr>
          <w:sz w:val="24"/>
          <w:szCs w:val="24"/>
        </w:rPr>
      </w:pPr>
      <w:r w:rsidRPr="00B06566">
        <w:rPr>
          <w:b/>
          <w:sz w:val="24"/>
          <w:szCs w:val="24"/>
        </w:rPr>
        <w:t>(2)</w:t>
      </w:r>
      <w:r w:rsidRPr="00B06566">
        <w:rPr>
          <w:b/>
          <w:spacing w:val="18"/>
          <w:sz w:val="24"/>
          <w:szCs w:val="24"/>
        </w:rPr>
        <w:t xml:space="preserve"> </w:t>
      </w:r>
      <w:r w:rsidRPr="00B06566">
        <w:rPr>
          <w:sz w:val="24"/>
          <w:szCs w:val="24"/>
        </w:rPr>
        <w:t>В</w:t>
      </w:r>
      <w:r w:rsidRPr="00B06566">
        <w:rPr>
          <w:spacing w:val="16"/>
          <w:sz w:val="24"/>
          <w:szCs w:val="24"/>
        </w:rPr>
        <w:t xml:space="preserve"> </w:t>
      </w:r>
      <w:r w:rsidRPr="00B06566">
        <w:rPr>
          <w:sz w:val="24"/>
          <w:szCs w:val="24"/>
        </w:rPr>
        <w:t>случай</w:t>
      </w:r>
      <w:r w:rsidRPr="00B06566">
        <w:rPr>
          <w:spacing w:val="17"/>
          <w:sz w:val="24"/>
          <w:szCs w:val="24"/>
        </w:rPr>
        <w:t xml:space="preserve"> </w:t>
      </w:r>
      <w:r w:rsidRPr="00B06566">
        <w:rPr>
          <w:sz w:val="24"/>
          <w:szCs w:val="24"/>
        </w:rPr>
        <w:t>на</w:t>
      </w:r>
      <w:r w:rsidRPr="00B06566">
        <w:rPr>
          <w:spacing w:val="17"/>
          <w:sz w:val="24"/>
          <w:szCs w:val="24"/>
        </w:rPr>
        <w:t xml:space="preserve"> </w:t>
      </w:r>
      <w:r w:rsidRPr="00B06566">
        <w:rPr>
          <w:sz w:val="24"/>
          <w:szCs w:val="24"/>
        </w:rPr>
        <w:t>не</w:t>
      </w:r>
      <w:r w:rsidRPr="00B06566">
        <w:rPr>
          <w:spacing w:val="18"/>
          <w:sz w:val="24"/>
          <w:szCs w:val="24"/>
        </w:rPr>
        <w:t xml:space="preserve"> </w:t>
      </w:r>
      <w:r w:rsidRPr="00B06566">
        <w:rPr>
          <w:sz w:val="24"/>
          <w:szCs w:val="24"/>
        </w:rPr>
        <w:t>плащане</w:t>
      </w:r>
      <w:r w:rsidRPr="00B06566">
        <w:rPr>
          <w:spacing w:val="13"/>
          <w:sz w:val="24"/>
          <w:szCs w:val="24"/>
        </w:rPr>
        <w:t xml:space="preserve"> </w:t>
      </w:r>
      <w:r w:rsidRPr="00B06566">
        <w:rPr>
          <w:sz w:val="24"/>
          <w:szCs w:val="24"/>
        </w:rPr>
        <w:t>на</w:t>
      </w:r>
      <w:r w:rsidRPr="00B06566">
        <w:rPr>
          <w:spacing w:val="18"/>
          <w:sz w:val="24"/>
          <w:szCs w:val="24"/>
        </w:rPr>
        <w:t xml:space="preserve"> </w:t>
      </w:r>
      <w:r w:rsidRPr="00B06566">
        <w:rPr>
          <w:spacing w:val="-2"/>
          <w:sz w:val="24"/>
          <w:szCs w:val="24"/>
        </w:rPr>
        <w:t>цената</w:t>
      </w:r>
      <w:r w:rsidR="00EE66DD" w:rsidRPr="00B06566">
        <w:rPr>
          <w:spacing w:val="-2"/>
          <w:sz w:val="24"/>
          <w:szCs w:val="24"/>
        </w:rPr>
        <w:t xml:space="preserve"> </w:t>
      </w:r>
      <w:r w:rsidRPr="00B06566">
        <w:rPr>
          <w:sz w:val="24"/>
          <w:szCs w:val="24"/>
        </w:rPr>
        <w:t>по ал. 1 или</w:t>
      </w:r>
      <w:r w:rsidRPr="00B06566">
        <w:rPr>
          <w:spacing w:val="-2"/>
          <w:sz w:val="24"/>
          <w:szCs w:val="24"/>
        </w:rPr>
        <w:t xml:space="preserve"> </w:t>
      </w:r>
      <w:r w:rsidRPr="00B06566">
        <w:rPr>
          <w:sz w:val="24"/>
          <w:szCs w:val="24"/>
        </w:rPr>
        <w:t>отказ</w:t>
      </w:r>
      <w:r w:rsidRPr="00B06566">
        <w:rPr>
          <w:spacing w:val="-2"/>
          <w:sz w:val="24"/>
          <w:szCs w:val="24"/>
        </w:rPr>
        <w:t xml:space="preserve"> </w:t>
      </w:r>
      <w:r w:rsidRPr="00B06566">
        <w:rPr>
          <w:sz w:val="24"/>
          <w:szCs w:val="24"/>
        </w:rPr>
        <w:t>от сключване</w:t>
      </w:r>
      <w:r w:rsidRPr="00B06566">
        <w:rPr>
          <w:spacing w:val="-2"/>
          <w:sz w:val="24"/>
          <w:szCs w:val="24"/>
        </w:rPr>
        <w:t xml:space="preserve"> </w:t>
      </w:r>
      <w:r w:rsidRPr="00B06566">
        <w:rPr>
          <w:sz w:val="24"/>
          <w:szCs w:val="24"/>
        </w:rPr>
        <w:t>на договор, депозитът не му се</w:t>
      </w:r>
      <w:r w:rsidRPr="00B06566">
        <w:rPr>
          <w:spacing w:val="-2"/>
          <w:sz w:val="24"/>
          <w:szCs w:val="24"/>
        </w:rPr>
        <w:t xml:space="preserve"> </w:t>
      </w:r>
      <w:r w:rsidRPr="00B06566">
        <w:rPr>
          <w:sz w:val="24"/>
          <w:szCs w:val="24"/>
        </w:rPr>
        <w:t xml:space="preserve">връща. В тридневен срок Кметът или ръководителят на юридическото лице или звено управляващо имота, за случаите по чл. 12 от тази Наредба, издава заповед, с която обявява за спечелил търга участника, предложил следващата по размер цена, но не по-късно от един месец след изтичане на срока по чл. </w:t>
      </w:r>
      <w:r w:rsidR="00EE66DD" w:rsidRPr="00B06566">
        <w:rPr>
          <w:sz w:val="24"/>
          <w:szCs w:val="24"/>
        </w:rPr>
        <w:t>8</w:t>
      </w:r>
      <w:r w:rsidRPr="00B06566">
        <w:rPr>
          <w:sz w:val="24"/>
          <w:szCs w:val="24"/>
        </w:rPr>
        <w:t>5 от тази Наредба.</w:t>
      </w:r>
    </w:p>
    <w:p w14:paraId="6C9DF9F1" w14:textId="798B572E" w:rsidR="00926BFD" w:rsidRPr="00B06566" w:rsidRDefault="00B63897" w:rsidP="00B06566">
      <w:pPr>
        <w:ind w:left="913" w:right="599" w:firstLine="720"/>
        <w:jc w:val="both"/>
        <w:rPr>
          <w:sz w:val="24"/>
        </w:rPr>
      </w:pPr>
      <w:r w:rsidRPr="00B06566">
        <w:rPr>
          <w:b/>
          <w:sz w:val="24"/>
        </w:rPr>
        <w:t xml:space="preserve">(3) </w:t>
      </w:r>
      <w:r w:rsidRPr="00B06566">
        <w:rPr>
          <w:sz w:val="24"/>
        </w:rPr>
        <w:t xml:space="preserve">Ако и </w:t>
      </w:r>
      <w:r w:rsidR="00F40DF9" w:rsidRPr="00B06566">
        <w:rPr>
          <w:sz w:val="24"/>
        </w:rPr>
        <w:t>класирания на второ място</w:t>
      </w:r>
      <w:r w:rsidRPr="00B06566">
        <w:rPr>
          <w:sz w:val="24"/>
        </w:rPr>
        <w:t xml:space="preserve"> не изпълни действията по ал. 1, или откаже да сключи договор,</w:t>
      </w:r>
      <w:r w:rsidRPr="00B06566">
        <w:rPr>
          <w:spacing w:val="40"/>
          <w:sz w:val="24"/>
        </w:rPr>
        <w:t xml:space="preserve"> </w:t>
      </w:r>
      <w:r w:rsidR="00EE66DD" w:rsidRPr="00B06566">
        <w:rPr>
          <w:sz w:val="24"/>
        </w:rPr>
        <w:t xml:space="preserve">депозитите </w:t>
      </w:r>
      <w:r w:rsidR="00F40DF9" w:rsidRPr="00B06566">
        <w:rPr>
          <w:sz w:val="24"/>
        </w:rPr>
        <w:t>му</w:t>
      </w:r>
      <w:r w:rsidR="00EE66DD" w:rsidRPr="00B06566">
        <w:rPr>
          <w:sz w:val="24"/>
        </w:rPr>
        <w:t xml:space="preserve"> се задържат.</w:t>
      </w:r>
    </w:p>
    <w:p w14:paraId="038A9382" w14:textId="1A63FF25" w:rsidR="00926BFD" w:rsidRPr="00B06566" w:rsidRDefault="00EE66DD" w:rsidP="00B06566">
      <w:pPr>
        <w:ind w:left="913" w:right="601" w:firstLine="720"/>
        <w:jc w:val="both"/>
        <w:rPr>
          <w:sz w:val="24"/>
        </w:rPr>
      </w:pPr>
      <w:r w:rsidRPr="00B06566">
        <w:rPr>
          <w:b/>
          <w:sz w:val="24"/>
        </w:rPr>
        <w:t>Чл. 8</w:t>
      </w:r>
      <w:r w:rsidR="00B63897" w:rsidRPr="00B06566">
        <w:rPr>
          <w:b/>
          <w:sz w:val="24"/>
        </w:rPr>
        <w:t xml:space="preserve">8. </w:t>
      </w:r>
      <w:r w:rsidR="00B63897" w:rsidRPr="00B06566">
        <w:rPr>
          <w:sz w:val="24"/>
        </w:rPr>
        <w:t>Собствеността на предмета на публичния търг преминава върху купувача от момента и при условията, посочени в сключеният договор.</w:t>
      </w:r>
    </w:p>
    <w:p w14:paraId="76498690" w14:textId="304A1713" w:rsidR="00926BFD" w:rsidRDefault="00EE66DD" w:rsidP="00B06566">
      <w:pPr>
        <w:pStyle w:val="BodyText"/>
        <w:ind w:right="607"/>
      </w:pPr>
      <w:r w:rsidRPr="00B06566">
        <w:rPr>
          <w:b/>
        </w:rPr>
        <w:t>Чл. 8</w:t>
      </w:r>
      <w:r w:rsidR="00B63897" w:rsidRPr="00B06566">
        <w:rPr>
          <w:b/>
        </w:rPr>
        <w:t xml:space="preserve">9. </w:t>
      </w:r>
      <w:r w:rsidR="00B63897" w:rsidRPr="00B06566">
        <w:t>След сключване на договора се извършват необходимите записвания по актовите книги или деактуване на имота.</w:t>
      </w:r>
    </w:p>
    <w:p w14:paraId="2D1CBB79" w14:textId="77777777" w:rsidR="00572400" w:rsidRDefault="00572400" w:rsidP="00B06566">
      <w:pPr>
        <w:ind w:left="1633"/>
        <w:rPr>
          <w:b/>
          <w:sz w:val="24"/>
        </w:rPr>
      </w:pPr>
    </w:p>
    <w:p w14:paraId="3ADD6D4A" w14:textId="3B0E4292" w:rsidR="00926BFD" w:rsidRPr="00B06566" w:rsidRDefault="00B63897" w:rsidP="00B06566">
      <w:pPr>
        <w:ind w:left="1633"/>
        <w:rPr>
          <w:b/>
          <w:sz w:val="24"/>
        </w:rPr>
      </w:pPr>
      <w:r w:rsidRPr="00B06566">
        <w:rPr>
          <w:b/>
          <w:sz w:val="24"/>
        </w:rPr>
        <w:t>Раздел</w:t>
      </w:r>
      <w:r w:rsidRPr="00B06566">
        <w:rPr>
          <w:b/>
          <w:spacing w:val="-9"/>
          <w:sz w:val="24"/>
        </w:rPr>
        <w:t xml:space="preserve"> </w:t>
      </w:r>
      <w:r w:rsidRPr="00B06566">
        <w:rPr>
          <w:b/>
          <w:spacing w:val="-5"/>
          <w:sz w:val="24"/>
        </w:rPr>
        <w:t>IV</w:t>
      </w:r>
    </w:p>
    <w:p w14:paraId="5BB67F3B" w14:textId="1A28317B" w:rsidR="00926BFD" w:rsidRDefault="00B63897" w:rsidP="00B06566">
      <w:pPr>
        <w:pStyle w:val="Heading1"/>
        <w:spacing w:line="240" w:lineRule="auto"/>
        <w:rPr>
          <w:spacing w:val="-2"/>
        </w:rPr>
      </w:pPr>
      <w:r w:rsidRPr="00B06566">
        <w:t>ПУБЛИЧНО</w:t>
      </w:r>
      <w:r w:rsidRPr="00B06566">
        <w:rPr>
          <w:spacing w:val="-17"/>
        </w:rPr>
        <w:t xml:space="preserve"> </w:t>
      </w:r>
      <w:r w:rsidRPr="00B06566">
        <w:t>ОПОВЕСТЕН</w:t>
      </w:r>
      <w:r w:rsidRPr="00B06566">
        <w:rPr>
          <w:spacing w:val="-16"/>
        </w:rPr>
        <w:t xml:space="preserve"> </w:t>
      </w:r>
      <w:r w:rsidRPr="00B06566">
        <w:rPr>
          <w:spacing w:val="-2"/>
        </w:rPr>
        <w:t>КОНКУРС</w:t>
      </w:r>
    </w:p>
    <w:p w14:paraId="12FF04BE" w14:textId="77777777" w:rsidR="00572400" w:rsidRPr="00B06566" w:rsidRDefault="00572400" w:rsidP="00B06566">
      <w:pPr>
        <w:pStyle w:val="Heading1"/>
        <w:spacing w:line="240" w:lineRule="auto"/>
      </w:pPr>
    </w:p>
    <w:p w14:paraId="2B595B70" w14:textId="10CA4E0A" w:rsidR="00926BFD" w:rsidRPr="00B06566" w:rsidRDefault="00EE66DD" w:rsidP="00B06566">
      <w:pPr>
        <w:pStyle w:val="BodyText"/>
        <w:ind w:right="600"/>
      </w:pPr>
      <w:r w:rsidRPr="00B06566">
        <w:rPr>
          <w:b/>
        </w:rPr>
        <w:t>Чл. 9</w:t>
      </w:r>
      <w:r w:rsidR="00B63897" w:rsidRPr="00B06566">
        <w:rPr>
          <w:b/>
        </w:rPr>
        <w:t>0.</w:t>
      </w:r>
      <w:r w:rsidRPr="00B06566">
        <w:rPr>
          <w:b/>
        </w:rPr>
        <w:t xml:space="preserve"> </w:t>
      </w:r>
      <w:r w:rsidR="00B63897" w:rsidRPr="00B06566">
        <w:rPr>
          <w:b/>
        </w:rPr>
        <w:t xml:space="preserve">(1) </w:t>
      </w:r>
      <w:r w:rsidR="00B63897" w:rsidRPr="00B06566">
        <w:t xml:space="preserve">Общинският съвет взема решение за провеждане на публично оповестен конкурс в случаите, когато освен размера на цената, има специфични изисквания към предмета на сделката, сключването и изпълнението й. Изключение са обектите по смисъла на </w:t>
      </w:r>
      <w:r w:rsidRPr="00B06566">
        <w:t>чл. 24</w:t>
      </w:r>
      <w:r w:rsidR="00B63897" w:rsidRPr="00B06566">
        <w:t xml:space="preserve"> от тази Наредба, за които решението за откриване на конкурсна процедура се взема</w:t>
      </w:r>
      <w:r w:rsidR="00BA6817" w:rsidRPr="00B06566">
        <w:rPr>
          <w:spacing w:val="80"/>
        </w:rPr>
        <w:t xml:space="preserve"> </w:t>
      </w:r>
      <w:r w:rsidR="00B63897" w:rsidRPr="00B06566">
        <w:t>от Кмета.</w:t>
      </w:r>
    </w:p>
    <w:p w14:paraId="1E1597D5" w14:textId="5450181E" w:rsidR="00926BFD" w:rsidRPr="00B06566" w:rsidRDefault="00B63897" w:rsidP="00B06566">
      <w:pPr>
        <w:pStyle w:val="BodyText"/>
        <w:ind w:right="601"/>
      </w:pPr>
      <w:r w:rsidRPr="00B06566">
        <w:t>(2) По реда на този раздел се</w:t>
      </w:r>
      <w:r w:rsidRPr="00B06566">
        <w:rPr>
          <w:spacing w:val="40"/>
        </w:rPr>
        <w:t xml:space="preserve"> </w:t>
      </w:r>
      <w:r w:rsidRPr="00B06566">
        <w:t>провеждат и публично оповестени конкурси за отдаване под наем на свободни имоти – общинска собственост, предназначени за административни,</w:t>
      </w:r>
      <w:r w:rsidRPr="00B06566">
        <w:rPr>
          <w:spacing w:val="40"/>
        </w:rPr>
        <w:t xml:space="preserve"> </w:t>
      </w:r>
      <w:r w:rsidRPr="00B06566">
        <w:t>производствени</w:t>
      </w:r>
      <w:r w:rsidR="00EE66DD" w:rsidRPr="00B06566">
        <w:t>, културни</w:t>
      </w:r>
      <w:r w:rsidRPr="00B06566">
        <w:t xml:space="preserve"> и стопански нужди.</w:t>
      </w:r>
    </w:p>
    <w:p w14:paraId="3D6E7D14" w14:textId="7D8ED707" w:rsidR="00926BFD" w:rsidRPr="00B06566" w:rsidRDefault="00EE66DD" w:rsidP="00B06566">
      <w:pPr>
        <w:ind w:left="913" w:right="602" w:firstLine="720"/>
        <w:jc w:val="both"/>
        <w:rPr>
          <w:sz w:val="24"/>
        </w:rPr>
      </w:pPr>
      <w:r w:rsidRPr="00B06566">
        <w:rPr>
          <w:b/>
          <w:sz w:val="24"/>
        </w:rPr>
        <w:t>Чл. 9</w:t>
      </w:r>
      <w:r w:rsidR="00B63897" w:rsidRPr="00B06566">
        <w:rPr>
          <w:b/>
          <w:sz w:val="24"/>
        </w:rPr>
        <w:t xml:space="preserve">1. (1) </w:t>
      </w:r>
      <w:r w:rsidR="00B63897" w:rsidRPr="00B06566">
        <w:rPr>
          <w:sz w:val="24"/>
        </w:rPr>
        <w:t>Кметът на общината или ръководителят на юридическото лице или звено управляващо имота, за случаите по чл. 12 от тази Наредба, открива публично оповестен конкурс със заповед, която съдържа:</w:t>
      </w:r>
    </w:p>
    <w:p w14:paraId="52C132AB" w14:textId="3C1058D8" w:rsidR="00926BFD" w:rsidRPr="00B06566" w:rsidRDefault="00BA6817" w:rsidP="00B06566">
      <w:pPr>
        <w:pStyle w:val="ListParagraph"/>
        <w:numPr>
          <w:ilvl w:val="0"/>
          <w:numId w:val="8"/>
        </w:numPr>
        <w:tabs>
          <w:tab w:val="left" w:pos="1886"/>
        </w:tabs>
        <w:ind w:left="1886" w:hanging="267"/>
        <w:rPr>
          <w:sz w:val="24"/>
        </w:rPr>
      </w:pPr>
      <w:r w:rsidRPr="00B06566">
        <w:rPr>
          <w:sz w:val="24"/>
        </w:rPr>
        <w:t>н</w:t>
      </w:r>
      <w:r w:rsidR="00EE66DD" w:rsidRPr="00B06566">
        <w:rPr>
          <w:sz w:val="24"/>
        </w:rPr>
        <w:t>аименование и описание на обекта, предмет на конкурса</w:t>
      </w:r>
      <w:r w:rsidR="00B63897" w:rsidRPr="00B06566">
        <w:rPr>
          <w:spacing w:val="-2"/>
          <w:sz w:val="24"/>
        </w:rPr>
        <w:t>;</w:t>
      </w:r>
    </w:p>
    <w:p w14:paraId="722AA66C"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lastRenderedPageBreak/>
        <w:t>цена и условия за плащане;</w:t>
      </w:r>
    </w:p>
    <w:p w14:paraId="693F654F"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t>размер на депозита за участие в конкурса и крайния срок за внасяне;</w:t>
      </w:r>
    </w:p>
    <w:p w14:paraId="401E6D14"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t>място, дата и час на провеждане на конкурса;</w:t>
      </w:r>
    </w:p>
    <w:p w14:paraId="6A4B68E3" w14:textId="6E2C6220" w:rsidR="00EE66DD" w:rsidRPr="00B06566" w:rsidRDefault="00EE66DD" w:rsidP="00B06566">
      <w:pPr>
        <w:widowControl/>
        <w:numPr>
          <w:ilvl w:val="0"/>
          <w:numId w:val="8"/>
        </w:numPr>
        <w:autoSpaceDE/>
        <w:autoSpaceDN/>
        <w:ind w:right="574"/>
        <w:jc w:val="both"/>
        <w:rPr>
          <w:sz w:val="24"/>
          <w:szCs w:val="24"/>
          <w:lang w:eastAsia="bg-BG"/>
        </w:rPr>
      </w:pPr>
      <w:r w:rsidRPr="00B06566">
        <w:rPr>
          <w:sz w:val="24"/>
          <w:szCs w:val="24"/>
          <w:lang w:eastAsia="bg-BG"/>
        </w:rPr>
        <w:t>срок за закупуване на документите за участие в конкурса, който не може да е по-кратък от 10 /десе</w:t>
      </w:r>
      <w:r w:rsidR="00720CF7" w:rsidRPr="00B06566">
        <w:rPr>
          <w:sz w:val="24"/>
          <w:szCs w:val="24"/>
          <w:lang w:eastAsia="bg-BG"/>
        </w:rPr>
        <w:t xml:space="preserve">т/ </w:t>
      </w:r>
      <w:r w:rsidR="00BA6817" w:rsidRPr="00B06566">
        <w:rPr>
          <w:sz w:val="24"/>
          <w:szCs w:val="24"/>
          <w:lang w:eastAsia="bg-BG"/>
        </w:rPr>
        <w:t xml:space="preserve">кал. </w:t>
      </w:r>
      <w:r w:rsidR="00720CF7" w:rsidRPr="00B06566">
        <w:rPr>
          <w:sz w:val="24"/>
          <w:szCs w:val="24"/>
          <w:lang w:eastAsia="bg-BG"/>
        </w:rPr>
        <w:t>дни от обявяване на конкурса;</w:t>
      </w:r>
    </w:p>
    <w:p w14:paraId="6A03B763"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t>критерии за класиране и методика за оценяване на кандидатите;</w:t>
      </w:r>
    </w:p>
    <w:p w14:paraId="2B9F3286"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t>задължителни условия за участие в конкурса;</w:t>
      </w:r>
    </w:p>
    <w:p w14:paraId="15620531" w14:textId="77777777" w:rsidR="00EE66DD" w:rsidRPr="00B06566" w:rsidRDefault="00EE66DD" w:rsidP="00B06566">
      <w:pPr>
        <w:widowControl/>
        <w:numPr>
          <w:ilvl w:val="0"/>
          <w:numId w:val="8"/>
        </w:numPr>
        <w:autoSpaceDE/>
        <w:autoSpaceDN/>
        <w:jc w:val="both"/>
        <w:rPr>
          <w:sz w:val="24"/>
          <w:szCs w:val="24"/>
          <w:lang w:eastAsia="bg-BG"/>
        </w:rPr>
      </w:pPr>
      <w:r w:rsidRPr="00B06566">
        <w:rPr>
          <w:sz w:val="24"/>
          <w:szCs w:val="24"/>
          <w:lang w:eastAsia="bg-BG"/>
        </w:rPr>
        <w:t>допълнителни условия;</w:t>
      </w:r>
    </w:p>
    <w:p w14:paraId="3862239B" w14:textId="01862DAA" w:rsidR="00720CF7" w:rsidRPr="00B06566" w:rsidRDefault="00720CF7" w:rsidP="00B06566">
      <w:pPr>
        <w:ind w:left="913" w:right="600" w:firstLine="720"/>
        <w:jc w:val="both"/>
        <w:rPr>
          <w:sz w:val="24"/>
        </w:rPr>
      </w:pPr>
      <w:r w:rsidRPr="00B06566">
        <w:rPr>
          <w:b/>
          <w:sz w:val="24"/>
        </w:rPr>
        <w:t>(2)</w:t>
      </w:r>
      <w:r w:rsidRPr="00B06566">
        <w:rPr>
          <w:sz w:val="24"/>
        </w:rPr>
        <w:t xml:space="preserve"> Със заповедта по ал. 1 се утвърждават и конкурсни условия, които съдържат реда и условията за провеждане на конкурса и вида на необходимите документи, които трябва да бъдат представени пред комисията.</w:t>
      </w:r>
    </w:p>
    <w:p w14:paraId="7B9C6C5B" w14:textId="4D1956C0" w:rsidR="00926BFD" w:rsidRDefault="00720CF7" w:rsidP="00B06566">
      <w:pPr>
        <w:ind w:left="913" w:right="600" w:firstLine="720"/>
        <w:jc w:val="both"/>
        <w:rPr>
          <w:sz w:val="24"/>
        </w:rPr>
      </w:pPr>
      <w:r w:rsidRPr="00B06566">
        <w:rPr>
          <w:b/>
          <w:sz w:val="24"/>
        </w:rPr>
        <w:t>Чл. 9</w:t>
      </w:r>
      <w:r w:rsidR="00B63897" w:rsidRPr="00B06566">
        <w:rPr>
          <w:b/>
          <w:sz w:val="24"/>
        </w:rPr>
        <w:t xml:space="preserve">2. (1) </w:t>
      </w:r>
      <w:r w:rsidRPr="00B06566">
        <w:rPr>
          <w:sz w:val="24"/>
        </w:rPr>
        <w:t xml:space="preserve">Когато в срока за подаване на документите за участие в конкурса, постъпи предложение само от един кандидат, срокът за подаване може да се удължи до 10 </w:t>
      </w:r>
      <w:r w:rsidR="00BA6817" w:rsidRPr="00B06566">
        <w:rPr>
          <w:sz w:val="24"/>
        </w:rPr>
        <w:t xml:space="preserve">кал. </w:t>
      </w:r>
      <w:r w:rsidRPr="00B06566">
        <w:rPr>
          <w:sz w:val="24"/>
        </w:rPr>
        <w:t>дни от Кмета на Общината или</w:t>
      </w:r>
      <w:r w:rsidRPr="00B06566">
        <w:rPr>
          <w:b/>
          <w:bCs/>
          <w:sz w:val="24"/>
        </w:rPr>
        <w:t xml:space="preserve"> </w:t>
      </w:r>
      <w:r w:rsidRPr="00B06566">
        <w:rPr>
          <w:sz w:val="24"/>
        </w:rPr>
        <w:t>ръководителят на юридическото лице или звено управляващо имота в случаите по чл.12 от тази Наредба. Ако в този срок не постъпи друго предложение, единственият кандидат се определя за спечелил конкурса, ако подадените от лицето документи отговарят на конкурсните условия.</w:t>
      </w:r>
    </w:p>
    <w:p w14:paraId="0386160E" w14:textId="32A54818" w:rsidR="00926BFD" w:rsidRPr="00B06566" w:rsidRDefault="00720CF7" w:rsidP="00B06566">
      <w:pPr>
        <w:pStyle w:val="BodyText"/>
        <w:ind w:right="601"/>
      </w:pPr>
      <w:r w:rsidRPr="00B06566">
        <w:rPr>
          <w:b/>
        </w:rPr>
        <w:t xml:space="preserve"> </w:t>
      </w:r>
      <w:r w:rsidR="00B63897" w:rsidRPr="00B06566">
        <w:rPr>
          <w:b/>
        </w:rPr>
        <w:t xml:space="preserve">(2) </w:t>
      </w:r>
      <w:r w:rsidR="00B63897" w:rsidRPr="00B06566">
        <w:t>След изтичане</w:t>
      </w:r>
      <w:r w:rsidR="00B63897" w:rsidRPr="00B06566">
        <w:rPr>
          <w:spacing w:val="-2"/>
        </w:rPr>
        <w:t xml:space="preserve"> </w:t>
      </w:r>
      <w:r w:rsidR="00B63897" w:rsidRPr="00B06566">
        <w:t>на срока за приемане на предложения, конкурсната комисия ги разглежда, оценява и класира. За</w:t>
      </w:r>
      <w:r w:rsidR="00B63897" w:rsidRPr="00B06566">
        <w:rPr>
          <w:spacing w:val="40"/>
        </w:rPr>
        <w:t xml:space="preserve"> </w:t>
      </w:r>
      <w:r w:rsidR="00B63897" w:rsidRPr="00B06566">
        <w:t>работата си комисията изготвя протокол, който предава на Кмета или</w:t>
      </w:r>
      <w:r w:rsidR="00B63897" w:rsidRPr="00B06566">
        <w:rPr>
          <w:spacing w:val="40"/>
        </w:rPr>
        <w:t xml:space="preserve"> </w:t>
      </w:r>
      <w:r w:rsidR="00B63897" w:rsidRPr="00B06566">
        <w:t>ръководителя, на юридическото лице или звено управляващо имота за случаите по чл. 12 от тази Наредба.</w:t>
      </w:r>
    </w:p>
    <w:p w14:paraId="4A08D893" w14:textId="79FEF222" w:rsidR="00926BFD" w:rsidRPr="00B06566" w:rsidRDefault="00720CF7" w:rsidP="00B06566">
      <w:pPr>
        <w:ind w:left="913" w:right="601" w:firstLine="720"/>
        <w:jc w:val="both"/>
        <w:rPr>
          <w:sz w:val="24"/>
        </w:rPr>
      </w:pPr>
      <w:r w:rsidRPr="00B06566">
        <w:rPr>
          <w:b/>
          <w:sz w:val="24"/>
        </w:rPr>
        <w:t>Чл. 9</w:t>
      </w:r>
      <w:r w:rsidR="00B63897" w:rsidRPr="00B06566">
        <w:rPr>
          <w:b/>
          <w:sz w:val="24"/>
        </w:rPr>
        <w:t>3</w:t>
      </w:r>
      <w:r w:rsidRPr="00B06566">
        <w:rPr>
          <w:b/>
          <w:sz w:val="24"/>
        </w:rPr>
        <w:t>.</w:t>
      </w:r>
      <w:r w:rsidR="00B63897" w:rsidRPr="00B06566">
        <w:rPr>
          <w:b/>
          <w:sz w:val="24"/>
        </w:rPr>
        <w:t xml:space="preserve"> </w:t>
      </w:r>
      <w:r w:rsidR="00B63897" w:rsidRPr="00B06566">
        <w:rPr>
          <w:sz w:val="24"/>
        </w:rPr>
        <w:t>За неуредените в този раздел условия, се прилагат разпоредбите за провеждане на публичен търг.</w:t>
      </w:r>
    </w:p>
    <w:p w14:paraId="6A4CA0BF" w14:textId="77777777" w:rsidR="00572400" w:rsidRDefault="00572400" w:rsidP="00B06566">
      <w:pPr>
        <w:pStyle w:val="Heading1"/>
        <w:spacing w:line="240" w:lineRule="auto"/>
      </w:pPr>
    </w:p>
    <w:p w14:paraId="68E82467" w14:textId="24A1B294" w:rsidR="00926BFD" w:rsidRPr="00B06566" w:rsidRDefault="00B63897" w:rsidP="00B06566">
      <w:pPr>
        <w:pStyle w:val="Heading1"/>
        <w:spacing w:line="240" w:lineRule="auto"/>
      </w:pPr>
      <w:r w:rsidRPr="00B06566">
        <w:t>ПРЕХОДНИ</w:t>
      </w:r>
      <w:r w:rsidRPr="00B06566">
        <w:rPr>
          <w:spacing w:val="-15"/>
        </w:rPr>
        <w:t xml:space="preserve"> </w:t>
      </w:r>
      <w:r w:rsidRPr="00B06566">
        <w:t>И</w:t>
      </w:r>
      <w:r w:rsidRPr="00B06566">
        <w:rPr>
          <w:spacing w:val="-15"/>
        </w:rPr>
        <w:t xml:space="preserve"> </w:t>
      </w:r>
      <w:r w:rsidRPr="00B06566">
        <w:t>ЗАКЛЮЧИТЕЛНИ</w:t>
      </w:r>
      <w:r w:rsidRPr="00B06566">
        <w:rPr>
          <w:spacing w:val="-15"/>
        </w:rPr>
        <w:t xml:space="preserve"> </w:t>
      </w:r>
      <w:r w:rsidRPr="00B06566">
        <w:rPr>
          <w:spacing w:val="-2"/>
        </w:rPr>
        <w:t>РАЗПОРЕДБИ</w:t>
      </w:r>
    </w:p>
    <w:p w14:paraId="2CC974C9" w14:textId="77777777" w:rsidR="00926BFD" w:rsidRPr="00B06566" w:rsidRDefault="00926BFD" w:rsidP="00B06566">
      <w:pPr>
        <w:pStyle w:val="BodyText"/>
        <w:ind w:left="0" w:firstLine="0"/>
        <w:jc w:val="left"/>
        <w:rPr>
          <w:b/>
        </w:rPr>
      </w:pPr>
    </w:p>
    <w:p w14:paraId="50501C1F" w14:textId="6555FB9C" w:rsidR="00720CF7" w:rsidRPr="00B06566" w:rsidRDefault="001F4968" w:rsidP="00B06566">
      <w:pPr>
        <w:pStyle w:val="BodyText"/>
        <w:ind w:left="1662" w:right="732" w:firstLine="0"/>
        <w:rPr>
          <w:spacing w:val="-2"/>
        </w:rPr>
      </w:pPr>
      <w:r w:rsidRPr="00B06566">
        <w:rPr>
          <w:b/>
        </w:rPr>
        <w:t xml:space="preserve">§ 1. </w:t>
      </w:r>
      <w:r w:rsidR="00B63897" w:rsidRPr="00B06566">
        <w:t>Настоящата</w:t>
      </w:r>
      <w:r w:rsidR="00B63897" w:rsidRPr="00B06566">
        <w:rPr>
          <w:spacing w:val="-15"/>
        </w:rPr>
        <w:t xml:space="preserve"> </w:t>
      </w:r>
      <w:r w:rsidR="00B63897" w:rsidRPr="00B06566">
        <w:t>Наредба</w:t>
      </w:r>
      <w:r w:rsidR="00B63897" w:rsidRPr="00B06566">
        <w:rPr>
          <w:spacing w:val="-15"/>
        </w:rPr>
        <w:t xml:space="preserve"> </w:t>
      </w:r>
      <w:r w:rsidR="00B63897" w:rsidRPr="00B06566">
        <w:rPr>
          <w:spacing w:val="-2"/>
        </w:rPr>
        <w:t>отменя:</w:t>
      </w:r>
      <w:r w:rsidRPr="00B06566">
        <w:rPr>
          <w:spacing w:val="-2"/>
        </w:rPr>
        <w:t xml:space="preserve"> </w:t>
      </w:r>
      <w:r w:rsidR="00720CF7" w:rsidRPr="00B06566">
        <w:t>НАРЕДБА за реда за придобиване, управление и разпореждане с общинско имущество /приета с Решение № 23/17.03.2005 г., изм. и доп. Решение № 201/29.09.2005 г., Решение № 6/26.01.2006 г, Решение № 68/30.03.2006 г., Решение № 317/30.11.2006 г., Решение № 75/08.03.2007 г, Решение № 51/13.03.2008 г., Решение № 141/17.07.2008 г., Решение № 171/25.09.2008 г., Решение № 222/13.11.2008 г., Решение № 37/26.02.2009 г., Решение № 194/16.09.2010 г., Решение № 55/10.03.2011 г., Решение № 53/08.03.2012 г., Решение № 146/14.06.2012 г., Решение № 6/07.02.2013, Решение № 17/06.02.2014 г., Решение № 197/27.10.2016 г., изм. с Решение № 37/20.03.2018 г. по адм. д. № 369/2017 г. на ГАС, влязло в сила на 06.04.2018 г., изм. с Решение № 44/25.05.2017 г. по адм.</w:t>
      </w:r>
      <w:r w:rsidR="00225C4C">
        <w:t xml:space="preserve"> </w:t>
      </w:r>
      <w:r w:rsidR="00720CF7" w:rsidRPr="00B06566">
        <w:t>д. 76/2017 г. на ГАС, влязло в сила на 26.06.2018 г., изм. с Решение № 151/26.07.2018 г., изм. с Решение № 147/09.11.2017 година по адм. д. № 233/2017 г. на ГАС, влязло в сила на 12.07.2019 г., Решение № 109/28.05.2020 г./</w:t>
      </w:r>
    </w:p>
    <w:p w14:paraId="6E764BAC" w14:textId="76D7344F" w:rsidR="00926BFD" w:rsidRPr="00B06566" w:rsidRDefault="001F4968" w:rsidP="00B06566">
      <w:pPr>
        <w:pStyle w:val="ListParagraph"/>
        <w:tabs>
          <w:tab w:val="left" w:pos="2005"/>
        </w:tabs>
        <w:ind w:left="1662" w:right="732" w:firstLine="0"/>
        <w:rPr>
          <w:sz w:val="24"/>
        </w:rPr>
      </w:pPr>
      <w:r w:rsidRPr="00572400">
        <w:rPr>
          <w:b/>
        </w:rPr>
        <w:t xml:space="preserve">§ </w:t>
      </w:r>
      <w:r w:rsidRPr="00572400">
        <w:rPr>
          <w:b/>
          <w:sz w:val="24"/>
        </w:rPr>
        <w:t>2.</w:t>
      </w:r>
      <w:r w:rsidRPr="00B06566">
        <w:rPr>
          <w:sz w:val="24"/>
        </w:rPr>
        <w:t xml:space="preserve"> </w:t>
      </w:r>
      <w:r w:rsidR="00B63897" w:rsidRPr="00B06566">
        <w:rPr>
          <w:sz w:val="24"/>
        </w:rPr>
        <w:t xml:space="preserve">Тази Наредба се издава на основание чл. 8, ал. 2 от ЗОС и е приета с Решение N </w:t>
      </w:r>
      <w:r w:rsidR="00720CF7" w:rsidRPr="00B06566">
        <w:rPr>
          <w:sz w:val="24"/>
        </w:rPr>
        <w:t>……….</w:t>
      </w:r>
      <w:r w:rsidR="00B63897" w:rsidRPr="00B06566">
        <w:rPr>
          <w:sz w:val="24"/>
        </w:rPr>
        <w:t>/</w:t>
      </w:r>
      <w:r w:rsidR="00720CF7" w:rsidRPr="00B06566">
        <w:rPr>
          <w:sz w:val="24"/>
        </w:rPr>
        <w:t>…………</w:t>
      </w:r>
      <w:r w:rsidR="00B63897" w:rsidRPr="00B06566">
        <w:rPr>
          <w:sz w:val="24"/>
        </w:rPr>
        <w:t>.2</w:t>
      </w:r>
      <w:r w:rsidR="00720CF7" w:rsidRPr="00B06566">
        <w:rPr>
          <w:sz w:val="24"/>
        </w:rPr>
        <w:t>024</w:t>
      </w:r>
      <w:r w:rsidR="00B63897" w:rsidRPr="00B06566">
        <w:rPr>
          <w:sz w:val="24"/>
        </w:rPr>
        <w:t xml:space="preserve"> г.</w:t>
      </w:r>
      <w:r w:rsidR="00B63897" w:rsidRPr="00B06566">
        <w:rPr>
          <w:spacing w:val="40"/>
          <w:sz w:val="24"/>
        </w:rPr>
        <w:t xml:space="preserve"> </w:t>
      </w:r>
      <w:r w:rsidR="00B63897" w:rsidRPr="00B06566">
        <w:rPr>
          <w:sz w:val="24"/>
        </w:rPr>
        <w:t>на Общински съвет Габрово.</w:t>
      </w:r>
    </w:p>
    <w:p w14:paraId="4B41F773" w14:textId="42E4FB99" w:rsidR="00926BFD" w:rsidRPr="00B06566" w:rsidRDefault="001F4968" w:rsidP="00B06566">
      <w:pPr>
        <w:tabs>
          <w:tab w:val="left" w:pos="2034"/>
        </w:tabs>
        <w:ind w:left="1662" w:right="732"/>
        <w:rPr>
          <w:sz w:val="24"/>
        </w:rPr>
      </w:pPr>
      <w:r w:rsidRPr="00572400">
        <w:rPr>
          <w:b/>
          <w:sz w:val="24"/>
        </w:rPr>
        <w:t>§ 3</w:t>
      </w:r>
      <w:r w:rsidRPr="00B06566">
        <w:rPr>
          <w:sz w:val="24"/>
        </w:rPr>
        <w:t xml:space="preserve"> </w:t>
      </w:r>
      <w:r w:rsidR="00B63897" w:rsidRPr="00B06566">
        <w:rPr>
          <w:sz w:val="24"/>
        </w:rPr>
        <w:t xml:space="preserve">Изпълнението и контрола по тази Наредбата се възлага на Кмета на </w:t>
      </w:r>
      <w:r w:rsidR="00B63897" w:rsidRPr="00B06566">
        <w:rPr>
          <w:spacing w:val="-2"/>
          <w:sz w:val="24"/>
        </w:rPr>
        <w:t>общината.</w:t>
      </w:r>
    </w:p>
    <w:p w14:paraId="4F0C0835" w14:textId="7632362F" w:rsidR="00926BFD" w:rsidRPr="00B06566" w:rsidRDefault="00B63897" w:rsidP="00B06566">
      <w:pPr>
        <w:pStyle w:val="BodyText"/>
        <w:ind w:left="1662" w:right="732" w:firstLine="0"/>
        <w:jc w:val="left"/>
      </w:pPr>
      <w:r w:rsidRPr="00B06566">
        <w:rPr>
          <w:b/>
        </w:rPr>
        <w:t>§</w:t>
      </w:r>
      <w:r w:rsidRPr="00B06566">
        <w:rPr>
          <w:b/>
          <w:spacing w:val="51"/>
        </w:rPr>
        <w:t xml:space="preserve"> </w:t>
      </w:r>
      <w:r w:rsidRPr="00B06566">
        <w:rPr>
          <w:b/>
        </w:rPr>
        <w:t>4.</w:t>
      </w:r>
      <w:r w:rsidRPr="00B06566">
        <w:rPr>
          <w:b/>
          <w:spacing w:val="-7"/>
        </w:rPr>
        <w:t xml:space="preserve"> </w:t>
      </w:r>
      <w:r w:rsidRPr="00B06566">
        <w:t>Настоящата</w:t>
      </w:r>
      <w:r w:rsidRPr="00B06566">
        <w:rPr>
          <w:spacing w:val="-7"/>
        </w:rPr>
        <w:t xml:space="preserve"> </w:t>
      </w:r>
      <w:r w:rsidRPr="00B06566">
        <w:t>Наредба</w:t>
      </w:r>
      <w:r w:rsidRPr="00B06566">
        <w:rPr>
          <w:spacing w:val="-7"/>
        </w:rPr>
        <w:t xml:space="preserve"> </w:t>
      </w:r>
      <w:r w:rsidRPr="00B06566">
        <w:t>влиза</w:t>
      </w:r>
      <w:r w:rsidRPr="00B06566">
        <w:rPr>
          <w:spacing w:val="-11"/>
        </w:rPr>
        <w:t xml:space="preserve"> </w:t>
      </w:r>
      <w:r w:rsidRPr="00B06566">
        <w:t>в</w:t>
      </w:r>
      <w:r w:rsidRPr="00B06566">
        <w:rPr>
          <w:spacing w:val="-6"/>
        </w:rPr>
        <w:t xml:space="preserve"> </w:t>
      </w:r>
      <w:r w:rsidRPr="00B06566">
        <w:t>сила</w:t>
      </w:r>
      <w:r w:rsidRPr="00B06566">
        <w:rPr>
          <w:spacing w:val="-7"/>
        </w:rPr>
        <w:t xml:space="preserve"> </w:t>
      </w:r>
      <w:r w:rsidRPr="00B06566">
        <w:t>считано</w:t>
      </w:r>
      <w:r w:rsidRPr="00B06566">
        <w:rPr>
          <w:spacing w:val="-7"/>
        </w:rPr>
        <w:t xml:space="preserve"> </w:t>
      </w:r>
      <w:r w:rsidRPr="00B06566">
        <w:t>на</w:t>
      </w:r>
      <w:r w:rsidRPr="00B06566">
        <w:rPr>
          <w:spacing w:val="-8"/>
        </w:rPr>
        <w:t xml:space="preserve"> </w:t>
      </w:r>
      <w:r w:rsidR="00B53364" w:rsidRPr="00B06566">
        <w:t>………….2024</w:t>
      </w:r>
      <w:r w:rsidRPr="00B06566">
        <w:rPr>
          <w:spacing w:val="-11"/>
        </w:rPr>
        <w:t xml:space="preserve"> </w:t>
      </w:r>
      <w:r w:rsidRPr="00B06566">
        <w:rPr>
          <w:spacing w:val="-5"/>
        </w:rPr>
        <w:t>г.</w:t>
      </w:r>
    </w:p>
    <w:p w14:paraId="1BA3A6E2" w14:textId="6A276D04" w:rsidR="00926BFD" w:rsidRPr="00B06566" w:rsidRDefault="00926BFD" w:rsidP="00B06566">
      <w:pPr>
        <w:pStyle w:val="BodyText"/>
        <w:ind w:left="1662" w:right="732" w:firstLine="0"/>
        <w:jc w:val="left"/>
      </w:pPr>
    </w:p>
    <w:p w14:paraId="7045E678" w14:textId="77777777" w:rsidR="00926BFD" w:rsidRPr="00B06566" w:rsidRDefault="00926BFD" w:rsidP="00B06566">
      <w:pPr>
        <w:pStyle w:val="BodyText"/>
        <w:ind w:left="0" w:firstLine="0"/>
        <w:jc w:val="left"/>
      </w:pPr>
    </w:p>
    <w:p w14:paraId="3052B827" w14:textId="55E45549" w:rsidR="00903115" w:rsidRDefault="00903115" w:rsidP="00B06566">
      <w:pPr>
        <w:ind w:left="5065" w:right="1859" w:firstLine="888"/>
        <w:rPr>
          <w:b/>
        </w:rPr>
      </w:pPr>
    </w:p>
    <w:p w14:paraId="33A8C236" w14:textId="2439944E" w:rsidR="00572400" w:rsidRDefault="00572400" w:rsidP="00B06566">
      <w:pPr>
        <w:ind w:left="5065" w:right="1859" w:firstLine="888"/>
        <w:rPr>
          <w:b/>
        </w:rPr>
      </w:pPr>
    </w:p>
    <w:p w14:paraId="4FFB3094" w14:textId="0D690DEA" w:rsidR="00572400" w:rsidRDefault="00572400" w:rsidP="00B06566">
      <w:pPr>
        <w:ind w:left="5065" w:right="1859" w:firstLine="888"/>
        <w:rPr>
          <w:b/>
        </w:rPr>
      </w:pPr>
    </w:p>
    <w:p w14:paraId="12478175" w14:textId="77777777" w:rsidR="00572400" w:rsidRPr="00B06566" w:rsidRDefault="00572400" w:rsidP="00B06566">
      <w:pPr>
        <w:ind w:left="5065" w:right="1859" w:firstLine="888"/>
        <w:rPr>
          <w:b/>
        </w:rPr>
      </w:pPr>
    </w:p>
    <w:p w14:paraId="4E5DB56C" w14:textId="09B533EB" w:rsidR="00903115" w:rsidRPr="00B06566" w:rsidRDefault="00903115" w:rsidP="00B06566">
      <w:pPr>
        <w:ind w:right="1859"/>
        <w:rPr>
          <w:b/>
        </w:rPr>
      </w:pPr>
    </w:p>
    <w:p w14:paraId="18B3E9D7" w14:textId="77777777" w:rsidR="00572400" w:rsidRDefault="00B63897" w:rsidP="00B06566">
      <w:pPr>
        <w:ind w:left="5065" w:right="1859" w:firstLine="888"/>
        <w:rPr>
          <w:b/>
        </w:rPr>
      </w:pPr>
      <w:r w:rsidRPr="00B06566">
        <w:rPr>
          <w:b/>
        </w:rPr>
        <w:lastRenderedPageBreak/>
        <w:t>Приложение</w:t>
      </w:r>
      <w:r w:rsidRPr="00B06566">
        <w:rPr>
          <w:b/>
          <w:spacing w:val="-8"/>
        </w:rPr>
        <w:t xml:space="preserve"> </w:t>
      </w:r>
      <w:r w:rsidRPr="00B06566">
        <w:rPr>
          <w:b/>
        </w:rPr>
        <w:t>1</w:t>
      </w:r>
      <w:r w:rsidRPr="00B06566">
        <w:rPr>
          <w:b/>
          <w:spacing w:val="-12"/>
        </w:rPr>
        <w:t xml:space="preserve"> </w:t>
      </w:r>
      <w:r w:rsidRPr="00B06566">
        <w:rPr>
          <w:b/>
        </w:rPr>
        <w:t>към</w:t>
      </w:r>
      <w:r w:rsidRPr="00B06566">
        <w:rPr>
          <w:b/>
          <w:spacing w:val="-13"/>
        </w:rPr>
        <w:t xml:space="preserve"> </w:t>
      </w:r>
      <w:r w:rsidRPr="00B06566">
        <w:rPr>
          <w:b/>
        </w:rPr>
        <w:t xml:space="preserve">НРПУРОИ </w:t>
      </w:r>
    </w:p>
    <w:p w14:paraId="5FD99DEE" w14:textId="77777777" w:rsidR="00572400" w:rsidRDefault="00572400" w:rsidP="00572400">
      <w:pPr>
        <w:ind w:right="1859"/>
        <w:rPr>
          <w:b/>
        </w:rPr>
      </w:pPr>
    </w:p>
    <w:p w14:paraId="0E7FDA3A" w14:textId="77777777" w:rsidR="00572400" w:rsidRDefault="00572400" w:rsidP="00572400">
      <w:pPr>
        <w:ind w:right="1859"/>
        <w:rPr>
          <w:b/>
        </w:rPr>
      </w:pPr>
    </w:p>
    <w:p w14:paraId="412E9C41" w14:textId="2B198E96" w:rsidR="00926BFD" w:rsidRPr="00B06566" w:rsidRDefault="00B63897" w:rsidP="00572400">
      <w:pPr>
        <w:ind w:right="1859"/>
        <w:jc w:val="center"/>
        <w:rPr>
          <w:b/>
        </w:rPr>
      </w:pPr>
      <w:r w:rsidRPr="00B06566">
        <w:rPr>
          <w:b/>
        </w:rPr>
        <w:t>Т А Р И Ф А</w:t>
      </w:r>
    </w:p>
    <w:p w14:paraId="5CA15636" w14:textId="4B4C21FD" w:rsidR="00926BFD" w:rsidRPr="00B06566" w:rsidRDefault="00B63897" w:rsidP="00572400">
      <w:pPr>
        <w:ind w:right="661" w:hanging="4"/>
        <w:jc w:val="center"/>
        <w:rPr>
          <w:b/>
        </w:rPr>
      </w:pPr>
      <w:r w:rsidRPr="00B06566">
        <w:rPr>
          <w:b/>
        </w:rPr>
        <w:t>за определяне на начални или наемни цени за отдаване под наем за 1 кв.</w:t>
      </w:r>
      <w:r w:rsidR="001F4968" w:rsidRPr="00B06566">
        <w:rPr>
          <w:b/>
        </w:rPr>
        <w:t xml:space="preserve"> </w:t>
      </w:r>
      <w:r w:rsidRPr="00B06566">
        <w:rPr>
          <w:b/>
        </w:rPr>
        <w:t>м реална площ</w:t>
      </w:r>
      <w:r w:rsidRPr="00B06566">
        <w:rPr>
          <w:b/>
          <w:spacing w:val="-1"/>
        </w:rPr>
        <w:t xml:space="preserve"> </w:t>
      </w:r>
      <w:r w:rsidRPr="00B06566">
        <w:rPr>
          <w:b/>
        </w:rPr>
        <w:t>от</w:t>
      </w:r>
      <w:r w:rsidRPr="00B06566">
        <w:rPr>
          <w:b/>
          <w:spacing w:val="-13"/>
        </w:rPr>
        <w:t xml:space="preserve"> </w:t>
      </w:r>
      <w:r w:rsidRPr="00B06566">
        <w:rPr>
          <w:b/>
        </w:rPr>
        <w:t>общински</w:t>
      </w:r>
      <w:r w:rsidRPr="00B06566">
        <w:rPr>
          <w:b/>
          <w:spacing w:val="-3"/>
        </w:rPr>
        <w:t xml:space="preserve"> </w:t>
      </w:r>
      <w:r w:rsidRPr="00B06566">
        <w:rPr>
          <w:b/>
        </w:rPr>
        <w:t>недвижими</w:t>
      </w:r>
      <w:r w:rsidRPr="00B06566">
        <w:rPr>
          <w:b/>
          <w:spacing w:val="-3"/>
        </w:rPr>
        <w:t xml:space="preserve"> </w:t>
      </w:r>
      <w:r w:rsidRPr="00B06566">
        <w:rPr>
          <w:b/>
        </w:rPr>
        <w:t>имоти, движими</w:t>
      </w:r>
      <w:r w:rsidRPr="00B06566">
        <w:rPr>
          <w:b/>
          <w:spacing w:val="-3"/>
        </w:rPr>
        <w:t xml:space="preserve"> </w:t>
      </w:r>
      <w:r w:rsidRPr="00B06566">
        <w:rPr>
          <w:b/>
        </w:rPr>
        <w:t>вещи</w:t>
      </w:r>
      <w:r w:rsidRPr="00B06566">
        <w:rPr>
          <w:b/>
          <w:spacing w:val="-3"/>
        </w:rPr>
        <w:t xml:space="preserve"> </w:t>
      </w:r>
      <w:r w:rsidRPr="00B06566">
        <w:rPr>
          <w:b/>
        </w:rPr>
        <w:t>и</w:t>
      </w:r>
      <w:r w:rsidRPr="00B06566">
        <w:rPr>
          <w:b/>
          <w:spacing w:val="-3"/>
        </w:rPr>
        <w:t xml:space="preserve"> </w:t>
      </w:r>
      <w:r w:rsidRPr="00B06566">
        <w:rPr>
          <w:b/>
        </w:rPr>
        <w:t>земеделски</w:t>
      </w:r>
      <w:r w:rsidRPr="00B06566">
        <w:rPr>
          <w:b/>
          <w:spacing w:val="-3"/>
        </w:rPr>
        <w:t xml:space="preserve"> </w:t>
      </w:r>
      <w:r w:rsidRPr="00B06566">
        <w:rPr>
          <w:b/>
        </w:rPr>
        <w:t>земи</w:t>
      </w:r>
      <w:r w:rsidRPr="00B06566">
        <w:rPr>
          <w:b/>
          <w:spacing w:val="-3"/>
        </w:rPr>
        <w:t xml:space="preserve"> </w:t>
      </w:r>
      <w:r w:rsidRPr="00B06566">
        <w:rPr>
          <w:b/>
        </w:rPr>
        <w:t>от</w:t>
      </w:r>
      <w:r w:rsidRPr="00B06566">
        <w:rPr>
          <w:b/>
          <w:spacing w:val="-13"/>
        </w:rPr>
        <w:t xml:space="preserve"> </w:t>
      </w:r>
      <w:r w:rsidRPr="00B06566">
        <w:rPr>
          <w:b/>
        </w:rPr>
        <w:t>общински поземлен фонд</w:t>
      </w:r>
    </w:p>
    <w:p w14:paraId="41F3E5ED" w14:textId="77777777" w:rsidR="00926BFD" w:rsidRPr="00B06566" w:rsidRDefault="00926BFD" w:rsidP="00B06566">
      <w:pPr>
        <w:pStyle w:val="BodyText"/>
        <w:ind w:left="0" w:firstLine="0"/>
        <w:jc w:val="left"/>
        <w:rPr>
          <w:i/>
        </w:rPr>
      </w:pPr>
    </w:p>
    <w:p w14:paraId="44C8947B" w14:textId="77777777" w:rsidR="00926BFD" w:rsidRPr="00B06566" w:rsidRDefault="00926BFD" w:rsidP="00B06566">
      <w:pPr>
        <w:pStyle w:val="BodyText"/>
        <w:ind w:left="0" w:firstLine="0"/>
        <w:jc w:val="left"/>
        <w:rPr>
          <w:i/>
        </w:rPr>
      </w:pPr>
    </w:p>
    <w:tbl>
      <w:tblPr>
        <w:tblW w:w="1086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6"/>
        <w:gridCol w:w="3435"/>
        <w:gridCol w:w="808"/>
        <w:gridCol w:w="808"/>
        <w:gridCol w:w="808"/>
        <w:gridCol w:w="808"/>
        <w:gridCol w:w="728"/>
        <w:gridCol w:w="236"/>
        <w:gridCol w:w="909"/>
        <w:gridCol w:w="780"/>
        <w:gridCol w:w="836"/>
      </w:tblGrid>
      <w:tr w:rsidR="00B06566" w:rsidRPr="00B06566" w14:paraId="1E6CDB60" w14:textId="77777777" w:rsidTr="00903115">
        <w:trPr>
          <w:cantSplit/>
        </w:trPr>
        <w:tc>
          <w:tcPr>
            <w:tcW w:w="706" w:type="dxa"/>
            <w:vMerge w:val="restart"/>
            <w:tcBorders>
              <w:top w:val="single" w:sz="4" w:space="0" w:color="auto"/>
              <w:left w:val="single" w:sz="4" w:space="0" w:color="auto"/>
              <w:bottom w:val="single" w:sz="4" w:space="0" w:color="auto"/>
              <w:right w:val="single" w:sz="4" w:space="0" w:color="auto"/>
            </w:tcBorders>
            <w:shd w:val="clear" w:color="auto" w:fill="FFFFFF"/>
          </w:tcPr>
          <w:p w14:paraId="051347D4"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4FB74537"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w:t>
            </w:r>
          </w:p>
        </w:tc>
        <w:tc>
          <w:tcPr>
            <w:tcW w:w="3435" w:type="dxa"/>
            <w:vMerge w:val="restart"/>
            <w:tcBorders>
              <w:top w:val="single" w:sz="4" w:space="0" w:color="auto"/>
              <w:left w:val="single" w:sz="4" w:space="0" w:color="auto"/>
              <w:bottom w:val="single" w:sz="4" w:space="0" w:color="auto"/>
              <w:right w:val="single" w:sz="4" w:space="0" w:color="auto"/>
            </w:tcBorders>
            <w:shd w:val="clear" w:color="auto" w:fill="FFFFFF"/>
          </w:tcPr>
          <w:p w14:paraId="44E72779"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72E21449"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Предназначение на обекта</w:t>
            </w:r>
          </w:p>
          <w:p w14:paraId="663131B9"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6721" w:type="dxa"/>
            <w:gridSpan w:val="9"/>
            <w:tcBorders>
              <w:top w:val="single" w:sz="4" w:space="0" w:color="auto"/>
              <w:left w:val="single" w:sz="4" w:space="0" w:color="auto"/>
              <w:bottom w:val="single" w:sz="4" w:space="0" w:color="auto"/>
              <w:right w:val="single" w:sz="4" w:space="0" w:color="auto"/>
            </w:tcBorders>
            <w:shd w:val="clear" w:color="auto" w:fill="FFFFFF"/>
          </w:tcPr>
          <w:p w14:paraId="084D7421"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                                                          Зони</w:t>
            </w:r>
          </w:p>
        </w:tc>
      </w:tr>
      <w:tr w:rsidR="00B06566" w:rsidRPr="00B06566" w14:paraId="171A2CAE" w14:textId="77777777" w:rsidTr="006B060E">
        <w:trPr>
          <w:cantSplit/>
        </w:trPr>
        <w:tc>
          <w:tcPr>
            <w:tcW w:w="706" w:type="dxa"/>
            <w:vMerge/>
            <w:tcBorders>
              <w:top w:val="single" w:sz="4" w:space="0" w:color="auto"/>
              <w:left w:val="single" w:sz="4" w:space="0" w:color="auto"/>
              <w:bottom w:val="single" w:sz="4" w:space="0" w:color="auto"/>
              <w:right w:val="single" w:sz="4" w:space="0" w:color="auto"/>
            </w:tcBorders>
            <w:vAlign w:val="center"/>
          </w:tcPr>
          <w:p w14:paraId="5128ACF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3435" w:type="dxa"/>
            <w:vMerge/>
            <w:tcBorders>
              <w:top w:val="single" w:sz="4" w:space="0" w:color="auto"/>
              <w:left w:val="single" w:sz="4" w:space="0" w:color="auto"/>
              <w:bottom w:val="single" w:sz="4" w:space="0" w:color="auto"/>
              <w:right w:val="single" w:sz="4" w:space="0" w:color="auto"/>
            </w:tcBorders>
            <w:vAlign w:val="center"/>
          </w:tcPr>
          <w:p w14:paraId="2081722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14:paraId="21060363"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7EBCBB09"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ИЦ</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14:paraId="296052D0"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6F55C9DB"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І</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14:paraId="492DBDA9"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7AD1D3D5"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ІІ</w:t>
            </w:r>
          </w:p>
        </w:tc>
        <w:tc>
          <w:tcPr>
            <w:tcW w:w="808" w:type="dxa"/>
            <w:vMerge w:val="restart"/>
            <w:tcBorders>
              <w:top w:val="single" w:sz="4" w:space="0" w:color="auto"/>
              <w:left w:val="single" w:sz="4" w:space="0" w:color="auto"/>
              <w:bottom w:val="single" w:sz="4" w:space="0" w:color="auto"/>
              <w:right w:val="single" w:sz="4" w:space="0" w:color="auto"/>
            </w:tcBorders>
            <w:shd w:val="clear" w:color="auto" w:fill="FFFFFF"/>
          </w:tcPr>
          <w:p w14:paraId="5EB8919B" w14:textId="77777777" w:rsidR="00903115" w:rsidRPr="00B06566" w:rsidRDefault="00903115" w:rsidP="00B06566">
            <w:pPr>
              <w:widowControl/>
              <w:autoSpaceDE/>
              <w:autoSpaceDN/>
              <w:rPr>
                <w:rFonts w:asciiTheme="minorHAnsi" w:eastAsia="Times New Roman" w:hAnsiTheme="minorHAnsi" w:cstheme="minorHAnsi"/>
                <w:sz w:val="18"/>
                <w:szCs w:val="18"/>
              </w:rPr>
            </w:pPr>
          </w:p>
          <w:p w14:paraId="69B6D1A1"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ІІІ</w:t>
            </w:r>
          </w:p>
        </w:tc>
        <w:tc>
          <w:tcPr>
            <w:tcW w:w="728" w:type="dxa"/>
            <w:vMerge w:val="restart"/>
            <w:tcBorders>
              <w:top w:val="single" w:sz="4" w:space="0" w:color="auto"/>
              <w:left w:val="single" w:sz="4" w:space="0" w:color="auto"/>
              <w:bottom w:val="single" w:sz="4" w:space="0" w:color="auto"/>
              <w:right w:val="single" w:sz="4" w:space="0" w:color="auto"/>
            </w:tcBorders>
            <w:shd w:val="clear" w:color="auto" w:fill="FFFFFF"/>
          </w:tcPr>
          <w:p w14:paraId="25950407" w14:textId="77777777" w:rsidR="00903115" w:rsidRPr="00B06566" w:rsidRDefault="00903115" w:rsidP="00B06566">
            <w:pPr>
              <w:widowControl/>
              <w:autoSpaceDE/>
              <w:autoSpaceDN/>
              <w:rPr>
                <w:rFonts w:asciiTheme="minorHAnsi" w:eastAsia="Times New Roman" w:hAnsiTheme="minorHAnsi" w:cstheme="minorHAnsi"/>
                <w:b/>
                <w:sz w:val="18"/>
                <w:szCs w:val="18"/>
              </w:rPr>
            </w:pPr>
          </w:p>
          <w:p w14:paraId="60C841A7" w14:textId="77777777" w:rsidR="00903115" w:rsidRPr="00B06566" w:rsidRDefault="00903115" w:rsidP="00B06566">
            <w:pPr>
              <w:widowControl/>
              <w:autoSpaceDE/>
              <w:autoSpaceDN/>
              <w:rPr>
                <w:rFonts w:asciiTheme="minorHAnsi" w:eastAsia="Times New Roman" w:hAnsiTheme="minorHAnsi" w:cstheme="minorHAnsi"/>
                <w:b/>
                <w:sz w:val="18"/>
                <w:szCs w:val="18"/>
              </w:rPr>
            </w:pPr>
            <w:r w:rsidRPr="00B06566">
              <w:rPr>
                <w:rFonts w:asciiTheme="minorHAnsi" w:eastAsia="Times New Roman" w:hAnsiTheme="minorHAnsi" w:cstheme="minorHAnsi"/>
                <w:b/>
                <w:sz w:val="18"/>
                <w:szCs w:val="18"/>
              </w:rPr>
              <w:t>ІV</w:t>
            </w:r>
          </w:p>
        </w:tc>
        <w:tc>
          <w:tcPr>
            <w:tcW w:w="23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B9DF3"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2525" w:type="dxa"/>
            <w:gridSpan w:val="3"/>
            <w:tcBorders>
              <w:top w:val="single" w:sz="4" w:space="0" w:color="auto"/>
              <w:left w:val="single" w:sz="4" w:space="0" w:color="auto"/>
              <w:bottom w:val="single" w:sz="4" w:space="0" w:color="auto"/>
              <w:right w:val="single" w:sz="4" w:space="0" w:color="auto"/>
            </w:tcBorders>
            <w:shd w:val="clear" w:color="auto" w:fill="FFFFFF"/>
          </w:tcPr>
          <w:p w14:paraId="70375DE6"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                  села</w:t>
            </w:r>
          </w:p>
        </w:tc>
      </w:tr>
      <w:tr w:rsidR="00B06566" w:rsidRPr="00B06566" w14:paraId="1847A814" w14:textId="77777777" w:rsidTr="006B060E">
        <w:trPr>
          <w:cantSplit/>
          <w:trHeight w:val="70"/>
        </w:trPr>
        <w:tc>
          <w:tcPr>
            <w:tcW w:w="706" w:type="dxa"/>
            <w:vMerge/>
            <w:tcBorders>
              <w:top w:val="single" w:sz="4" w:space="0" w:color="auto"/>
              <w:left w:val="single" w:sz="4" w:space="0" w:color="auto"/>
              <w:bottom w:val="single" w:sz="4" w:space="0" w:color="auto"/>
              <w:right w:val="single" w:sz="4" w:space="0" w:color="auto"/>
            </w:tcBorders>
            <w:vAlign w:val="center"/>
          </w:tcPr>
          <w:p w14:paraId="6230C6E2"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3435" w:type="dxa"/>
            <w:vMerge/>
            <w:tcBorders>
              <w:top w:val="single" w:sz="4" w:space="0" w:color="auto"/>
              <w:left w:val="single" w:sz="4" w:space="0" w:color="auto"/>
              <w:bottom w:val="single" w:sz="4" w:space="0" w:color="auto"/>
              <w:right w:val="single" w:sz="4" w:space="0" w:color="auto"/>
            </w:tcBorders>
            <w:vAlign w:val="center"/>
          </w:tcPr>
          <w:p w14:paraId="044AA45F"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14:paraId="3E9082F0"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14:paraId="48FC1464"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14:paraId="09A72D0D"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vMerge/>
            <w:tcBorders>
              <w:top w:val="single" w:sz="4" w:space="0" w:color="auto"/>
              <w:left w:val="single" w:sz="4" w:space="0" w:color="auto"/>
              <w:bottom w:val="single" w:sz="4" w:space="0" w:color="auto"/>
              <w:right w:val="single" w:sz="4" w:space="0" w:color="auto"/>
            </w:tcBorders>
            <w:vAlign w:val="center"/>
          </w:tcPr>
          <w:p w14:paraId="6D7814B3"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28" w:type="dxa"/>
            <w:vMerge/>
            <w:tcBorders>
              <w:top w:val="single" w:sz="4" w:space="0" w:color="auto"/>
              <w:left w:val="single" w:sz="4" w:space="0" w:color="auto"/>
              <w:bottom w:val="single" w:sz="4" w:space="0" w:color="auto"/>
              <w:right w:val="single" w:sz="4" w:space="0" w:color="auto"/>
            </w:tcBorders>
            <w:vAlign w:val="center"/>
          </w:tcPr>
          <w:p w14:paraId="32BF1415" w14:textId="77777777" w:rsidR="00903115" w:rsidRPr="00B06566" w:rsidRDefault="00903115" w:rsidP="00B06566">
            <w:pPr>
              <w:widowControl/>
              <w:autoSpaceDE/>
              <w:autoSpaceDN/>
              <w:rPr>
                <w:rFonts w:asciiTheme="minorHAnsi" w:eastAsia="Times New Roman" w:hAnsiTheme="minorHAnsi" w:cstheme="minorHAnsi"/>
                <w:b/>
                <w:sz w:val="18"/>
                <w:szCs w:val="18"/>
              </w:rPr>
            </w:pPr>
          </w:p>
        </w:tc>
        <w:tc>
          <w:tcPr>
            <w:tcW w:w="236"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772499C"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shd w:val="clear" w:color="auto" w:fill="FFFFFF"/>
          </w:tcPr>
          <w:p w14:paraId="267ED9AA"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до 100</w:t>
            </w:r>
          </w:p>
        </w:tc>
        <w:tc>
          <w:tcPr>
            <w:tcW w:w="780" w:type="dxa"/>
            <w:tcBorders>
              <w:top w:val="single" w:sz="4" w:space="0" w:color="auto"/>
              <w:left w:val="single" w:sz="4" w:space="0" w:color="auto"/>
              <w:bottom w:val="single" w:sz="4" w:space="0" w:color="auto"/>
              <w:right w:val="single" w:sz="4" w:space="0" w:color="auto"/>
            </w:tcBorders>
            <w:shd w:val="clear" w:color="auto" w:fill="FFFFFF"/>
          </w:tcPr>
          <w:p w14:paraId="6B710920"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до 250</w:t>
            </w:r>
          </w:p>
        </w:tc>
        <w:tc>
          <w:tcPr>
            <w:tcW w:w="836" w:type="dxa"/>
            <w:tcBorders>
              <w:top w:val="single" w:sz="4" w:space="0" w:color="auto"/>
              <w:left w:val="single" w:sz="4" w:space="0" w:color="auto"/>
              <w:bottom w:val="single" w:sz="4" w:space="0" w:color="auto"/>
              <w:right w:val="single" w:sz="4" w:space="0" w:color="auto"/>
            </w:tcBorders>
            <w:shd w:val="clear" w:color="auto" w:fill="FFFFFF"/>
          </w:tcPr>
          <w:p w14:paraId="6A77FD92"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над 250</w:t>
            </w:r>
          </w:p>
        </w:tc>
      </w:tr>
      <w:tr w:rsidR="00B06566" w:rsidRPr="00B06566" w14:paraId="55BAFF05" w14:textId="77777777" w:rsidTr="006B060E">
        <w:tc>
          <w:tcPr>
            <w:tcW w:w="706" w:type="dxa"/>
            <w:tcBorders>
              <w:top w:val="single" w:sz="4" w:space="0" w:color="auto"/>
              <w:left w:val="single" w:sz="4" w:space="0" w:color="auto"/>
              <w:bottom w:val="single" w:sz="4" w:space="0" w:color="auto"/>
              <w:right w:val="single" w:sz="4" w:space="0" w:color="auto"/>
            </w:tcBorders>
          </w:tcPr>
          <w:p w14:paraId="1007B92C"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w:t>
            </w:r>
          </w:p>
        </w:tc>
        <w:tc>
          <w:tcPr>
            <w:tcW w:w="3435" w:type="dxa"/>
            <w:tcBorders>
              <w:top w:val="single" w:sz="4" w:space="0" w:color="auto"/>
              <w:left w:val="single" w:sz="4" w:space="0" w:color="auto"/>
              <w:bottom w:val="single" w:sz="4" w:space="0" w:color="auto"/>
              <w:right w:val="single" w:sz="4" w:space="0" w:color="auto"/>
            </w:tcBorders>
          </w:tcPr>
          <w:p w14:paraId="13577F6A"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Търговска дейност</w:t>
            </w:r>
          </w:p>
        </w:tc>
        <w:tc>
          <w:tcPr>
            <w:tcW w:w="808" w:type="dxa"/>
            <w:tcBorders>
              <w:top w:val="single" w:sz="4" w:space="0" w:color="auto"/>
              <w:left w:val="single" w:sz="4" w:space="0" w:color="auto"/>
              <w:bottom w:val="single" w:sz="4" w:space="0" w:color="auto"/>
              <w:right w:val="single" w:sz="4" w:space="0" w:color="auto"/>
            </w:tcBorders>
          </w:tcPr>
          <w:p w14:paraId="1EBFC25A"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3D8FBD0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4E548B11"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1C67E1DF"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tcPr>
          <w:p w14:paraId="5850E18E" w14:textId="77777777" w:rsidR="00903115" w:rsidRPr="00B06566" w:rsidRDefault="00903115" w:rsidP="00B06566">
            <w:pPr>
              <w:widowControl/>
              <w:autoSpaceDE/>
              <w:autoSpaceDN/>
              <w:rPr>
                <w:rFonts w:asciiTheme="minorHAnsi" w:eastAsia="Times New Roman" w:hAnsiTheme="minorHAnsi" w:cstheme="minorHAnsi"/>
                <w:b/>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9F19C"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76E6AC29"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tcPr>
          <w:p w14:paraId="0A678D78"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36" w:type="dxa"/>
            <w:tcBorders>
              <w:top w:val="single" w:sz="4" w:space="0" w:color="auto"/>
              <w:left w:val="single" w:sz="4" w:space="0" w:color="auto"/>
              <w:bottom w:val="single" w:sz="4" w:space="0" w:color="auto"/>
              <w:right w:val="single" w:sz="4" w:space="0" w:color="auto"/>
            </w:tcBorders>
          </w:tcPr>
          <w:p w14:paraId="41AAEFB6"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59CAF2BC" w14:textId="77777777" w:rsidTr="006B060E">
        <w:tc>
          <w:tcPr>
            <w:tcW w:w="706" w:type="dxa"/>
            <w:tcBorders>
              <w:top w:val="single" w:sz="4" w:space="0" w:color="auto"/>
              <w:left w:val="single" w:sz="4" w:space="0" w:color="auto"/>
              <w:bottom w:val="single" w:sz="4" w:space="0" w:color="auto"/>
              <w:right w:val="single" w:sz="4" w:space="0" w:color="auto"/>
            </w:tcBorders>
          </w:tcPr>
          <w:p w14:paraId="01D63DDC"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1.1</w:t>
            </w:r>
          </w:p>
        </w:tc>
        <w:tc>
          <w:tcPr>
            <w:tcW w:w="3435" w:type="dxa"/>
            <w:tcBorders>
              <w:top w:val="single" w:sz="4" w:space="0" w:color="auto"/>
              <w:left w:val="single" w:sz="4" w:space="0" w:color="auto"/>
              <w:bottom w:val="single" w:sz="4" w:space="0" w:color="auto"/>
              <w:right w:val="single" w:sz="4" w:space="0" w:color="auto"/>
            </w:tcBorders>
          </w:tcPr>
          <w:p w14:paraId="130FC8A3"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Заведения за хранене и развлечения</w:t>
            </w:r>
          </w:p>
        </w:tc>
        <w:tc>
          <w:tcPr>
            <w:tcW w:w="808" w:type="dxa"/>
            <w:tcBorders>
              <w:top w:val="single" w:sz="4" w:space="0" w:color="auto"/>
              <w:left w:val="single" w:sz="4" w:space="0" w:color="auto"/>
              <w:bottom w:val="single" w:sz="4" w:space="0" w:color="auto"/>
              <w:right w:val="single" w:sz="4" w:space="0" w:color="auto"/>
            </w:tcBorders>
          </w:tcPr>
          <w:p w14:paraId="5F90D308" w14:textId="77777777" w:rsidR="00903115" w:rsidRPr="00B06566" w:rsidRDefault="00903115" w:rsidP="00B06566">
            <w:pPr>
              <w:widowControl/>
              <w:autoSpaceDE/>
              <w:autoSpaceDN/>
              <w:rPr>
                <w:rFonts w:asciiTheme="minorHAnsi" w:eastAsia="Times New Roman" w:hAnsiTheme="minorHAnsi" w:cstheme="minorHAnsi"/>
                <w:sz w:val="18"/>
                <w:szCs w:val="18"/>
                <w:u w:val="single"/>
              </w:rPr>
            </w:pPr>
          </w:p>
        </w:tc>
        <w:tc>
          <w:tcPr>
            <w:tcW w:w="808" w:type="dxa"/>
            <w:tcBorders>
              <w:top w:val="single" w:sz="4" w:space="0" w:color="auto"/>
              <w:left w:val="single" w:sz="4" w:space="0" w:color="auto"/>
              <w:bottom w:val="single" w:sz="4" w:space="0" w:color="auto"/>
              <w:right w:val="single" w:sz="4" w:space="0" w:color="auto"/>
            </w:tcBorders>
          </w:tcPr>
          <w:p w14:paraId="51FCC521" w14:textId="77777777" w:rsidR="00903115" w:rsidRPr="00B06566" w:rsidRDefault="00903115" w:rsidP="00B06566">
            <w:pPr>
              <w:widowControl/>
              <w:autoSpaceDE/>
              <w:autoSpaceDN/>
              <w:rPr>
                <w:rFonts w:asciiTheme="minorHAnsi" w:eastAsia="Times New Roman" w:hAnsiTheme="minorHAnsi" w:cstheme="minorHAnsi"/>
                <w:sz w:val="18"/>
                <w:szCs w:val="18"/>
                <w:u w:val="single"/>
              </w:rPr>
            </w:pPr>
          </w:p>
        </w:tc>
        <w:tc>
          <w:tcPr>
            <w:tcW w:w="808" w:type="dxa"/>
            <w:tcBorders>
              <w:top w:val="single" w:sz="4" w:space="0" w:color="auto"/>
              <w:left w:val="single" w:sz="4" w:space="0" w:color="auto"/>
              <w:bottom w:val="single" w:sz="4" w:space="0" w:color="auto"/>
              <w:right w:val="single" w:sz="4" w:space="0" w:color="auto"/>
            </w:tcBorders>
          </w:tcPr>
          <w:p w14:paraId="69235A0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0C42A77A"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tcPr>
          <w:p w14:paraId="741FA55F" w14:textId="77777777" w:rsidR="00903115" w:rsidRPr="00B06566" w:rsidRDefault="00903115" w:rsidP="00B06566">
            <w:pPr>
              <w:widowControl/>
              <w:autoSpaceDE/>
              <w:autoSpaceDN/>
              <w:rPr>
                <w:rFonts w:asciiTheme="minorHAnsi" w:eastAsia="Times New Roman" w:hAnsiTheme="minorHAnsi" w:cstheme="minorHAnsi"/>
                <w:b/>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8143C"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1FCD4333"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tcPr>
          <w:p w14:paraId="2097C9A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36" w:type="dxa"/>
            <w:tcBorders>
              <w:top w:val="single" w:sz="4" w:space="0" w:color="auto"/>
              <w:left w:val="single" w:sz="4" w:space="0" w:color="auto"/>
              <w:bottom w:val="single" w:sz="4" w:space="0" w:color="auto"/>
              <w:right w:val="single" w:sz="4" w:space="0" w:color="auto"/>
            </w:tcBorders>
          </w:tcPr>
          <w:p w14:paraId="7A20DCFE"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43DFA7FD" w14:textId="77777777" w:rsidTr="0045554A">
        <w:tc>
          <w:tcPr>
            <w:tcW w:w="706" w:type="dxa"/>
            <w:tcBorders>
              <w:top w:val="single" w:sz="4" w:space="0" w:color="auto"/>
              <w:left w:val="single" w:sz="4" w:space="0" w:color="auto"/>
              <w:bottom w:val="single" w:sz="4" w:space="0" w:color="auto"/>
              <w:right w:val="single" w:sz="4" w:space="0" w:color="auto"/>
            </w:tcBorders>
            <w:shd w:val="clear" w:color="auto" w:fill="FFFFFF"/>
          </w:tcPr>
          <w:p w14:paraId="59CEF6E1"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1.1.1</w:t>
            </w:r>
          </w:p>
        </w:tc>
        <w:tc>
          <w:tcPr>
            <w:tcW w:w="3435" w:type="dxa"/>
            <w:tcBorders>
              <w:top w:val="single" w:sz="4" w:space="0" w:color="auto"/>
              <w:left w:val="single" w:sz="4" w:space="0" w:color="auto"/>
              <w:bottom w:val="single" w:sz="4" w:space="0" w:color="auto"/>
              <w:right w:val="single" w:sz="4" w:space="0" w:color="auto"/>
            </w:tcBorders>
            <w:shd w:val="clear" w:color="auto" w:fill="FFFFFF"/>
          </w:tcPr>
          <w:p w14:paraId="73E1F4BF"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Ресторанти, барове, питейни заведения</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3E772984" w14:textId="1940492F"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8,30</w:t>
            </w:r>
          </w:p>
        </w:tc>
        <w:tc>
          <w:tcPr>
            <w:tcW w:w="808" w:type="dxa"/>
            <w:tcBorders>
              <w:top w:val="single" w:sz="4" w:space="0" w:color="auto"/>
              <w:left w:val="nil"/>
              <w:bottom w:val="single" w:sz="4" w:space="0" w:color="auto"/>
              <w:right w:val="single" w:sz="4" w:space="0" w:color="auto"/>
            </w:tcBorders>
            <w:shd w:val="clear" w:color="auto" w:fill="auto"/>
            <w:vAlign w:val="bottom"/>
          </w:tcPr>
          <w:p w14:paraId="7C80769B" w14:textId="23F3BAF4"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6,11</w:t>
            </w:r>
          </w:p>
        </w:tc>
        <w:tc>
          <w:tcPr>
            <w:tcW w:w="808" w:type="dxa"/>
            <w:tcBorders>
              <w:top w:val="single" w:sz="4" w:space="0" w:color="auto"/>
              <w:left w:val="nil"/>
              <w:bottom w:val="single" w:sz="4" w:space="0" w:color="auto"/>
              <w:right w:val="single" w:sz="4" w:space="0" w:color="auto"/>
            </w:tcBorders>
            <w:shd w:val="clear" w:color="auto" w:fill="auto"/>
            <w:vAlign w:val="bottom"/>
          </w:tcPr>
          <w:p w14:paraId="6753075A" w14:textId="3CB56EF5"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single" w:sz="4" w:space="0" w:color="auto"/>
              <w:left w:val="nil"/>
              <w:bottom w:val="single" w:sz="4" w:space="0" w:color="auto"/>
              <w:right w:val="single" w:sz="4" w:space="0" w:color="auto"/>
            </w:tcBorders>
            <w:shd w:val="clear" w:color="auto" w:fill="auto"/>
            <w:vAlign w:val="bottom"/>
          </w:tcPr>
          <w:p w14:paraId="774DE906" w14:textId="0800E995"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3,06</w:t>
            </w:r>
          </w:p>
        </w:tc>
        <w:tc>
          <w:tcPr>
            <w:tcW w:w="728" w:type="dxa"/>
            <w:tcBorders>
              <w:top w:val="single" w:sz="4" w:space="0" w:color="auto"/>
              <w:left w:val="nil"/>
              <w:bottom w:val="single" w:sz="4" w:space="0" w:color="auto"/>
              <w:right w:val="single" w:sz="4" w:space="0" w:color="auto"/>
            </w:tcBorders>
            <w:shd w:val="clear" w:color="auto" w:fill="auto"/>
            <w:vAlign w:val="bottom"/>
          </w:tcPr>
          <w:p w14:paraId="02F18983" w14:textId="751C6E0E"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2,04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3523A9"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1CA5BF4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0,52</w:t>
            </w:r>
          </w:p>
        </w:tc>
        <w:tc>
          <w:tcPr>
            <w:tcW w:w="780" w:type="dxa"/>
            <w:tcBorders>
              <w:top w:val="single" w:sz="4" w:space="0" w:color="auto"/>
              <w:left w:val="single" w:sz="4" w:space="0" w:color="auto"/>
              <w:bottom w:val="single" w:sz="4" w:space="0" w:color="auto"/>
              <w:right w:val="single" w:sz="4" w:space="0" w:color="auto"/>
            </w:tcBorders>
          </w:tcPr>
          <w:p w14:paraId="1DA89A39"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0,89</w:t>
            </w:r>
          </w:p>
        </w:tc>
        <w:tc>
          <w:tcPr>
            <w:tcW w:w="836" w:type="dxa"/>
            <w:tcBorders>
              <w:top w:val="single" w:sz="4" w:space="0" w:color="auto"/>
              <w:left w:val="single" w:sz="4" w:space="0" w:color="auto"/>
              <w:bottom w:val="single" w:sz="4" w:space="0" w:color="auto"/>
              <w:right w:val="single" w:sz="4" w:space="0" w:color="auto"/>
            </w:tcBorders>
          </w:tcPr>
          <w:p w14:paraId="68313C3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1,06</w:t>
            </w:r>
          </w:p>
        </w:tc>
      </w:tr>
      <w:tr w:rsidR="00B06566" w:rsidRPr="00B06566" w14:paraId="02C9F8F3" w14:textId="77777777" w:rsidTr="0045554A">
        <w:tc>
          <w:tcPr>
            <w:tcW w:w="706" w:type="dxa"/>
            <w:tcBorders>
              <w:top w:val="single" w:sz="4" w:space="0" w:color="auto"/>
              <w:left w:val="single" w:sz="4" w:space="0" w:color="auto"/>
              <w:bottom w:val="single" w:sz="4" w:space="0" w:color="auto"/>
              <w:right w:val="single" w:sz="4" w:space="0" w:color="auto"/>
            </w:tcBorders>
          </w:tcPr>
          <w:p w14:paraId="763C784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1.1.2</w:t>
            </w:r>
          </w:p>
        </w:tc>
        <w:tc>
          <w:tcPr>
            <w:tcW w:w="3435" w:type="dxa"/>
            <w:tcBorders>
              <w:top w:val="single" w:sz="4" w:space="0" w:color="auto"/>
              <w:left w:val="single" w:sz="4" w:space="0" w:color="auto"/>
              <w:bottom w:val="single" w:sz="4" w:space="0" w:color="auto"/>
              <w:right w:val="single" w:sz="4" w:space="0" w:color="auto"/>
            </w:tcBorders>
          </w:tcPr>
          <w:p w14:paraId="08DE9D00"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Заведения за бързо обслужване и кафе сладкарници</w:t>
            </w:r>
          </w:p>
        </w:tc>
        <w:tc>
          <w:tcPr>
            <w:tcW w:w="808" w:type="dxa"/>
            <w:tcBorders>
              <w:top w:val="nil"/>
              <w:left w:val="single" w:sz="4" w:space="0" w:color="auto"/>
              <w:bottom w:val="single" w:sz="4" w:space="0" w:color="auto"/>
              <w:right w:val="single" w:sz="4" w:space="0" w:color="auto"/>
            </w:tcBorders>
            <w:shd w:val="clear" w:color="auto" w:fill="auto"/>
            <w:vAlign w:val="bottom"/>
          </w:tcPr>
          <w:p w14:paraId="5F39C9D0" w14:textId="3008F940"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6,10</w:t>
            </w:r>
          </w:p>
        </w:tc>
        <w:tc>
          <w:tcPr>
            <w:tcW w:w="808" w:type="dxa"/>
            <w:tcBorders>
              <w:top w:val="nil"/>
              <w:left w:val="single" w:sz="4" w:space="0" w:color="auto"/>
              <w:bottom w:val="single" w:sz="4" w:space="0" w:color="auto"/>
              <w:right w:val="single" w:sz="4" w:space="0" w:color="auto"/>
            </w:tcBorders>
            <w:shd w:val="clear" w:color="auto" w:fill="auto"/>
            <w:vAlign w:val="bottom"/>
          </w:tcPr>
          <w:p w14:paraId="47000EF9" w14:textId="60E71FAD"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4,60</w:t>
            </w:r>
          </w:p>
        </w:tc>
        <w:tc>
          <w:tcPr>
            <w:tcW w:w="808" w:type="dxa"/>
            <w:tcBorders>
              <w:top w:val="nil"/>
              <w:left w:val="single" w:sz="4" w:space="0" w:color="auto"/>
              <w:bottom w:val="single" w:sz="4" w:space="0" w:color="auto"/>
              <w:right w:val="single" w:sz="4" w:space="0" w:color="auto"/>
            </w:tcBorders>
            <w:shd w:val="clear" w:color="auto" w:fill="auto"/>
            <w:vAlign w:val="bottom"/>
          </w:tcPr>
          <w:p w14:paraId="684B3B33" w14:textId="17341A7A"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3,06</w:t>
            </w:r>
          </w:p>
        </w:tc>
        <w:tc>
          <w:tcPr>
            <w:tcW w:w="808" w:type="dxa"/>
            <w:tcBorders>
              <w:top w:val="nil"/>
              <w:left w:val="single" w:sz="4" w:space="0" w:color="auto"/>
              <w:bottom w:val="single" w:sz="4" w:space="0" w:color="auto"/>
              <w:right w:val="single" w:sz="4" w:space="0" w:color="auto"/>
            </w:tcBorders>
            <w:shd w:val="clear" w:color="auto" w:fill="auto"/>
            <w:vAlign w:val="bottom"/>
          </w:tcPr>
          <w:p w14:paraId="292AFE14" w14:textId="23FF9A5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2,28</w:t>
            </w:r>
          </w:p>
        </w:tc>
        <w:tc>
          <w:tcPr>
            <w:tcW w:w="728" w:type="dxa"/>
            <w:tcBorders>
              <w:top w:val="nil"/>
              <w:left w:val="single" w:sz="4" w:space="0" w:color="auto"/>
              <w:bottom w:val="single" w:sz="4" w:space="0" w:color="auto"/>
              <w:right w:val="single" w:sz="4" w:space="0" w:color="auto"/>
            </w:tcBorders>
            <w:shd w:val="clear" w:color="auto" w:fill="auto"/>
            <w:vAlign w:val="bottom"/>
          </w:tcPr>
          <w:p w14:paraId="716203FA" w14:textId="124CB471"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1,54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3F8F4C"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19692BA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0,41</w:t>
            </w:r>
          </w:p>
        </w:tc>
        <w:tc>
          <w:tcPr>
            <w:tcW w:w="780" w:type="dxa"/>
            <w:tcBorders>
              <w:top w:val="single" w:sz="4" w:space="0" w:color="auto"/>
              <w:left w:val="single" w:sz="4" w:space="0" w:color="auto"/>
              <w:bottom w:val="single" w:sz="4" w:space="0" w:color="auto"/>
              <w:right w:val="single" w:sz="4" w:space="0" w:color="auto"/>
            </w:tcBorders>
          </w:tcPr>
          <w:p w14:paraId="72BC85B9"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0,66</w:t>
            </w:r>
          </w:p>
        </w:tc>
        <w:tc>
          <w:tcPr>
            <w:tcW w:w="836" w:type="dxa"/>
            <w:tcBorders>
              <w:top w:val="single" w:sz="4" w:space="0" w:color="auto"/>
              <w:left w:val="single" w:sz="4" w:space="0" w:color="auto"/>
              <w:bottom w:val="single" w:sz="4" w:space="0" w:color="auto"/>
              <w:right w:val="single" w:sz="4" w:space="0" w:color="auto"/>
            </w:tcBorders>
          </w:tcPr>
          <w:p w14:paraId="4563052A"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0,80</w:t>
            </w:r>
          </w:p>
        </w:tc>
      </w:tr>
      <w:tr w:rsidR="00B06566" w:rsidRPr="00B06566" w14:paraId="642ECFC0" w14:textId="77777777" w:rsidTr="0045554A">
        <w:tc>
          <w:tcPr>
            <w:tcW w:w="706" w:type="dxa"/>
            <w:tcBorders>
              <w:top w:val="single" w:sz="4" w:space="0" w:color="auto"/>
              <w:left w:val="single" w:sz="4" w:space="0" w:color="auto"/>
              <w:bottom w:val="single" w:sz="4" w:space="0" w:color="auto"/>
              <w:right w:val="single" w:sz="4" w:space="0" w:color="auto"/>
            </w:tcBorders>
          </w:tcPr>
          <w:p w14:paraId="196029D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1.2</w:t>
            </w:r>
          </w:p>
        </w:tc>
        <w:tc>
          <w:tcPr>
            <w:tcW w:w="3435" w:type="dxa"/>
            <w:tcBorders>
              <w:top w:val="single" w:sz="4" w:space="0" w:color="auto"/>
              <w:left w:val="single" w:sz="4" w:space="0" w:color="auto"/>
              <w:bottom w:val="single" w:sz="4" w:space="0" w:color="auto"/>
              <w:right w:val="single" w:sz="4" w:space="0" w:color="auto"/>
            </w:tcBorders>
          </w:tcPr>
          <w:p w14:paraId="1931F35A"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Магазини</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2C5190CC" w14:textId="0A804898"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8,15</w:t>
            </w:r>
          </w:p>
        </w:tc>
        <w:tc>
          <w:tcPr>
            <w:tcW w:w="808" w:type="dxa"/>
            <w:tcBorders>
              <w:top w:val="single" w:sz="4" w:space="0" w:color="auto"/>
              <w:left w:val="nil"/>
              <w:bottom w:val="single" w:sz="4" w:space="0" w:color="auto"/>
              <w:right w:val="single" w:sz="4" w:space="0" w:color="auto"/>
            </w:tcBorders>
            <w:shd w:val="clear" w:color="auto" w:fill="auto"/>
            <w:vAlign w:val="bottom"/>
          </w:tcPr>
          <w:p w14:paraId="502CB86D" w14:textId="67CDAF6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6,11</w:t>
            </w:r>
          </w:p>
        </w:tc>
        <w:tc>
          <w:tcPr>
            <w:tcW w:w="808" w:type="dxa"/>
            <w:tcBorders>
              <w:top w:val="single" w:sz="4" w:space="0" w:color="auto"/>
              <w:left w:val="nil"/>
              <w:bottom w:val="single" w:sz="4" w:space="0" w:color="auto"/>
              <w:right w:val="single" w:sz="4" w:space="0" w:color="auto"/>
            </w:tcBorders>
            <w:shd w:val="clear" w:color="auto" w:fill="auto"/>
            <w:vAlign w:val="bottom"/>
          </w:tcPr>
          <w:p w14:paraId="5EAC1107" w14:textId="21B6F6F1"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4,10</w:t>
            </w:r>
          </w:p>
        </w:tc>
        <w:tc>
          <w:tcPr>
            <w:tcW w:w="808" w:type="dxa"/>
            <w:tcBorders>
              <w:top w:val="single" w:sz="4" w:space="0" w:color="auto"/>
              <w:left w:val="nil"/>
              <w:bottom w:val="single" w:sz="4" w:space="0" w:color="auto"/>
              <w:right w:val="single" w:sz="4" w:space="0" w:color="auto"/>
            </w:tcBorders>
            <w:shd w:val="clear" w:color="auto" w:fill="auto"/>
            <w:vAlign w:val="bottom"/>
          </w:tcPr>
          <w:p w14:paraId="0A1614CF" w14:textId="522EA48A"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3,06</w:t>
            </w:r>
          </w:p>
        </w:tc>
        <w:tc>
          <w:tcPr>
            <w:tcW w:w="728" w:type="dxa"/>
            <w:tcBorders>
              <w:top w:val="single" w:sz="4" w:space="0" w:color="auto"/>
              <w:left w:val="nil"/>
              <w:bottom w:val="single" w:sz="4" w:space="0" w:color="auto"/>
              <w:right w:val="single" w:sz="4" w:space="0" w:color="auto"/>
            </w:tcBorders>
            <w:shd w:val="clear" w:color="auto" w:fill="auto"/>
            <w:vAlign w:val="bottom"/>
          </w:tcPr>
          <w:p w14:paraId="0C2905D2" w14:textId="44C3699C"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2,04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D0FABF"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1830205F"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0,52</w:t>
            </w:r>
          </w:p>
        </w:tc>
        <w:tc>
          <w:tcPr>
            <w:tcW w:w="780" w:type="dxa"/>
            <w:tcBorders>
              <w:top w:val="single" w:sz="4" w:space="0" w:color="auto"/>
              <w:left w:val="single" w:sz="4" w:space="0" w:color="auto"/>
              <w:bottom w:val="single" w:sz="4" w:space="0" w:color="auto"/>
              <w:right w:val="single" w:sz="4" w:space="0" w:color="auto"/>
            </w:tcBorders>
          </w:tcPr>
          <w:p w14:paraId="09568BB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0,89</w:t>
            </w:r>
          </w:p>
        </w:tc>
        <w:tc>
          <w:tcPr>
            <w:tcW w:w="836" w:type="dxa"/>
            <w:tcBorders>
              <w:top w:val="single" w:sz="4" w:space="0" w:color="auto"/>
              <w:left w:val="single" w:sz="4" w:space="0" w:color="auto"/>
              <w:bottom w:val="single" w:sz="4" w:space="0" w:color="auto"/>
              <w:right w:val="single" w:sz="4" w:space="0" w:color="auto"/>
            </w:tcBorders>
          </w:tcPr>
          <w:p w14:paraId="583AD5F4"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1,06</w:t>
            </w:r>
          </w:p>
        </w:tc>
      </w:tr>
      <w:tr w:rsidR="00B06566" w:rsidRPr="00B06566" w14:paraId="19A2E7B6" w14:textId="77777777" w:rsidTr="0045554A">
        <w:tc>
          <w:tcPr>
            <w:tcW w:w="706" w:type="dxa"/>
            <w:tcBorders>
              <w:top w:val="single" w:sz="4" w:space="0" w:color="auto"/>
              <w:left w:val="single" w:sz="4" w:space="0" w:color="auto"/>
              <w:bottom w:val="single" w:sz="4" w:space="0" w:color="auto"/>
              <w:right w:val="single" w:sz="4" w:space="0" w:color="auto"/>
            </w:tcBorders>
          </w:tcPr>
          <w:p w14:paraId="0F1F3F3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w:t>
            </w:r>
          </w:p>
        </w:tc>
        <w:tc>
          <w:tcPr>
            <w:tcW w:w="3435" w:type="dxa"/>
            <w:tcBorders>
              <w:top w:val="single" w:sz="4" w:space="0" w:color="auto"/>
              <w:left w:val="single" w:sz="4" w:space="0" w:color="auto"/>
              <w:bottom w:val="single" w:sz="4" w:space="0" w:color="auto"/>
              <w:right w:val="single" w:sz="4" w:space="0" w:color="auto"/>
            </w:tcBorders>
          </w:tcPr>
          <w:p w14:paraId="3CC97BFF"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Производствена дейност</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18A6BD01" w14:textId="34BD0EC0"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w:t>
            </w:r>
          </w:p>
        </w:tc>
        <w:tc>
          <w:tcPr>
            <w:tcW w:w="808" w:type="dxa"/>
            <w:tcBorders>
              <w:top w:val="single" w:sz="4" w:space="0" w:color="auto"/>
              <w:left w:val="nil"/>
              <w:bottom w:val="single" w:sz="4" w:space="0" w:color="auto"/>
              <w:right w:val="single" w:sz="4" w:space="0" w:color="auto"/>
            </w:tcBorders>
            <w:shd w:val="clear" w:color="auto" w:fill="auto"/>
            <w:vAlign w:val="bottom"/>
          </w:tcPr>
          <w:p w14:paraId="4FADA142" w14:textId="108342FE"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1,86</w:t>
            </w:r>
          </w:p>
        </w:tc>
        <w:tc>
          <w:tcPr>
            <w:tcW w:w="808" w:type="dxa"/>
            <w:tcBorders>
              <w:top w:val="single" w:sz="4" w:space="0" w:color="auto"/>
              <w:left w:val="nil"/>
              <w:bottom w:val="single" w:sz="4" w:space="0" w:color="auto"/>
              <w:right w:val="single" w:sz="4" w:space="0" w:color="auto"/>
            </w:tcBorders>
            <w:shd w:val="clear" w:color="auto" w:fill="auto"/>
            <w:vAlign w:val="bottom"/>
          </w:tcPr>
          <w:p w14:paraId="53104F45" w14:textId="24B3C52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1,36</w:t>
            </w:r>
          </w:p>
        </w:tc>
        <w:tc>
          <w:tcPr>
            <w:tcW w:w="808" w:type="dxa"/>
            <w:tcBorders>
              <w:top w:val="single" w:sz="4" w:space="0" w:color="auto"/>
              <w:left w:val="nil"/>
              <w:bottom w:val="single" w:sz="4" w:space="0" w:color="auto"/>
              <w:right w:val="single" w:sz="4" w:space="0" w:color="auto"/>
            </w:tcBorders>
            <w:shd w:val="clear" w:color="auto" w:fill="auto"/>
            <w:vAlign w:val="bottom"/>
          </w:tcPr>
          <w:p w14:paraId="33BDF24B" w14:textId="20F60B2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1,02</w:t>
            </w:r>
          </w:p>
        </w:tc>
        <w:tc>
          <w:tcPr>
            <w:tcW w:w="728" w:type="dxa"/>
            <w:tcBorders>
              <w:top w:val="single" w:sz="4" w:space="0" w:color="auto"/>
              <w:left w:val="nil"/>
              <w:bottom w:val="single" w:sz="4" w:space="0" w:color="auto"/>
              <w:right w:val="single" w:sz="4" w:space="0" w:color="auto"/>
            </w:tcBorders>
            <w:shd w:val="clear" w:color="auto" w:fill="auto"/>
            <w:vAlign w:val="bottom"/>
          </w:tcPr>
          <w:p w14:paraId="1904F420" w14:textId="5856C503"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0,70</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163109"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64641610"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0,19</w:t>
            </w:r>
          </w:p>
        </w:tc>
        <w:tc>
          <w:tcPr>
            <w:tcW w:w="780" w:type="dxa"/>
            <w:tcBorders>
              <w:top w:val="single" w:sz="4" w:space="0" w:color="auto"/>
              <w:left w:val="single" w:sz="4" w:space="0" w:color="auto"/>
              <w:bottom w:val="single" w:sz="4" w:space="0" w:color="auto"/>
              <w:right w:val="single" w:sz="4" w:space="0" w:color="auto"/>
            </w:tcBorders>
          </w:tcPr>
          <w:p w14:paraId="6EAF3DF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0,29</w:t>
            </w:r>
          </w:p>
        </w:tc>
        <w:tc>
          <w:tcPr>
            <w:tcW w:w="836" w:type="dxa"/>
            <w:tcBorders>
              <w:top w:val="single" w:sz="4" w:space="0" w:color="auto"/>
              <w:left w:val="single" w:sz="4" w:space="0" w:color="auto"/>
              <w:bottom w:val="single" w:sz="4" w:space="0" w:color="auto"/>
              <w:right w:val="single" w:sz="4" w:space="0" w:color="auto"/>
            </w:tcBorders>
          </w:tcPr>
          <w:p w14:paraId="53E880D2"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0,37</w:t>
            </w:r>
          </w:p>
        </w:tc>
      </w:tr>
      <w:tr w:rsidR="00B06566" w:rsidRPr="00B06566" w14:paraId="5E8955C7" w14:textId="77777777" w:rsidTr="0045554A">
        <w:tc>
          <w:tcPr>
            <w:tcW w:w="706" w:type="dxa"/>
            <w:tcBorders>
              <w:top w:val="single" w:sz="4" w:space="0" w:color="auto"/>
              <w:left w:val="single" w:sz="4" w:space="0" w:color="auto"/>
              <w:bottom w:val="single" w:sz="4" w:space="0" w:color="auto"/>
              <w:right w:val="single" w:sz="4" w:space="0" w:color="auto"/>
            </w:tcBorders>
          </w:tcPr>
          <w:p w14:paraId="199FE86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3.</w:t>
            </w:r>
          </w:p>
        </w:tc>
        <w:tc>
          <w:tcPr>
            <w:tcW w:w="3435" w:type="dxa"/>
            <w:tcBorders>
              <w:top w:val="single" w:sz="4" w:space="0" w:color="auto"/>
              <w:left w:val="single" w:sz="4" w:space="0" w:color="auto"/>
              <w:bottom w:val="single" w:sz="4" w:space="0" w:color="auto"/>
              <w:right w:val="single" w:sz="4" w:space="0" w:color="auto"/>
            </w:tcBorders>
          </w:tcPr>
          <w:p w14:paraId="26A4064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Складове</w:t>
            </w:r>
          </w:p>
        </w:tc>
        <w:tc>
          <w:tcPr>
            <w:tcW w:w="808" w:type="dxa"/>
            <w:tcBorders>
              <w:top w:val="nil"/>
              <w:left w:val="single" w:sz="4" w:space="0" w:color="auto"/>
              <w:bottom w:val="single" w:sz="4" w:space="0" w:color="auto"/>
              <w:right w:val="single" w:sz="4" w:space="0" w:color="auto"/>
            </w:tcBorders>
            <w:shd w:val="clear" w:color="auto" w:fill="auto"/>
            <w:vAlign w:val="bottom"/>
          </w:tcPr>
          <w:p w14:paraId="7D9258A3" w14:textId="51AA84EE"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2,39</w:t>
            </w:r>
          </w:p>
        </w:tc>
        <w:tc>
          <w:tcPr>
            <w:tcW w:w="808" w:type="dxa"/>
            <w:tcBorders>
              <w:top w:val="nil"/>
              <w:left w:val="nil"/>
              <w:bottom w:val="single" w:sz="4" w:space="0" w:color="auto"/>
              <w:right w:val="single" w:sz="4" w:space="0" w:color="auto"/>
            </w:tcBorders>
            <w:shd w:val="clear" w:color="auto" w:fill="auto"/>
            <w:vAlign w:val="bottom"/>
          </w:tcPr>
          <w:p w14:paraId="725F6CE8" w14:textId="2F0783BD"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1,77</w:t>
            </w:r>
          </w:p>
        </w:tc>
        <w:tc>
          <w:tcPr>
            <w:tcW w:w="808" w:type="dxa"/>
            <w:tcBorders>
              <w:top w:val="nil"/>
              <w:left w:val="nil"/>
              <w:bottom w:val="single" w:sz="4" w:space="0" w:color="auto"/>
              <w:right w:val="single" w:sz="4" w:space="0" w:color="auto"/>
            </w:tcBorders>
            <w:shd w:val="clear" w:color="auto" w:fill="auto"/>
            <w:vAlign w:val="bottom"/>
          </w:tcPr>
          <w:p w14:paraId="51E1FEAF" w14:textId="49EF460B"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1,19</w:t>
            </w:r>
          </w:p>
        </w:tc>
        <w:tc>
          <w:tcPr>
            <w:tcW w:w="808" w:type="dxa"/>
            <w:tcBorders>
              <w:top w:val="nil"/>
              <w:left w:val="nil"/>
              <w:bottom w:val="single" w:sz="4" w:space="0" w:color="auto"/>
              <w:right w:val="single" w:sz="4" w:space="0" w:color="auto"/>
            </w:tcBorders>
            <w:shd w:val="clear" w:color="auto" w:fill="auto"/>
            <w:vAlign w:val="bottom"/>
          </w:tcPr>
          <w:p w14:paraId="65F469E5" w14:textId="05CE05C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0,9</w:t>
            </w:r>
          </w:p>
        </w:tc>
        <w:tc>
          <w:tcPr>
            <w:tcW w:w="728" w:type="dxa"/>
            <w:tcBorders>
              <w:top w:val="nil"/>
              <w:left w:val="nil"/>
              <w:bottom w:val="single" w:sz="4" w:space="0" w:color="auto"/>
              <w:right w:val="single" w:sz="4" w:space="0" w:color="auto"/>
            </w:tcBorders>
            <w:shd w:val="clear" w:color="auto" w:fill="auto"/>
            <w:vAlign w:val="bottom"/>
          </w:tcPr>
          <w:p w14:paraId="6C8F6CBA" w14:textId="3966C423"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0,57</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4B030C"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39C0B75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0,17</w:t>
            </w:r>
          </w:p>
        </w:tc>
        <w:tc>
          <w:tcPr>
            <w:tcW w:w="780" w:type="dxa"/>
            <w:tcBorders>
              <w:top w:val="single" w:sz="4" w:space="0" w:color="auto"/>
              <w:left w:val="single" w:sz="4" w:space="0" w:color="auto"/>
              <w:bottom w:val="single" w:sz="4" w:space="0" w:color="auto"/>
              <w:right w:val="single" w:sz="4" w:space="0" w:color="auto"/>
            </w:tcBorders>
          </w:tcPr>
          <w:p w14:paraId="3146E94A"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0,27</w:t>
            </w:r>
          </w:p>
        </w:tc>
        <w:tc>
          <w:tcPr>
            <w:tcW w:w="836" w:type="dxa"/>
            <w:tcBorders>
              <w:top w:val="single" w:sz="4" w:space="0" w:color="auto"/>
              <w:left w:val="single" w:sz="4" w:space="0" w:color="auto"/>
              <w:bottom w:val="single" w:sz="4" w:space="0" w:color="auto"/>
              <w:right w:val="single" w:sz="4" w:space="0" w:color="auto"/>
            </w:tcBorders>
          </w:tcPr>
          <w:p w14:paraId="08707D7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0,30</w:t>
            </w:r>
          </w:p>
        </w:tc>
      </w:tr>
      <w:tr w:rsidR="00B06566" w:rsidRPr="00B06566" w14:paraId="572FD63B" w14:textId="77777777" w:rsidTr="0045554A">
        <w:tc>
          <w:tcPr>
            <w:tcW w:w="706" w:type="dxa"/>
            <w:tcBorders>
              <w:top w:val="single" w:sz="4" w:space="0" w:color="auto"/>
              <w:left w:val="single" w:sz="4" w:space="0" w:color="auto"/>
              <w:bottom w:val="single" w:sz="4" w:space="0" w:color="auto"/>
              <w:right w:val="single" w:sz="4" w:space="0" w:color="auto"/>
            </w:tcBorders>
          </w:tcPr>
          <w:p w14:paraId="55ACAB8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4.</w:t>
            </w:r>
          </w:p>
        </w:tc>
        <w:tc>
          <w:tcPr>
            <w:tcW w:w="3435" w:type="dxa"/>
            <w:tcBorders>
              <w:top w:val="single" w:sz="4" w:space="0" w:color="auto"/>
              <w:left w:val="single" w:sz="4" w:space="0" w:color="auto"/>
              <w:bottom w:val="single" w:sz="4" w:space="0" w:color="auto"/>
              <w:right w:val="single" w:sz="4" w:space="0" w:color="auto"/>
            </w:tcBorders>
          </w:tcPr>
          <w:p w14:paraId="5C3E2E84" w14:textId="6C117A4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Помещения по чл.20 от Наредбата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588B662D" w14:textId="4DCFE710"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1,64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76DBBF96" w14:textId="23F06FC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1,22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6751C544" w14:textId="3EBF44F5"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0,82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709B192" w14:textId="0D731E32"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0,60</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59EE0F25" w14:textId="5F8EBD25"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0,43</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C7E7DE"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3C16F8EE" w14:textId="75020A88"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0,09</w:t>
            </w:r>
          </w:p>
        </w:tc>
        <w:tc>
          <w:tcPr>
            <w:tcW w:w="780" w:type="dxa"/>
            <w:tcBorders>
              <w:top w:val="single" w:sz="4" w:space="0" w:color="auto"/>
              <w:left w:val="single" w:sz="4" w:space="0" w:color="auto"/>
              <w:bottom w:val="single" w:sz="4" w:space="0" w:color="auto"/>
              <w:right w:val="single" w:sz="4" w:space="0" w:color="auto"/>
            </w:tcBorders>
          </w:tcPr>
          <w:p w14:paraId="58588EA9" w14:textId="7D6232C8"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0,14</w:t>
            </w:r>
          </w:p>
        </w:tc>
        <w:tc>
          <w:tcPr>
            <w:tcW w:w="836" w:type="dxa"/>
            <w:tcBorders>
              <w:top w:val="single" w:sz="4" w:space="0" w:color="auto"/>
              <w:left w:val="single" w:sz="4" w:space="0" w:color="auto"/>
              <w:bottom w:val="single" w:sz="4" w:space="0" w:color="auto"/>
              <w:right w:val="single" w:sz="4" w:space="0" w:color="auto"/>
            </w:tcBorders>
          </w:tcPr>
          <w:p w14:paraId="5865DF2E" w14:textId="457FE66F"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0,19</w:t>
            </w:r>
          </w:p>
        </w:tc>
      </w:tr>
      <w:tr w:rsidR="00B06566" w:rsidRPr="00B06566" w14:paraId="1F6A7476" w14:textId="77777777" w:rsidTr="0045554A">
        <w:tc>
          <w:tcPr>
            <w:tcW w:w="706" w:type="dxa"/>
            <w:tcBorders>
              <w:top w:val="single" w:sz="4" w:space="0" w:color="auto"/>
              <w:left w:val="single" w:sz="4" w:space="0" w:color="auto"/>
              <w:bottom w:val="single" w:sz="4" w:space="0" w:color="auto"/>
              <w:right w:val="single" w:sz="4" w:space="0" w:color="auto"/>
            </w:tcBorders>
          </w:tcPr>
          <w:p w14:paraId="613A6C3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5.</w:t>
            </w:r>
          </w:p>
        </w:tc>
        <w:tc>
          <w:tcPr>
            <w:tcW w:w="3435" w:type="dxa"/>
            <w:tcBorders>
              <w:top w:val="single" w:sz="4" w:space="0" w:color="auto"/>
              <w:left w:val="single" w:sz="4" w:space="0" w:color="auto"/>
              <w:bottom w:val="single" w:sz="4" w:space="0" w:color="auto"/>
              <w:right w:val="single" w:sz="4" w:space="0" w:color="auto"/>
            </w:tcBorders>
          </w:tcPr>
          <w:p w14:paraId="1955C768" w14:textId="50E14235"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Административни дейности и Офиси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0ACFA352" w14:textId="6CA12D1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6,81</w:t>
            </w:r>
          </w:p>
        </w:tc>
        <w:tc>
          <w:tcPr>
            <w:tcW w:w="808" w:type="dxa"/>
            <w:tcBorders>
              <w:top w:val="single" w:sz="4" w:space="0" w:color="auto"/>
              <w:left w:val="nil"/>
              <w:bottom w:val="single" w:sz="4" w:space="0" w:color="auto"/>
              <w:right w:val="single" w:sz="4" w:space="0" w:color="auto"/>
            </w:tcBorders>
            <w:shd w:val="clear" w:color="auto" w:fill="auto"/>
            <w:vAlign w:val="bottom"/>
          </w:tcPr>
          <w:p w14:paraId="5AB93FA7" w14:textId="39D0611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5,12</w:t>
            </w:r>
          </w:p>
        </w:tc>
        <w:tc>
          <w:tcPr>
            <w:tcW w:w="808" w:type="dxa"/>
            <w:tcBorders>
              <w:top w:val="single" w:sz="4" w:space="0" w:color="auto"/>
              <w:left w:val="nil"/>
              <w:bottom w:val="single" w:sz="4" w:space="0" w:color="auto"/>
              <w:right w:val="single" w:sz="4" w:space="0" w:color="auto"/>
            </w:tcBorders>
            <w:shd w:val="clear" w:color="auto" w:fill="auto"/>
            <w:vAlign w:val="bottom"/>
          </w:tcPr>
          <w:p w14:paraId="0FCBD2B8" w14:textId="008AE13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3,39</w:t>
            </w:r>
          </w:p>
        </w:tc>
        <w:tc>
          <w:tcPr>
            <w:tcW w:w="808" w:type="dxa"/>
            <w:tcBorders>
              <w:top w:val="single" w:sz="4" w:space="0" w:color="auto"/>
              <w:left w:val="nil"/>
              <w:bottom w:val="single" w:sz="4" w:space="0" w:color="auto"/>
              <w:right w:val="single" w:sz="4" w:space="0" w:color="auto"/>
            </w:tcBorders>
            <w:shd w:val="clear" w:color="auto" w:fill="auto"/>
            <w:vAlign w:val="bottom"/>
          </w:tcPr>
          <w:p w14:paraId="195FA9A6" w14:textId="6CE20ED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2,54</w:t>
            </w:r>
          </w:p>
        </w:tc>
        <w:tc>
          <w:tcPr>
            <w:tcW w:w="728" w:type="dxa"/>
            <w:tcBorders>
              <w:top w:val="single" w:sz="4" w:space="0" w:color="auto"/>
              <w:left w:val="nil"/>
              <w:bottom w:val="single" w:sz="4" w:space="0" w:color="auto"/>
              <w:right w:val="single" w:sz="4" w:space="0" w:color="auto"/>
            </w:tcBorders>
            <w:shd w:val="clear" w:color="auto" w:fill="auto"/>
            <w:vAlign w:val="bottom"/>
          </w:tcPr>
          <w:p w14:paraId="05FBFFC1" w14:textId="0F6502D0"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1,70</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8F364D"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242301B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0,44</w:t>
            </w:r>
          </w:p>
        </w:tc>
        <w:tc>
          <w:tcPr>
            <w:tcW w:w="780" w:type="dxa"/>
            <w:tcBorders>
              <w:top w:val="single" w:sz="4" w:space="0" w:color="auto"/>
              <w:left w:val="single" w:sz="4" w:space="0" w:color="auto"/>
              <w:bottom w:val="single" w:sz="4" w:space="0" w:color="auto"/>
              <w:right w:val="single" w:sz="4" w:space="0" w:color="auto"/>
            </w:tcBorders>
          </w:tcPr>
          <w:p w14:paraId="6E067A5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0,73</w:t>
            </w:r>
          </w:p>
        </w:tc>
        <w:tc>
          <w:tcPr>
            <w:tcW w:w="836" w:type="dxa"/>
            <w:tcBorders>
              <w:top w:val="single" w:sz="4" w:space="0" w:color="auto"/>
              <w:left w:val="single" w:sz="4" w:space="0" w:color="auto"/>
              <w:bottom w:val="single" w:sz="4" w:space="0" w:color="auto"/>
              <w:right w:val="single" w:sz="4" w:space="0" w:color="auto"/>
            </w:tcBorders>
          </w:tcPr>
          <w:p w14:paraId="09911F4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0,89</w:t>
            </w:r>
          </w:p>
        </w:tc>
      </w:tr>
      <w:tr w:rsidR="00B06566" w:rsidRPr="00B06566" w14:paraId="6FB4DEC6" w14:textId="77777777" w:rsidTr="0045554A">
        <w:tc>
          <w:tcPr>
            <w:tcW w:w="706" w:type="dxa"/>
            <w:tcBorders>
              <w:top w:val="single" w:sz="4" w:space="0" w:color="auto"/>
              <w:left w:val="single" w:sz="4" w:space="0" w:color="auto"/>
              <w:bottom w:val="single" w:sz="4" w:space="0" w:color="auto"/>
              <w:right w:val="single" w:sz="4" w:space="0" w:color="auto"/>
            </w:tcBorders>
          </w:tcPr>
          <w:p w14:paraId="5202A224"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6.</w:t>
            </w:r>
          </w:p>
        </w:tc>
        <w:tc>
          <w:tcPr>
            <w:tcW w:w="3435" w:type="dxa"/>
            <w:tcBorders>
              <w:top w:val="single" w:sz="4" w:space="0" w:color="auto"/>
              <w:left w:val="single" w:sz="4" w:space="0" w:color="auto"/>
              <w:bottom w:val="single" w:sz="4" w:space="0" w:color="auto"/>
              <w:right w:val="single" w:sz="4" w:space="0" w:color="auto"/>
            </w:tcBorders>
          </w:tcPr>
          <w:p w14:paraId="4A131FA9"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Гаражи и паркоместа в гаражи</w:t>
            </w:r>
          </w:p>
        </w:tc>
        <w:tc>
          <w:tcPr>
            <w:tcW w:w="808" w:type="dxa"/>
            <w:tcBorders>
              <w:top w:val="nil"/>
              <w:left w:val="single" w:sz="4" w:space="0" w:color="auto"/>
              <w:bottom w:val="single" w:sz="4" w:space="0" w:color="auto"/>
              <w:right w:val="single" w:sz="4" w:space="0" w:color="auto"/>
            </w:tcBorders>
            <w:shd w:val="clear" w:color="auto" w:fill="auto"/>
            <w:vAlign w:val="bottom"/>
          </w:tcPr>
          <w:p w14:paraId="5AB27567" w14:textId="269B66E1"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6,81</w:t>
            </w:r>
          </w:p>
        </w:tc>
        <w:tc>
          <w:tcPr>
            <w:tcW w:w="808" w:type="dxa"/>
            <w:tcBorders>
              <w:top w:val="nil"/>
              <w:left w:val="nil"/>
              <w:bottom w:val="single" w:sz="4" w:space="0" w:color="auto"/>
              <w:right w:val="single" w:sz="4" w:space="0" w:color="auto"/>
            </w:tcBorders>
            <w:shd w:val="clear" w:color="auto" w:fill="auto"/>
            <w:vAlign w:val="bottom"/>
          </w:tcPr>
          <w:p w14:paraId="0B4ED68C" w14:textId="083B2A12"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5,12</w:t>
            </w:r>
          </w:p>
        </w:tc>
        <w:tc>
          <w:tcPr>
            <w:tcW w:w="808" w:type="dxa"/>
            <w:tcBorders>
              <w:top w:val="nil"/>
              <w:left w:val="nil"/>
              <w:bottom w:val="single" w:sz="4" w:space="0" w:color="auto"/>
              <w:right w:val="single" w:sz="4" w:space="0" w:color="auto"/>
            </w:tcBorders>
            <w:shd w:val="clear" w:color="auto" w:fill="auto"/>
            <w:vAlign w:val="bottom"/>
          </w:tcPr>
          <w:p w14:paraId="6A898270" w14:textId="351F7D8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3,39</w:t>
            </w:r>
          </w:p>
        </w:tc>
        <w:tc>
          <w:tcPr>
            <w:tcW w:w="808" w:type="dxa"/>
            <w:tcBorders>
              <w:top w:val="nil"/>
              <w:left w:val="nil"/>
              <w:bottom w:val="single" w:sz="4" w:space="0" w:color="auto"/>
              <w:right w:val="single" w:sz="4" w:space="0" w:color="auto"/>
            </w:tcBorders>
            <w:shd w:val="clear" w:color="auto" w:fill="auto"/>
            <w:vAlign w:val="bottom"/>
          </w:tcPr>
          <w:p w14:paraId="385DEAC4" w14:textId="1774F58B"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2,54</w:t>
            </w:r>
          </w:p>
        </w:tc>
        <w:tc>
          <w:tcPr>
            <w:tcW w:w="728" w:type="dxa"/>
            <w:tcBorders>
              <w:top w:val="nil"/>
              <w:left w:val="nil"/>
              <w:bottom w:val="single" w:sz="4" w:space="0" w:color="auto"/>
              <w:right w:val="single" w:sz="4" w:space="0" w:color="auto"/>
            </w:tcBorders>
            <w:shd w:val="clear" w:color="auto" w:fill="auto"/>
            <w:vAlign w:val="bottom"/>
          </w:tcPr>
          <w:p w14:paraId="06042026" w14:textId="00DD1616"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1,70</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51F518"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4E3488C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0,44</w:t>
            </w:r>
          </w:p>
        </w:tc>
        <w:tc>
          <w:tcPr>
            <w:tcW w:w="780" w:type="dxa"/>
            <w:tcBorders>
              <w:top w:val="single" w:sz="4" w:space="0" w:color="auto"/>
              <w:left w:val="single" w:sz="4" w:space="0" w:color="auto"/>
              <w:bottom w:val="single" w:sz="4" w:space="0" w:color="auto"/>
              <w:right w:val="single" w:sz="4" w:space="0" w:color="auto"/>
            </w:tcBorders>
          </w:tcPr>
          <w:p w14:paraId="506F820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0,73</w:t>
            </w:r>
          </w:p>
        </w:tc>
        <w:tc>
          <w:tcPr>
            <w:tcW w:w="836" w:type="dxa"/>
            <w:tcBorders>
              <w:top w:val="single" w:sz="4" w:space="0" w:color="auto"/>
              <w:left w:val="single" w:sz="4" w:space="0" w:color="auto"/>
              <w:bottom w:val="single" w:sz="4" w:space="0" w:color="auto"/>
              <w:right w:val="single" w:sz="4" w:space="0" w:color="auto"/>
            </w:tcBorders>
          </w:tcPr>
          <w:p w14:paraId="60DBEA3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0,89</w:t>
            </w:r>
          </w:p>
        </w:tc>
      </w:tr>
      <w:tr w:rsidR="00B06566" w:rsidRPr="00B06566" w14:paraId="46F9BE33" w14:textId="77777777" w:rsidTr="006B060E">
        <w:tc>
          <w:tcPr>
            <w:tcW w:w="706" w:type="dxa"/>
            <w:tcBorders>
              <w:top w:val="single" w:sz="4" w:space="0" w:color="auto"/>
              <w:left w:val="single" w:sz="4" w:space="0" w:color="auto"/>
              <w:bottom w:val="single" w:sz="4" w:space="0" w:color="auto"/>
              <w:right w:val="single" w:sz="4" w:space="0" w:color="auto"/>
            </w:tcBorders>
          </w:tcPr>
          <w:p w14:paraId="08D344E0"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w:t>
            </w:r>
          </w:p>
        </w:tc>
        <w:tc>
          <w:tcPr>
            <w:tcW w:w="3435" w:type="dxa"/>
            <w:tcBorders>
              <w:top w:val="single" w:sz="4" w:space="0" w:color="auto"/>
              <w:left w:val="single" w:sz="4" w:space="0" w:color="auto"/>
              <w:bottom w:val="single" w:sz="4" w:space="0" w:color="auto"/>
              <w:right w:val="single" w:sz="4" w:space="0" w:color="auto"/>
            </w:tcBorders>
          </w:tcPr>
          <w:p w14:paraId="2C05EB11"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Социална, културна, образователна и здравна дейност</w:t>
            </w:r>
          </w:p>
        </w:tc>
        <w:tc>
          <w:tcPr>
            <w:tcW w:w="808" w:type="dxa"/>
            <w:tcBorders>
              <w:top w:val="single" w:sz="4" w:space="0" w:color="auto"/>
              <w:left w:val="single" w:sz="4" w:space="0" w:color="auto"/>
              <w:bottom w:val="single" w:sz="4" w:space="0" w:color="auto"/>
              <w:right w:val="single" w:sz="4" w:space="0" w:color="auto"/>
            </w:tcBorders>
          </w:tcPr>
          <w:p w14:paraId="7A17ACA9"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7947C627"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5189C2A0"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2CFC42BA"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tcPr>
          <w:p w14:paraId="6498A1CD" w14:textId="77777777" w:rsidR="00903115" w:rsidRPr="00B06566" w:rsidRDefault="00903115" w:rsidP="00B06566">
            <w:pPr>
              <w:widowControl/>
              <w:autoSpaceDE/>
              <w:autoSpaceDN/>
              <w:rPr>
                <w:rFonts w:asciiTheme="minorHAnsi" w:eastAsia="Times New Roman" w:hAnsiTheme="minorHAnsi" w:cstheme="minorHAnsi"/>
                <w:b/>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841335"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3BE1BB03"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tcPr>
          <w:p w14:paraId="5DD02500"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36" w:type="dxa"/>
            <w:tcBorders>
              <w:top w:val="single" w:sz="4" w:space="0" w:color="auto"/>
              <w:left w:val="single" w:sz="4" w:space="0" w:color="auto"/>
              <w:bottom w:val="single" w:sz="4" w:space="0" w:color="auto"/>
              <w:right w:val="single" w:sz="4" w:space="0" w:color="auto"/>
            </w:tcBorders>
          </w:tcPr>
          <w:p w14:paraId="152852B6"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29AD06E2" w14:textId="77777777" w:rsidTr="0045554A">
        <w:tc>
          <w:tcPr>
            <w:tcW w:w="706" w:type="dxa"/>
            <w:tcBorders>
              <w:top w:val="single" w:sz="4" w:space="0" w:color="auto"/>
              <w:left w:val="single" w:sz="4" w:space="0" w:color="auto"/>
              <w:bottom w:val="single" w:sz="4" w:space="0" w:color="auto"/>
              <w:right w:val="single" w:sz="4" w:space="0" w:color="auto"/>
            </w:tcBorders>
          </w:tcPr>
          <w:p w14:paraId="7602793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7.1</w:t>
            </w:r>
          </w:p>
        </w:tc>
        <w:tc>
          <w:tcPr>
            <w:tcW w:w="3435" w:type="dxa"/>
            <w:tcBorders>
              <w:top w:val="single" w:sz="4" w:space="0" w:color="auto"/>
              <w:left w:val="single" w:sz="4" w:space="0" w:color="auto"/>
              <w:bottom w:val="single" w:sz="4" w:space="0" w:color="auto"/>
              <w:right w:val="single" w:sz="4" w:space="0" w:color="auto"/>
            </w:tcBorders>
          </w:tcPr>
          <w:p w14:paraId="57F08F17"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Стоматологични и лекарски кабинети</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2AE3F0B" w14:textId="6FED9FF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6,81</w:t>
            </w:r>
          </w:p>
        </w:tc>
        <w:tc>
          <w:tcPr>
            <w:tcW w:w="808" w:type="dxa"/>
            <w:tcBorders>
              <w:top w:val="single" w:sz="4" w:space="0" w:color="auto"/>
              <w:left w:val="nil"/>
              <w:bottom w:val="single" w:sz="4" w:space="0" w:color="auto"/>
              <w:right w:val="single" w:sz="4" w:space="0" w:color="auto"/>
            </w:tcBorders>
            <w:shd w:val="clear" w:color="auto" w:fill="auto"/>
            <w:vAlign w:val="bottom"/>
          </w:tcPr>
          <w:p w14:paraId="31B57319" w14:textId="42A3FAC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5,12</w:t>
            </w:r>
          </w:p>
        </w:tc>
        <w:tc>
          <w:tcPr>
            <w:tcW w:w="808" w:type="dxa"/>
            <w:tcBorders>
              <w:top w:val="single" w:sz="4" w:space="0" w:color="auto"/>
              <w:left w:val="nil"/>
              <w:bottom w:val="single" w:sz="4" w:space="0" w:color="auto"/>
              <w:right w:val="single" w:sz="4" w:space="0" w:color="auto"/>
            </w:tcBorders>
            <w:shd w:val="clear" w:color="auto" w:fill="auto"/>
            <w:vAlign w:val="bottom"/>
          </w:tcPr>
          <w:p w14:paraId="190D415A" w14:textId="3865C4C6"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3,39</w:t>
            </w:r>
          </w:p>
        </w:tc>
        <w:tc>
          <w:tcPr>
            <w:tcW w:w="808" w:type="dxa"/>
            <w:tcBorders>
              <w:top w:val="single" w:sz="4" w:space="0" w:color="auto"/>
              <w:left w:val="nil"/>
              <w:bottom w:val="single" w:sz="4" w:space="0" w:color="auto"/>
              <w:right w:val="single" w:sz="4" w:space="0" w:color="auto"/>
            </w:tcBorders>
            <w:shd w:val="clear" w:color="auto" w:fill="auto"/>
            <w:vAlign w:val="bottom"/>
          </w:tcPr>
          <w:p w14:paraId="2C90E72C" w14:textId="6CE783E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2,54</w:t>
            </w:r>
          </w:p>
        </w:tc>
        <w:tc>
          <w:tcPr>
            <w:tcW w:w="728" w:type="dxa"/>
            <w:tcBorders>
              <w:top w:val="single" w:sz="4" w:space="0" w:color="auto"/>
              <w:left w:val="nil"/>
              <w:bottom w:val="single" w:sz="4" w:space="0" w:color="auto"/>
              <w:right w:val="single" w:sz="4" w:space="0" w:color="auto"/>
            </w:tcBorders>
            <w:shd w:val="clear" w:color="auto" w:fill="auto"/>
            <w:vAlign w:val="bottom"/>
          </w:tcPr>
          <w:p w14:paraId="4E0155C8" w14:textId="35466F7E"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1,70</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44A87C"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790053D1"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0,44</w:t>
            </w:r>
          </w:p>
        </w:tc>
        <w:tc>
          <w:tcPr>
            <w:tcW w:w="780" w:type="dxa"/>
            <w:tcBorders>
              <w:top w:val="single" w:sz="4" w:space="0" w:color="auto"/>
              <w:left w:val="single" w:sz="4" w:space="0" w:color="auto"/>
              <w:bottom w:val="single" w:sz="4" w:space="0" w:color="auto"/>
              <w:right w:val="single" w:sz="4" w:space="0" w:color="auto"/>
            </w:tcBorders>
          </w:tcPr>
          <w:p w14:paraId="1C9C70AA"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0,73</w:t>
            </w:r>
          </w:p>
        </w:tc>
        <w:tc>
          <w:tcPr>
            <w:tcW w:w="836" w:type="dxa"/>
            <w:tcBorders>
              <w:top w:val="single" w:sz="4" w:space="0" w:color="auto"/>
              <w:left w:val="single" w:sz="4" w:space="0" w:color="auto"/>
              <w:bottom w:val="single" w:sz="4" w:space="0" w:color="auto"/>
              <w:right w:val="single" w:sz="4" w:space="0" w:color="auto"/>
            </w:tcBorders>
          </w:tcPr>
          <w:p w14:paraId="389AE76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0,89</w:t>
            </w:r>
          </w:p>
        </w:tc>
      </w:tr>
      <w:tr w:rsidR="00B06566" w:rsidRPr="00B06566" w14:paraId="38E65F4B" w14:textId="77777777" w:rsidTr="0045554A">
        <w:tc>
          <w:tcPr>
            <w:tcW w:w="706" w:type="dxa"/>
            <w:tcBorders>
              <w:top w:val="single" w:sz="4" w:space="0" w:color="auto"/>
              <w:left w:val="single" w:sz="4" w:space="0" w:color="auto"/>
              <w:bottom w:val="single" w:sz="4" w:space="0" w:color="auto"/>
              <w:right w:val="single" w:sz="4" w:space="0" w:color="auto"/>
            </w:tcBorders>
          </w:tcPr>
          <w:p w14:paraId="6DEDCE1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7.2</w:t>
            </w:r>
          </w:p>
        </w:tc>
        <w:tc>
          <w:tcPr>
            <w:tcW w:w="3435" w:type="dxa"/>
            <w:tcBorders>
              <w:top w:val="single" w:sz="4" w:space="0" w:color="auto"/>
              <w:left w:val="single" w:sz="4" w:space="0" w:color="auto"/>
              <w:bottom w:val="single" w:sz="4" w:space="0" w:color="auto"/>
              <w:right w:val="single" w:sz="4" w:space="0" w:color="auto"/>
            </w:tcBorders>
          </w:tcPr>
          <w:p w14:paraId="57090959"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Ученически бюфети</w:t>
            </w:r>
          </w:p>
        </w:tc>
        <w:tc>
          <w:tcPr>
            <w:tcW w:w="808" w:type="dxa"/>
            <w:tcBorders>
              <w:top w:val="nil"/>
              <w:left w:val="single" w:sz="4" w:space="0" w:color="auto"/>
              <w:bottom w:val="single" w:sz="4" w:space="0" w:color="auto"/>
              <w:right w:val="single" w:sz="4" w:space="0" w:color="auto"/>
            </w:tcBorders>
            <w:shd w:val="clear" w:color="auto" w:fill="auto"/>
            <w:vAlign w:val="bottom"/>
          </w:tcPr>
          <w:p w14:paraId="10B87ADE" w14:textId="4F7F9C4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nil"/>
              <w:left w:val="nil"/>
              <w:bottom w:val="single" w:sz="4" w:space="0" w:color="auto"/>
              <w:right w:val="single" w:sz="4" w:space="0" w:color="auto"/>
            </w:tcBorders>
            <w:shd w:val="clear" w:color="auto" w:fill="auto"/>
            <w:vAlign w:val="bottom"/>
          </w:tcPr>
          <w:p w14:paraId="104E60D5" w14:textId="01A24761"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nil"/>
              <w:left w:val="nil"/>
              <w:bottom w:val="single" w:sz="4" w:space="0" w:color="auto"/>
              <w:right w:val="single" w:sz="4" w:space="0" w:color="auto"/>
            </w:tcBorders>
            <w:shd w:val="clear" w:color="auto" w:fill="auto"/>
            <w:vAlign w:val="bottom"/>
          </w:tcPr>
          <w:p w14:paraId="29E5781D" w14:textId="105C370D"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nil"/>
              <w:left w:val="nil"/>
              <w:bottom w:val="single" w:sz="4" w:space="0" w:color="auto"/>
              <w:right w:val="single" w:sz="4" w:space="0" w:color="auto"/>
            </w:tcBorders>
            <w:shd w:val="clear" w:color="auto" w:fill="auto"/>
            <w:vAlign w:val="bottom"/>
          </w:tcPr>
          <w:p w14:paraId="633DB4DE" w14:textId="137A02C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728" w:type="dxa"/>
            <w:tcBorders>
              <w:top w:val="nil"/>
              <w:left w:val="nil"/>
              <w:bottom w:val="single" w:sz="4" w:space="0" w:color="auto"/>
              <w:right w:val="single" w:sz="4" w:space="0" w:color="auto"/>
            </w:tcBorders>
            <w:shd w:val="clear" w:color="auto" w:fill="auto"/>
            <w:vAlign w:val="bottom"/>
          </w:tcPr>
          <w:p w14:paraId="51509BAA" w14:textId="279D0359"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4,09</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709BA2"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270F454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3,56</w:t>
            </w:r>
          </w:p>
        </w:tc>
        <w:tc>
          <w:tcPr>
            <w:tcW w:w="780" w:type="dxa"/>
            <w:tcBorders>
              <w:top w:val="single" w:sz="4" w:space="0" w:color="auto"/>
              <w:left w:val="single" w:sz="4" w:space="0" w:color="auto"/>
              <w:bottom w:val="single" w:sz="4" w:space="0" w:color="auto"/>
              <w:right w:val="single" w:sz="4" w:space="0" w:color="auto"/>
            </w:tcBorders>
          </w:tcPr>
          <w:p w14:paraId="0FE1B42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3,56</w:t>
            </w:r>
          </w:p>
        </w:tc>
        <w:tc>
          <w:tcPr>
            <w:tcW w:w="836" w:type="dxa"/>
            <w:tcBorders>
              <w:top w:val="single" w:sz="4" w:space="0" w:color="auto"/>
              <w:left w:val="single" w:sz="4" w:space="0" w:color="auto"/>
              <w:bottom w:val="single" w:sz="4" w:space="0" w:color="auto"/>
              <w:right w:val="single" w:sz="4" w:space="0" w:color="auto"/>
            </w:tcBorders>
          </w:tcPr>
          <w:p w14:paraId="60C9CDB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3,56</w:t>
            </w:r>
          </w:p>
        </w:tc>
      </w:tr>
      <w:tr w:rsidR="00B06566" w:rsidRPr="00B06566" w14:paraId="00800592" w14:textId="77777777" w:rsidTr="0045554A">
        <w:tc>
          <w:tcPr>
            <w:tcW w:w="706" w:type="dxa"/>
            <w:tcBorders>
              <w:top w:val="single" w:sz="4" w:space="0" w:color="auto"/>
              <w:left w:val="single" w:sz="4" w:space="0" w:color="auto"/>
              <w:bottom w:val="single" w:sz="4" w:space="0" w:color="auto"/>
              <w:right w:val="single" w:sz="4" w:space="0" w:color="auto"/>
            </w:tcBorders>
          </w:tcPr>
          <w:p w14:paraId="78E28A59"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7.3</w:t>
            </w:r>
          </w:p>
        </w:tc>
        <w:tc>
          <w:tcPr>
            <w:tcW w:w="3435" w:type="dxa"/>
            <w:tcBorders>
              <w:top w:val="single" w:sz="4" w:space="0" w:color="auto"/>
              <w:left w:val="single" w:sz="4" w:space="0" w:color="auto"/>
              <w:bottom w:val="single" w:sz="4" w:space="0" w:color="auto"/>
              <w:right w:val="single" w:sz="4" w:space="0" w:color="auto"/>
            </w:tcBorders>
          </w:tcPr>
          <w:p w14:paraId="25E26AD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Ученически столове</w:t>
            </w:r>
          </w:p>
        </w:tc>
        <w:tc>
          <w:tcPr>
            <w:tcW w:w="808" w:type="dxa"/>
            <w:tcBorders>
              <w:top w:val="nil"/>
              <w:left w:val="single" w:sz="4" w:space="0" w:color="auto"/>
              <w:bottom w:val="single" w:sz="4" w:space="0" w:color="auto"/>
              <w:right w:val="single" w:sz="4" w:space="0" w:color="auto"/>
            </w:tcBorders>
            <w:shd w:val="clear" w:color="auto" w:fill="auto"/>
            <w:vAlign w:val="bottom"/>
          </w:tcPr>
          <w:p w14:paraId="7A28E91B" w14:textId="190FD65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2,04</w:t>
            </w:r>
          </w:p>
        </w:tc>
        <w:tc>
          <w:tcPr>
            <w:tcW w:w="808" w:type="dxa"/>
            <w:tcBorders>
              <w:top w:val="nil"/>
              <w:left w:val="nil"/>
              <w:bottom w:val="single" w:sz="4" w:space="0" w:color="auto"/>
              <w:right w:val="single" w:sz="4" w:space="0" w:color="auto"/>
            </w:tcBorders>
            <w:shd w:val="clear" w:color="auto" w:fill="auto"/>
            <w:vAlign w:val="bottom"/>
          </w:tcPr>
          <w:p w14:paraId="0E83A374" w14:textId="501AECD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2,04</w:t>
            </w:r>
          </w:p>
        </w:tc>
        <w:tc>
          <w:tcPr>
            <w:tcW w:w="808" w:type="dxa"/>
            <w:tcBorders>
              <w:top w:val="nil"/>
              <w:left w:val="nil"/>
              <w:bottom w:val="single" w:sz="4" w:space="0" w:color="auto"/>
              <w:right w:val="single" w:sz="4" w:space="0" w:color="auto"/>
            </w:tcBorders>
            <w:shd w:val="clear" w:color="auto" w:fill="auto"/>
            <w:vAlign w:val="bottom"/>
          </w:tcPr>
          <w:p w14:paraId="6B224951" w14:textId="6C76C2F4"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2,04</w:t>
            </w:r>
          </w:p>
        </w:tc>
        <w:tc>
          <w:tcPr>
            <w:tcW w:w="808" w:type="dxa"/>
            <w:tcBorders>
              <w:top w:val="nil"/>
              <w:left w:val="nil"/>
              <w:bottom w:val="single" w:sz="4" w:space="0" w:color="auto"/>
              <w:right w:val="single" w:sz="4" w:space="0" w:color="auto"/>
            </w:tcBorders>
            <w:shd w:val="clear" w:color="auto" w:fill="auto"/>
            <w:vAlign w:val="bottom"/>
          </w:tcPr>
          <w:p w14:paraId="1D63A0C3" w14:textId="696ED003"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2,03</w:t>
            </w:r>
          </w:p>
        </w:tc>
        <w:tc>
          <w:tcPr>
            <w:tcW w:w="728" w:type="dxa"/>
            <w:tcBorders>
              <w:top w:val="nil"/>
              <w:left w:val="nil"/>
              <w:bottom w:val="single" w:sz="4" w:space="0" w:color="auto"/>
              <w:right w:val="single" w:sz="4" w:space="0" w:color="auto"/>
            </w:tcBorders>
            <w:shd w:val="clear" w:color="auto" w:fill="auto"/>
            <w:vAlign w:val="bottom"/>
          </w:tcPr>
          <w:p w14:paraId="121B27E4" w14:textId="347BD2FB"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2,04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62182"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4FD03D3C" w14:textId="670DA1B2"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1,77</w:t>
            </w:r>
          </w:p>
        </w:tc>
        <w:tc>
          <w:tcPr>
            <w:tcW w:w="780" w:type="dxa"/>
            <w:tcBorders>
              <w:top w:val="single" w:sz="4" w:space="0" w:color="auto"/>
              <w:left w:val="single" w:sz="4" w:space="0" w:color="auto"/>
              <w:bottom w:val="single" w:sz="4" w:space="0" w:color="auto"/>
              <w:right w:val="single" w:sz="4" w:space="0" w:color="auto"/>
            </w:tcBorders>
          </w:tcPr>
          <w:p w14:paraId="02CA0BCE" w14:textId="4F8E74AF"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1,77</w:t>
            </w:r>
          </w:p>
        </w:tc>
        <w:tc>
          <w:tcPr>
            <w:tcW w:w="836" w:type="dxa"/>
            <w:tcBorders>
              <w:top w:val="single" w:sz="4" w:space="0" w:color="auto"/>
              <w:left w:val="single" w:sz="4" w:space="0" w:color="auto"/>
              <w:bottom w:val="single" w:sz="4" w:space="0" w:color="auto"/>
              <w:right w:val="single" w:sz="4" w:space="0" w:color="auto"/>
            </w:tcBorders>
          </w:tcPr>
          <w:p w14:paraId="1C338B9F" w14:textId="738DE272"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1,77</w:t>
            </w:r>
          </w:p>
        </w:tc>
      </w:tr>
      <w:tr w:rsidR="00B06566" w:rsidRPr="00B06566" w14:paraId="073D82CC" w14:textId="77777777" w:rsidTr="0045554A">
        <w:tc>
          <w:tcPr>
            <w:tcW w:w="706" w:type="dxa"/>
            <w:tcBorders>
              <w:top w:val="single" w:sz="4" w:space="0" w:color="auto"/>
              <w:left w:val="single" w:sz="4" w:space="0" w:color="auto"/>
              <w:bottom w:val="single" w:sz="4" w:space="0" w:color="auto"/>
              <w:right w:val="single" w:sz="4" w:space="0" w:color="auto"/>
            </w:tcBorders>
          </w:tcPr>
          <w:p w14:paraId="4A625C00"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7.4</w:t>
            </w:r>
          </w:p>
        </w:tc>
        <w:tc>
          <w:tcPr>
            <w:tcW w:w="3435" w:type="dxa"/>
            <w:tcBorders>
              <w:top w:val="single" w:sz="4" w:space="0" w:color="auto"/>
              <w:left w:val="single" w:sz="4" w:space="0" w:color="auto"/>
              <w:bottom w:val="single" w:sz="4" w:space="0" w:color="auto"/>
              <w:right w:val="single" w:sz="4" w:space="0" w:color="auto"/>
            </w:tcBorders>
          </w:tcPr>
          <w:p w14:paraId="3A703B0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Щандове за книжарски стоки</w:t>
            </w:r>
          </w:p>
        </w:tc>
        <w:tc>
          <w:tcPr>
            <w:tcW w:w="808" w:type="dxa"/>
            <w:tcBorders>
              <w:top w:val="nil"/>
              <w:left w:val="single" w:sz="4" w:space="0" w:color="auto"/>
              <w:bottom w:val="single" w:sz="4" w:space="0" w:color="auto"/>
              <w:right w:val="single" w:sz="4" w:space="0" w:color="auto"/>
            </w:tcBorders>
            <w:shd w:val="clear" w:color="auto" w:fill="auto"/>
            <w:vAlign w:val="bottom"/>
          </w:tcPr>
          <w:p w14:paraId="7E9638DC" w14:textId="46603F96"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5,44</w:t>
            </w:r>
          </w:p>
        </w:tc>
        <w:tc>
          <w:tcPr>
            <w:tcW w:w="808" w:type="dxa"/>
            <w:tcBorders>
              <w:top w:val="nil"/>
              <w:left w:val="nil"/>
              <w:bottom w:val="single" w:sz="4" w:space="0" w:color="auto"/>
              <w:right w:val="single" w:sz="4" w:space="0" w:color="auto"/>
            </w:tcBorders>
            <w:shd w:val="clear" w:color="auto" w:fill="auto"/>
            <w:vAlign w:val="bottom"/>
          </w:tcPr>
          <w:p w14:paraId="641059A3" w14:textId="05EEAFE4"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nil"/>
              <w:left w:val="nil"/>
              <w:bottom w:val="single" w:sz="4" w:space="0" w:color="auto"/>
              <w:right w:val="single" w:sz="4" w:space="0" w:color="auto"/>
            </w:tcBorders>
            <w:shd w:val="clear" w:color="auto" w:fill="auto"/>
            <w:vAlign w:val="bottom"/>
          </w:tcPr>
          <w:p w14:paraId="624BBD05" w14:textId="62233E32"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w:t>
            </w:r>
          </w:p>
        </w:tc>
        <w:tc>
          <w:tcPr>
            <w:tcW w:w="808" w:type="dxa"/>
            <w:tcBorders>
              <w:top w:val="nil"/>
              <w:left w:val="nil"/>
              <w:bottom w:val="single" w:sz="4" w:space="0" w:color="auto"/>
              <w:right w:val="single" w:sz="4" w:space="0" w:color="auto"/>
            </w:tcBorders>
            <w:shd w:val="clear" w:color="auto" w:fill="auto"/>
            <w:vAlign w:val="bottom"/>
          </w:tcPr>
          <w:p w14:paraId="0E9F5DDC" w14:textId="4B151C7C"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2,03</w:t>
            </w:r>
          </w:p>
        </w:tc>
        <w:tc>
          <w:tcPr>
            <w:tcW w:w="728" w:type="dxa"/>
            <w:tcBorders>
              <w:top w:val="nil"/>
              <w:left w:val="nil"/>
              <w:bottom w:val="single" w:sz="4" w:space="0" w:color="auto"/>
              <w:right w:val="single" w:sz="4" w:space="0" w:color="auto"/>
            </w:tcBorders>
            <w:shd w:val="clear" w:color="auto" w:fill="auto"/>
            <w:vAlign w:val="bottom"/>
          </w:tcPr>
          <w:p w14:paraId="12E069C3" w14:textId="0B77DBCC"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1,36</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461117"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090A827D"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0,37</w:t>
            </w:r>
          </w:p>
        </w:tc>
        <w:tc>
          <w:tcPr>
            <w:tcW w:w="780" w:type="dxa"/>
            <w:tcBorders>
              <w:top w:val="single" w:sz="4" w:space="0" w:color="auto"/>
              <w:left w:val="single" w:sz="4" w:space="0" w:color="auto"/>
              <w:bottom w:val="single" w:sz="4" w:space="0" w:color="auto"/>
              <w:right w:val="single" w:sz="4" w:space="0" w:color="auto"/>
            </w:tcBorders>
          </w:tcPr>
          <w:p w14:paraId="733CB4C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0,61</w:t>
            </w:r>
          </w:p>
        </w:tc>
        <w:tc>
          <w:tcPr>
            <w:tcW w:w="836" w:type="dxa"/>
            <w:tcBorders>
              <w:top w:val="single" w:sz="4" w:space="0" w:color="auto"/>
              <w:left w:val="single" w:sz="4" w:space="0" w:color="auto"/>
              <w:bottom w:val="single" w:sz="4" w:space="0" w:color="auto"/>
              <w:right w:val="single" w:sz="4" w:space="0" w:color="auto"/>
            </w:tcBorders>
          </w:tcPr>
          <w:p w14:paraId="7AF0E992"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0,71</w:t>
            </w:r>
          </w:p>
        </w:tc>
      </w:tr>
      <w:tr w:rsidR="00B06566" w:rsidRPr="00B06566" w14:paraId="62D95CED" w14:textId="77777777" w:rsidTr="0045554A">
        <w:tc>
          <w:tcPr>
            <w:tcW w:w="706" w:type="dxa"/>
            <w:tcBorders>
              <w:top w:val="single" w:sz="4" w:space="0" w:color="auto"/>
              <w:left w:val="single" w:sz="4" w:space="0" w:color="auto"/>
              <w:bottom w:val="single" w:sz="4" w:space="0" w:color="auto"/>
              <w:right w:val="single" w:sz="4" w:space="0" w:color="auto"/>
            </w:tcBorders>
          </w:tcPr>
          <w:p w14:paraId="5DCF903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7.5</w:t>
            </w:r>
          </w:p>
        </w:tc>
        <w:tc>
          <w:tcPr>
            <w:tcW w:w="3435" w:type="dxa"/>
            <w:tcBorders>
              <w:top w:val="single" w:sz="4" w:space="0" w:color="auto"/>
              <w:left w:val="single" w:sz="4" w:space="0" w:color="auto"/>
              <w:bottom w:val="single" w:sz="4" w:space="0" w:color="auto"/>
              <w:right w:val="single" w:sz="4" w:space="0" w:color="auto"/>
            </w:tcBorders>
          </w:tcPr>
          <w:p w14:paraId="7EDC927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Офиси за културни,  образователни и творчески дейности</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6EEB4B5F" w14:textId="1038ED4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3,39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53B7769E" w14:textId="038DD18E"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2,54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04E7606" w14:textId="70D92241"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1,70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1D1289DE" w14:textId="176911D1"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1,28</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6B3FBA46" w14:textId="25480691"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0,84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DA0B37"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75ECF327"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0,22</w:t>
            </w:r>
          </w:p>
        </w:tc>
        <w:tc>
          <w:tcPr>
            <w:tcW w:w="780" w:type="dxa"/>
            <w:tcBorders>
              <w:top w:val="single" w:sz="4" w:space="0" w:color="auto"/>
              <w:left w:val="single" w:sz="4" w:space="0" w:color="auto"/>
              <w:bottom w:val="single" w:sz="4" w:space="0" w:color="auto"/>
              <w:right w:val="single" w:sz="4" w:space="0" w:color="auto"/>
            </w:tcBorders>
          </w:tcPr>
          <w:p w14:paraId="1E390586"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0,39</w:t>
            </w:r>
          </w:p>
        </w:tc>
        <w:tc>
          <w:tcPr>
            <w:tcW w:w="836" w:type="dxa"/>
            <w:tcBorders>
              <w:top w:val="single" w:sz="4" w:space="0" w:color="auto"/>
              <w:left w:val="single" w:sz="4" w:space="0" w:color="auto"/>
              <w:bottom w:val="single" w:sz="4" w:space="0" w:color="auto"/>
              <w:right w:val="single" w:sz="4" w:space="0" w:color="auto"/>
            </w:tcBorders>
          </w:tcPr>
          <w:p w14:paraId="0C959DF4"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0,44</w:t>
            </w:r>
          </w:p>
        </w:tc>
      </w:tr>
      <w:tr w:rsidR="00B06566" w:rsidRPr="00B06566" w14:paraId="1CDF6BD6" w14:textId="77777777" w:rsidTr="0045554A">
        <w:tc>
          <w:tcPr>
            <w:tcW w:w="706" w:type="dxa"/>
            <w:tcBorders>
              <w:top w:val="single" w:sz="4" w:space="0" w:color="auto"/>
              <w:left w:val="single" w:sz="4" w:space="0" w:color="auto"/>
              <w:bottom w:val="single" w:sz="4" w:space="0" w:color="auto"/>
              <w:right w:val="single" w:sz="4" w:space="0" w:color="auto"/>
            </w:tcBorders>
          </w:tcPr>
          <w:p w14:paraId="47CECE4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7.6</w:t>
            </w:r>
          </w:p>
        </w:tc>
        <w:tc>
          <w:tcPr>
            <w:tcW w:w="3435" w:type="dxa"/>
            <w:tcBorders>
              <w:top w:val="single" w:sz="4" w:space="0" w:color="auto"/>
              <w:left w:val="single" w:sz="4" w:space="0" w:color="auto"/>
              <w:bottom w:val="single" w:sz="4" w:space="0" w:color="auto"/>
              <w:right w:val="single" w:sz="4" w:space="0" w:color="auto"/>
            </w:tcBorders>
          </w:tcPr>
          <w:p w14:paraId="63CC865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Детски, учебни и, социални заведения  </w:t>
            </w:r>
          </w:p>
          <w:p w14:paraId="384B47F8"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(школи).</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3B14D90C" w14:textId="2B662D1A"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29D7870A" w14:textId="7DEEA8BF"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1,54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C6450C4" w14:textId="0F51F41C"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1,02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3F7B49A4" w14:textId="05F7602A"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0,76</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77C4FBA1" w14:textId="31A75D72"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0,51</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F654A2"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3719C283"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0,14</w:t>
            </w:r>
          </w:p>
        </w:tc>
        <w:tc>
          <w:tcPr>
            <w:tcW w:w="780" w:type="dxa"/>
            <w:tcBorders>
              <w:top w:val="single" w:sz="4" w:space="0" w:color="auto"/>
              <w:left w:val="single" w:sz="4" w:space="0" w:color="auto"/>
              <w:bottom w:val="single" w:sz="4" w:space="0" w:color="auto"/>
              <w:right w:val="single" w:sz="4" w:space="0" w:color="auto"/>
            </w:tcBorders>
          </w:tcPr>
          <w:p w14:paraId="7247F880"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0,22</w:t>
            </w:r>
          </w:p>
        </w:tc>
        <w:tc>
          <w:tcPr>
            <w:tcW w:w="836" w:type="dxa"/>
            <w:tcBorders>
              <w:top w:val="single" w:sz="4" w:space="0" w:color="auto"/>
              <w:left w:val="single" w:sz="4" w:space="0" w:color="auto"/>
              <w:bottom w:val="single" w:sz="4" w:space="0" w:color="auto"/>
              <w:right w:val="single" w:sz="4" w:space="0" w:color="auto"/>
            </w:tcBorders>
          </w:tcPr>
          <w:p w14:paraId="4E152954"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0,27</w:t>
            </w:r>
          </w:p>
        </w:tc>
      </w:tr>
      <w:tr w:rsidR="00B06566" w:rsidRPr="00B06566" w14:paraId="1A4B63D1" w14:textId="77777777" w:rsidTr="0045554A">
        <w:tc>
          <w:tcPr>
            <w:tcW w:w="706" w:type="dxa"/>
            <w:tcBorders>
              <w:top w:val="single" w:sz="4" w:space="0" w:color="auto"/>
              <w:left w:val="single" w:sz="4" w:space="0" w:color="auto"/>
              <w:bottom w:val="single" w:sz="4" w:space="0" w:color="auto"/>
              <w:right w:val="single" w:sz="4" w:space="0" w:color="auto"/>
            </w:tcBorders>
          </w:tcPr>
          <w:p w14:paraId="4238AEEF"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7.7</w:t>
            </w:r>
          </w:p>
        </w:tc>
        <w:tc>
          <w:tcPr>
            <w:tcW w:w="3435" w:type="dxa"/>
            <w:tcBorders>
              <w:top w:val="single" w:sz="4" w:space="0" w:color="auto"/>
              <w:left w:val="single" w:sz="4" w:space="0" w:color="auto"/>
              <w:bottom w:val="single" w:sz="4" w:space="0" w:color="auto"/>
              <w:right w:val="single" w:sz="4" w:space="0" w:color="auto"/>
            </w:tcBorders>
          </w:tcPr>
          <w:p w14:paraId="139BD786"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Услуги</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5CA7FB35" w14:textId="2D852336"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2,39</w:t>
            </w:r>
          </w:p>
        </w:tc>
        <w:tc>
          <w:tcPr>
            <w:tcW w:w="808" w:type="dxa"/>
            <w:tcBorders>
              <w:top w:val="single" w:sz="4" w:space="0" w:color="auto"/>
              <w:left w:val="nil"/>
              <w:bottom w:val="single" w:sz="4" w:space="0" w:color="auto"/>
              <w:right w:val="single" w:sz="4" w:space="0" w:color="auto"/>
            </w:tcBorders>
            <w:shd w:val="clear" w:color="auto" w:fill="auto"/>
            <w:vAlign w:val="bottom"/>
          </w:tcPr>
          <w:p w14:paraId="335CFDB1" w14:textId="2E89D419"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1,77</w:t>
            </w:r>
          </w:p>
        </w:tc>
        <w:tc>
          <w:tcPr>
            <w:tcW w:w="808" w:type="dxa"/>
            <w:tcBorders>
              <w:top w:val="single" w:sz="4" w:space="0" w:color="auto"/>
              <w:left w:val="nil"/>
              <w:bottom w:val="single" w:sz="4" w:space="0" w:color="auto"/>
              <w:right w:val="single" w:sz="4" w:space="0" w:color="auto"/>
            </w:tcBorders>
            <w:shd w:val="clear" w:color="auto" w:fill="auto"/>
            <w:vAlign w:val="bottom"/>
          </w:tcPr>
          <w:p w14:paraId="117D3630" w14:textId="5B5DFF9E"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1,20</w:t>
            </w:r>
          </w:p>
        </w:tc>
        <w:tc>
          <w:tcPr>
            <w:tcW w:w="808" w:type="dxa"/>
            <w:tcBorders>
              <w:top w:val="single" w:sz="4" w:space="0" w:color="auto"/>
              <w:left w:val="nil"/>
              <w:bottom w:val="single" w:sz="4" w:space="0" w:color="auto"/>
              <w:right w:val="single" w:sz="4" w:space="0" w:color="auto"/>
            </w:tcBorders>
            <w:shd w:val="clear" w:color="auto" w:fill="auto"/>
            <w:vAlign w:val="bottom"/>
          </w:tcPr>
          <w:p w14:paraId="0B947C79" w14:textId="46DCB32D"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0,90</w:t>
            </w:r>
          </w:p>
        </w:tc>
        <w:tc>
          <w:tcPr>
            <w:tcW w:w="728" w:type="dxa"/>
            <w:tcBorders>
              <w:top w:val="single" w:sz="4" w:space="0" w:color="auto"/>
              <w:left w:val="nil"/>
              <w:bottom w:val="single" w:sz="4" w:space="0" w:color="auto"/>
              <w:right w:val="single" w:sz="4" w:space="0" w:color="auto"/>
            </w:tcBorders>
            <w:shd w:val="clear" w:color="auto" w:fill="auto"/>
            <w:vAlign w:val="bottom"/>
          </w:tcPr>
          <w:p w14:paraId="5A77E7CD" w14:textId="7AE3FE16"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0,57</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048601"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5995A8BB"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0,17</w:t>
            </w:r>
          </w:p>
        </w:tc>
        <w:tc>
          <w:tcPr>
            <w:tcW w:w="780" w:type="dxa"/>
            <w:tcBorders>
              <w:top w:val="single" w:sz="4" w:space="0" w:color="auto"/>
              <w:left w:val="single" w:sz="4" w:space="0" w:color="auto"/>
              <w:bottom w:val="single" w:sz="4" w:space="0" w:color="auto"/>
              <w:right w:val="single" w:sz="4" w:space="0" w:color="auto"/>
            </w:tcBorders>
          </w:tcPr>
          <w:p w14:paraId="5D76FC00"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0,27</w:t>
            </w:r>
          </w:p>
        </w:tc>
        <w:tc>
          <w:tcPr>
            <w:tcW w:w="836" w:type="dxa"/>
            <w:tcBorders>
              <w:top w:val="single" w:sz="4" w:space="0" w:color="auto"/>
              <w:left w:val="single" w:sz="4" w:space="0" w:color="auto"/>
              <w:bottom w:val="single" w:sz="4" w:space="0" w:color="auto"/>
              <w:right w:val="single" w:sz="4" w:space="0" w:color="auto"/>
            </w:tcBorders>
          </w:tcPr>
          <w:p w14:paraId="38AE85AF"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0,30</w:t>
            </w:r>
          </w:p>
        </w:tc>
      </w:tr>
      <w:tr w:rsidR="00B06566" w:rsidRPr="00B06566" w14:paraId="02D8D767" w14:textId="77777777" w:rsidTr="006B060E">
        <w:tc>
          <w:tcPr>
            <w:tcW w:w="706" w:type="dxa"/>
            <w:tcBorders>
              <w:top w:val="single" w:sz="4" w:space="0" w:color="auto"/>
              <w:left w:val="single" w:sz="4" w:space="0" w:color="auto"/>
              <w:bottom w:val="single" w:sz="4" w:space="0" w:color="auto"/>
              <w:right w:val="single" w:sz="4" w:space="0" w:color="auto"/>
            </w:tcBorders>
          </w:tcPr>
          <w:p w14:paraId="59410937"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w:t>
            </w:r>
          </w:p>
        </w:tc>
        <w:tc>
          <w:tcPr>
            <w:tcW w:w="3435" w:type="dxa"/>
            <w:tcBorders>
              <w:top w:val="single" w:sz="4" w:space="0" w:color="auto"/>
              <w:left w:val="single" w:sz="4" w:space="0" w:color="auto"/>
              <w:bottom w:val="single" w:sz="4" w:space="0" w:color="auto"/>
              <w:right w:val="single" w:sz="4" w:space="0" w:color="auto"/>
            </w:tcBorders>
          </w:tcPr>
          <w:p w14:paraId="2F0B56FA"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Други:</w:t>
            </w:r>
          </w:p>
        </w:tc>
        <w:tc>
          <w:tcPr>
            <w:tcW w:w="808" w:type="dxa"/>
            <w:tcBorders>
              <w:top w:val="single" w:sz="4" w:space="0" w:color="auto"/>
              <w:left w:val="single" w:sz="4" w:space="0" w:color="auto"/>
              <w:bottom w:val="single" w:sz="4" w:space="0" w:color="auto"/>
              <w:right w:val="single" w:sz="4" w:space="0" w:color="auto"/>
            </w:tcBorders>
          </w:tcPr>
          <w:p w14:paraId="6114800C"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6A813448"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79BFABE2"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tcPr>
          <w:p w14:paraId="4931F55C"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28" w:type="dxa"/>
            <w:tcBorders>
              <w:top w:val="single" w:sz="4" w:space="0" w:color="auto"/>
              <w:left w:val="single" w:sz="4" w:space="0" w:color="auto"/>
              <w:bottom w:val="single" w:sz="4" w:space="0" w:color="auto"/>
              <w:right w:val="single" w:sz="4" w:space="0" w:color="auto"/>
            </w:tcBorders>
          </w:tcPr>
          <w:p w14:paraId="1C9EB8CB" w14:textId="77777777" w:rsidR="00903115" w:rsidRPr="00B06566" w:rsidRDefault="00903115" w:rsidP="00B06566">
            <w:pPr>
              <w:widowControl/>
              <w:autoSpaceDE/>
              <w:autoSpaceDN/>
              <w:rPr>
                <w:rFonts w:asciiTheme="minorHAnsi" w:eastAsia="Times New Roman" w:hAnsiTheme="minorHAnsi" w:cstheme="minorHAnsi"/>
                <w:b/>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240C94"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52035285"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tcPr>
          <w:p w14:paraId="6481A077"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36" w:type="dxa"/>
            <w:tcBorders>
              <w:top w:val="single" w:sz="4" w:space="0" w:color="auto"/>
              <w:left w:val="single" w:sz="4" w:space="0" w:color="auto"/>
              <w:bottom w:val="single" w:sz="4" w:space="0" w:color="auto"/>
              <w:right w:val="single" w:sz="4" w:space="0" w:color="auto"/>
            </w:tcBorders>
          </w:tcPr>
          <w:p w14:paraId="5BF5E180"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06AD6335" w14:textId="77777777" w:rsidTr="0045554A">
        <w:tc>
          <w:tcPr>
            <w:tcW w:w="706" w:type="dxa"/>
            <w:tcBorders>
              <w:top w:val="single" w:sz="4" w:space="0" w:color="auto"/>
              <w:left w:val="single" w:sz="4" w:space="0" w:color="auto"/>
              <w:bottom w:val="single" w:sz="4" w:space="0" w:color="auto"/>
              <w:right w:val="single" w:sz="4" w:space="0" w:color="auto"/>
            </w:tcBorders>
          </w:tcPr>
          <w:p w14:paraId="53CC2D1C"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8.1</w:t>
            </w:r>
          </w:p>
        </w:tc>
        <w:tc>
          <w:tcPr>
            <w:tcW w:w="3435" w:type="dxa"/>
            <w:tcBorders>
              <w:top w:val="single" w:sz="4" w:space="0" w:color="auto"/>
              <w:left w:val="single" w:sz="4" w:space="0" w:color="auto"/>
              <w:bottom w:val="single" w:sz="4" w:space="0" w:color="auto"/>
              <w:right w:val="single" w:sz="4" w:space="0" w:color="auto"/>
            </w:tcBorders>
          </w:tcPr>
          <w:p w14:paraId="5AEB68D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Места за временни постройки /павилиони/ с разрешение за строеж или разрешение за поставяне</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1421A62C" w14:textId="09E4DCCB"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5,44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69F0A3F3" w14:textId="402E531A"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4,09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FCE836F" w14:textId="71D408B0"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0951137" w14:textId="309DEEDD"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2,03</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31C2474B" w14:textId="215F34EC" w:rsidR="00960061" w:rsidRPr="00B06566" w:rsidRDefault="00960061"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1,36</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35D9B2" w14:textId="77777777" w:rsidR="00960061" w:rsidRPr="00B06566" w:rsidRDefault="00960061"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7DED462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0,37</w:t>
            </w:r>
          </w:p>
        </w:tc>
        <w:tc>
          <w:tcPr>
            <w:tcW w:w="780" w:type="dxa"/>
            <w:tcBorders>
              <w:top w:val="single" w:sz="4" w:space="0" w:color="auto"/>
              <w:left w:val="single" w:sz="4" w:space="0" w:color="auto"/>
              <w:bottom w:val="single" w:sz="4" w:space="0" w:color="auto"/>
              <w:right w:val="single" w:sz="4" w:space="0" w:color="auto"/>
            </w:tcBorders>
          </w:tcPr>
          <w:p w14:paraId="12A8FA65"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0,61</w:t>
            </w:r>
          </w:p>
        </w:tc>
        <w:tc>
          <w:tcPr>
            <w:tcW w:w="836" w:type="dxa"/>
            <w:tcBorders>
              <w:top w:val="single" w:sz="4" w:space="0" w:color="auto"/>
              <w:left w:val="single" w:sz="4" w:space="0" w:color="auto"/>
              <w:bottom w:val="single" w:sz="4" w:space="0" w:color="auto"/>
              <w:right w:val="single" w:sz="4" w:space="0" w:color="auto"/>
            </w:tcBorders>
          </w:tcPr>
          <w:p w14:paraId="779ABF64" w14:textId="77777777" w:rsidR="00960061" w:rsidRPr="00B06566" w:rsidRDefault="00960061"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0,71</w:t>
            </w:r>
          </w:p>
        </w:tc>
      </w:tr>
      <w:tr w:rsidR="00B06566" w:rsidRPr="00B06566" w14:paraId="4BF920B1" w14:textId="77777777" w:rsidTr="0045554A">
        <w:trPr>
          <w:trHeight w:val="468"/>
        </w:trPr>
        <w:tc>
          <w:tcPr>
            <w:tcW w:w="706" w:type="dxa"/>
            <w:vMerge w:val="restart"/>
            <w:tcBorders>
              <w:top w:val="single" w:sz="4" w:space="0" w:color="auto"/>
              <w:left w:val="single" w:sz="4" w:space="0" w:color="auto"/>
              <w:right w:val="single" w:sz="4" w:space="0" w:color="auto"/>
            </w:tcBorders>
          </w:tcPr>
          <w:p w14:paraId="44C38FBE"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8.2</w:t>
            </w:r>
          </w:p>
        </w:tc>
        <w:tc>
          <w:tcPr>
            <w:tcW w:w="3435" w:type="dxa"/>
            <w:vMerge w:val="restart"/>
            <w:tcBorders>
              <w:top w:val="single" w:sz="4" w:space="0" w:color="auto"/>
              <w:left w:val="single" w:sz="4" w:space="0" w:color="auto"/>
              <w:right w:val="single" w:sz="4" w:space="0" w:color="auto"/>
            </w:tcBorders>
          </w:tcPr>
          <w:p w14:paraId="1D6E3B4D"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Места за поставяне на слънцезащитни съоръжения с разрешение за поставяне или разрешение за строеж</w:t>
            </w:r>
          </w:p>
          <w:p w14:paraId="28E5B332"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за периода от 01.04 до 30.09</w:t>
            </w:r>
          </w:p>
          <w:p w14:paraId="0F183DD0"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за периода 01.10 до 31.03</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4768DD61" w14:textId="1BE3DF2B"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16,20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798D2F99" w14:textId="4FE14146"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12,74</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795834E2" w14:textId="6CC7F313"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10,20</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06EDE269" w14:textId="1A208F04"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5,51</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2C496DD1" w14:textId="2730F678" w:rsidR="0021608D" w:rsidRPr="00B06566" w:rsidRDefault="0021608D"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4,23</w:t>
            </w:r>
          </w:p>
        </w:tc>
        <w:tc>
          <w:tcPr>
            <w:tcW w:w="236" w:type="dxa"/>
            <w:vMerge w:val="restart"/>
            <w:tcBorders>
              <w:top w:val="single" w:sz="4" w:space="0" w:color="auto"/>
              <w:left w:val="single" w:sz="4" w:space="0" w:color="auto"/>
              <w:right w:val="single" w:sz="4" w:space="0" w:color="auto"/>
            </w:tcBorders>
            <w:shd w:val="clear" w:color="auto" w:fill="BFBFBF" w:themeFill="background1" w:themeFillShade="BF"/>
          </w:tcPr>
          <w:p w14:paraId="1806C1D8"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909" w:type="dxa"/>
            <w:vMerge w:val="restart"/>
            <w:tcBorders>
              <w:top w:val="single" w:sz="4" w:space="0" w:color="auto"/>
              <w:left w:val="single" w:sz="4" w:space="0" w:color="auto"/>
              <w:right w:val="single" w:sz="4" w:space="0" w:color="auto"/>
            </w:tcBorders>
          </w:tcPr>
          <w:p w14:paraId="564749EB"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07EB9D08"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74F3FB84"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4F04FF52"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1,11</w:t>
            </w:r>
          </w:p>
          <w:p w14:paraId="0DC3DD1C"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0,13</w:t>
            </w:r>
          </w:p>
        </w:tc>
        <w:tc>
          <w:tcPr>
            <w:tcW w:w="780" w:type="dxa"/>
            <w:vMerge w:val="restart"/>
            <w:tcBorders>
              <w:top w:val="single" w:sz="4" w:space="0" w:color="auto"/>
              <w:left w:val="single" w:sz="4" w:space="0" w:color="auto"/>
              <w:right w:val="single" w:sz="4" w:space="0" w:color="auto"/>
            </w:tcBorders>
          </w:tcPr>
          <w:p w14:paraId="2E06395D"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3FD3757C"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2E4EE193"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2330A1D7"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1,86</w:t>
            </w:r>
          </w:p>
          <w:p w14:paraId="1BBD7BFD"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0,20</w:t>
            </w:r>
          </w:p>
        </w:tc>
        <w:tc>
          <w:tcPr>
            <w:tcW w:w="836" w:type="dxa"/>
            <w:vMerge w:val="restart"/>
            <w:tcBorders>
              <w:top w:val="single" w:sz="4" w:space="0" w:color="auto"/>
              <w:left w:val="single" w:sz="4" w:space="0" w:color="auto"/>
              <w:right w:val="single" w:sz="4" w:space="0" w:color="auto"/>
            </w:tcBorders>
          </w:tcPr>
          <w:p w14:paraId="4F4A6C4E"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7529CC8A"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5F98D306" w14:textId="77777777" w:rsidR="0021608D" w:rsidRPr="00B06566" w:rsidRDefault="0021608D" w:rsidP="00B06566">
            <w:pPr>
              <w:widowControl/>
              <w:autoSpaceDE/>
              <w:autoSpaceDN/>
              <w:rPr>
                <w:rFonts w:asciiTheme="minorHAnsi" w:eastAsia="Times New Roman" w:hAnsiTheme="minorHAnsi" w:cstheme="minorHAnsi"/>
                <w:sz w:val="18"/>
                <w:szCs w:val="18"/>
              </w:rPr>
            </w:pPr>
          </w:p>
          <w:p w14:paraId="04E487FE"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2,21</w:t>
            </w:r>
          </w:p>
          <w:p w14:paraId="4E41C396"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0,23</w:t>
            </w:r>
          </w:p>
        </w:tc>
      </w:tr>
      <w:tr w:rsidR="00B06566" w:rsidRPr="00B06566" w14:paraId="79E5E6A2" w14:textId="77777777" w:rsidTr="0045554A">
        <w:trPr>
          <w:trHeight w:val="564"/>
        </w:trPr>
        <w:tc>
          <w:tcPr>
            <w:tcW w:w="706" w:type="dxa"/>
            <w:vMerge/>
            <w:tcBorders>
              <w:left w:val="single" w:sz="4" w:space="0" w:color="auto"/>
              <w:bottom w:val="single" w:sz="4" w:space="0" w:color="auto"/>
              <w:right w:val="single" w:sz="4" w:space="0" w:color="auto"/>
            </w:tcBorders>
          </w:tcPr>
          <w:p w14:paraId="5B6754AF"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3435" w:type="dxa"/>
            <w:vMerge/>
            <w:tcBorders>
              <w:left w:val="single" w:sz="4" w:space="0" w:color="auto"/>
              <w:bottom w:val="single" w:sz="4" w:space="0" w:color="auto"/>
              <w:right w:val="single" w:sz="4" w:space="0" w:color="auto"/>
            </w:tcBorders>
          </w:tcPr>
          <w:p w14:paraId="2628AFFE"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01F464C4" w14:textId="261E506A" w:rsidR="0021608D" w:rsidRPr="00B06566" w:rsidRDefault="0021608D" w:rsidP="00B06566">
            <w:pPr>
              <w:widowControl/>
              <w:autoSpaceDE/>
              <w:autoSpaceDN/>
              <w:rPr>
                <w:rFonts w:asciiTheme="minorHAnsi" w:hAnsiTheme="minorHAnsi" w:cstheme="minorHAnsi"/>
                <w:sz w:val="18"/>
                <w:szCs w:val="18"/>
              </w:rPr>
            </w:pPr>
            <w:r w:rsidRPr="00B06566">
              <w:rPr>
                <w:rFonts w:asciiTheme="minorHAnsi" w:hAnsiTheme="minorHAnsi" w:cstheme="minorHAnsi"/>
                <w:sz w:val="18"/>
                <w:szCs w:val="18"/>
              </w:rPr>
              <w:t>1,70</w:t>
            </w:r>
          </w:p>
        </w:tc>
        <w:tc>
          <w:tcPr>
            <w:tcW w:w="808" w:type="dxa"/>
            <w:tcBorders>
              <w:top w:val="single" w:sz="4" w:space="0" w:color="auto"/>
              <w:left w:val="nil"/>
              <w:bottom w:val="single" w:sz="4" w:space="0" w:color="auto"/>
              <w:right w:val="single" w:sz="4" w:space="0" w:color="auto"/>
            </w:tcBorders>
            <w:shd w:val="clear" w:color="auto" w:fill="auto"/>
            <w:vAlign w:val="bottom"/>
          </w:tcPr>
          <w:p w14:paraId="17CA5D3E" w14:textId="73FFA801" w:rsidR="0021608D" w:rsidRPr="00B06566" w:rsidRDefault="0021608D" w:rsidP="00B06566">
            <w:pPr>
              <w:widowControl/>
              <w:autoSpaceDE/>
              <w:autoSpaceDN/>
              <w:rPr>
                <w:rFonts w:asciiTheme="minorHAnsi" w:hAnsiTheme="minorHAnsi" w:cstheme="minorHAnsi"/>
                <w:sz w:val="18"/>
                <w:szCs w:val="18"/>
              </w:rPr>
            </w:pPr>
            <w:r w:rsidRPr="00B06566">
              <w:rPr>
                <w:rFonts w:asciiTheme="minorHAnsi" w:hAnsiTheme="minorHAnsi" w:cstheme="minorHAnsi"/>
                <w:sz w:val="18"/>
                <w:szCs w:val="18"/>
              </w:rPr>
              <w:t>1,28</w:t>
            </w:r>
          </w:p>
        </w:tc>
        <w:tc>
          <w:tcPr>
            <w:tcW w:w="808" w:type="dxa"/>
            <w:tcBorders>
              <w:top w:val="single" w:sz="4" w:space="0" w:color="auto"/>
              <w:left w:val="nil"/>
              <w:bottom w:val="single" w:sz="4" w:space="0" w:color="auto"/>
              <w:right w:val="single" w:sz="4" w:space="0" w:color="auto"/>
            </w:tcBorders>
            <w:shd w:val="clear" w:color="auto" w:fill="auto"/>
            <w:vAlign w:val="bottom"/>
          </w:tcPr>
          <w:p w14:paraId="4967C32E" w14:textId="31DD22BA" w:rsidR="0021608D" w:rsidRPr="00B06566" w:rsidRDefault="0021608D" w:rsidP="00B06566">
            <w:pPr>
              <w:widowControl/>
              <w:autoSpaceDE/>
              <w:autoSpaceDN/>
              <w:rPr>
                <w:rFonts w:asciiTheme="minorHAnsi" w:hAnsiTheme="minorHAnsi" w:cstheme="minorHAnsi"/>
                <w:sz w:val="18"/>
                <w:szCs w:val="18"/>
              </w:rPr>
            </w:pPr>
            <w:r w:rsidRPr="00B06566">
              <w:rPr>
                <w:rFonts w:asciiTheme="minorHAnsi" w:hAnsiTheme="minorHAnsi" w:cstheme="minorHAnsi"/>
                <w:sz w:val="18"/>
                <w:szCs w:val="18"/>
              </w:rPr>
              <w:t>1,02</w:t>
            </w:r>
          </w:p>
        </w:tc>
        <w:tc>
          <w:tcPr>
            <w:tcW w:w="808" w:type="dxa"/>
            <w:tcBorders>
              <w:top w:val="single" w:sz="4" w:space="0" w:color="auto"/>
              <w:left w:val="nil"/>
              <w:bottom w:val="single" w:sz="4" w:space="0" w:color="auto"/>
              <w:right w:val="single" w:sz="4" w:space="0" w:color="auto"/>
            </w:tcBorders>
            <w:shd w:val="clear" w:color="auto" w:fill="auto"/>
            <w:vAlign w:val="bottom"/>
          </w:tcPr>
          <w:p w14:paraId="2CB79A46" w14:textId="0B8A16DC" w:rsidR="0021608D" w:rsidRPr="00B06566" w:rsidRDefault="0021608D" w:rsidP="00B06566">
            <w:pPr>
              <w:widowControl/>
              <w:autoSpaceDE/>
              <w:autoSpaceDN/>
              <w:rPr>
                <w:rFonts w:asciiTheme="minorHAnsi" w:hAnsiTheme="minorHAnsi" w:cstheme="minorHAnsi"/>
                <w:sz w:val="18"/>
                <w:szCs w:val="18"/>
              </w:rPr>
            </w:pPr>
            <w:r w:rsidRPr="00B06566">
              <w:rPr>
                <w:rFonts w:asciiTheme="minorHAnsi" w:hAnsiTheme="minorHAnsi" w:cstheme="minorHAnsi"/>
                <w:sz w:val="18"/>
                <w:szCs w:val="18"/>
              </w:rPr>
              <w:t>0,55</w:t>
            </w:r>
          </w:p>
        </w:tc>
        <w:tc>
          <w:tcPr>
            <w:tcW w:w="728" w:type="dxa"/>
            <w:tcBorders>
              <w:top w:val="single" w:sz="4" w:space="0" w:color="auto"/>
              <w:left w:val="nil"/>
              <w:bottom w:val="single" w:sz="4" w:space="0" w:color="auto"/>
              <w:right w:val="single" w:sz="4" w:space="0" w:color="auto"/>
            </w:tcBorders>
            <w:shd w:val="clear" w:color="auto" w:fill="auto"/>
            <w:vAlign w:val="bottom"/>
          </w:tcPr>
          <w:p w14:paraId="1AA62BC0" w14:textId="4B9BAEDE" w:rsidR="0021608D" w:rsidRPr="00B06566" w:rsidRDefault="0021608D" w:rsidP="00B06566">
            <w:pPr>
              <w:widowControl/>
              <w:autoSpaceDE/>
              <w:autoSpaceDN/>
              <w:rPr>
                <w:rFonts w:asciiTheme="minorHAnsi" w:hAnsiTheme="minorHAnsi" w:cstheme="minorHAnsi"/>
                <w:sz w:val="18"/>
                <w:szCs w:val="18"/>
              </w:rPr>
            </w:pPr>
            <w:r w:rsidRPr="00B06566">
              <w:rPr>
                <w:rFonts w:asciiTheme="minorHAnsi" w:hAnsiTheme="minorHAnsi" w:cstheme="minorHAnsi"/>
                <w:sz w:val="18"/>
                <w:szCs w:val="18"/>
              </w:rPr>
              <w:t>0,44</w:t>
            </w:r>
          </w:p>
        </w:tc>
        <w:tc>
          <w:tcPr>
            <w:tcW w:w="236" w:type="dxa"/>
            <w:vMerge/>
            <w:tcBorders>
              <w:left w:val="single" w:sz="4" w:space="0" w:color="auto"/>
              <w:bottom w:val="single" w:sz="4" w:space="0" w:color="auto"/>
              <w:right w:val="single" w:sz="4" w:space="0" w:color="auto"/>
            </w:tcBorders>
            <w:shd w:val="clear" w:color="auto" w:fill="BFBFBF" w:themeFill="background1" w:themeFillShade="BF"/>
          </w:tcPr>
          <w:p w14:paraId="73E920B1"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909" w:type="dxa"/>
            <w:vMerge/>
            <w:tcBorders>
              <w:left w:val="single" w:sz="4" w:space="0" w:color="auto"/>
              <w:bottom w:val="single" w:sz="4" w:space="0" w:color="auto"/>
              <w:right w:val="single" w:sz="4" w:space="0" w:color="auto"/>
            </w:tcBorders>
          </w:tcPr>
          <w:p w14:paraId="51980C21"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780" w:type="dxa"/>
            <w:vMerge/>
            <w:tcBorders>
              <w:left w:val="single" w:sz="4" w:space="0" w:color="auto"/>
              <w:bottom w:val="single" w:sz="4" w:space="0" w:color="auto"/>
              <w:right w:val="single" w:sz="4" w:space="0" w:color="auto"/>
            </w:tcBorders>
          </w:tcPr>
          <w:p w14:paraId="51162222"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836" w:type="dxa"/>
            <w:vMerge/>
            <w:tcBorders>
              <w:left w:val="single" w:sz="4" w:space="0" w:color="auto"/>
              <w:bottom w:val="single" w:sz="4" w:space="0" w:color="auto"/>
              <w:right w:val="single" w:sz="4" w:space="0" w:color="auto"/>
            </w:tcBorders>
          </w:tcPr>
          <w:p w14:paraId="59284B84" w14:textId="77777777" w:rsidR="0021608D" w:rsidRPr="00B06566" w:rsidRDefault="0021608D" w:rsidP="00B06566">
            <w:pPr>
              <w:widowControl/>
              <w:autoSpaceDE/>
              <w:autoSpaceDN/>
              <w:rPr>
                <w:rFonts w:asciiTheme="minorHAnsi" w:eastAsia="Times New Roman" w:hAnsiTheme="minorHAnsi" w:cstheme="minorHAnsi"/>
                <w:sz w:val="18"/>
                <w:szCs w:val="18"/>
              </w:rPr>
            </w:pPr>
          </w:p>
        </w:tc>
      </w:tr>
      <w:tr w:rsidR="00B06566" w:rsidRPr="00B06566" w14:paraId="34D25B82" w14:textId="77777777" w:rsidTr="0045554A">
        <w:tc>
          <w:tcPr>
            <w:tcW w:w="706" w:type="dxa"/>
            <w:tcBorders>
              <w:top w:val="single" w:sz="4" w:space="0" w:color="auto"/>
              <w:left w:val="single" w:sz="4" w:space="0" w:color="auto"/>
              <w:bottom w:val="single" w:sz="4" w:space="0" w:color="auto"/>
              <w:right w:val="single" w:sz="4" w:space="0" w:color="auto"/>
            </w:tcBorders>
          </w:tcPr>
          <w:p w14:paraId="66FAB772"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8.5</w:t>
            </w:r>
          </w:p>
        </w:tc>
        <w:tc>
          <w:tcPr>
            <w:tcW w:w="3435" w:type="dxa"/>
            <w:tcBorders>
              <w:top w:val="single" w:sz="4" w:space="0" w:color="auto"/>
              <w:left w:val="single" w:sz="4" w:space="0" w:color="auto"/>
              <w:bottom w:val="single" w:sz="4" w:space="0" w:color="auto"/>
              <w:right w:val="single" w:sz="4" w:space="0" w:color="auto"/>
            </w:tcBorders>
          </w:tcPr>
          <w:p w14:paraId="3B5C83BB" w14:textId="5470B424"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Поземлени имоти по чл. 21 от </w:t>
            </w:r>
          </w:p>
          <w:p w14:paraId="67366550"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Наредбата</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2CD999BC" w14:textId="319423FD"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0,97</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32EB9BD0" w14:textId="6D654CE9"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0,72</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13C53E3A" w14:textId="79522C06"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0,48</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10F0EB60" w14:textId="3C475E36"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0,35</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05826D1D" w14:textId="355BC4C1" w:rsidR="0021608D" w:rsidRPr="00B06566" w:rsidRDefault="0021608D"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0,24</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09D97"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67CAA290"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0,05</w:t>
            </w:r>
          </w:p>
        </w:tc>
        <w:tc>
          <w:tcPr>
            <w:tcW w:w="780" w:type="dxa"/>
            <w:tcBorders>
              <w:top w:val="single" w:sz="4" w:space="0" w:color="auto"/>
              <w:left w:val="single" w:sz="4" w:space="0" w:color="auto"/>
              <w:bottom w:val="single" w:sz="4" w:space="0" w:color="auto"/>
              <w:right w:val="single" w:sz="4" w:space="0" w:color="auto"/>
            </w:tcBorders>
          </w:tcPr>
          <w:p w14:paraId="63CB6020"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0,09</w:t>
            </w:r>
          </w:p>
        </w:tc>
        <w:tc>
          <w:tcPr>
            <w:tcW w:w="836" w:type="dxa"/>
            <w:tcBorders>
              <w:top w:val="single" w:sz="4" w:space="0" w:color="auto"/>
              <w:left w:val="single" w:sz="4" w:space="0" w:color="auto"/>
              <w:bottom w:val="single" w:sz="4" w:space="0" w:color="auto"/>
              <w:right w:val="single" w:sz="4" w:space="0" w:color="auto"/>
            </w:tcBorders>
          </w:tcPr>
          <w:p w14:paraId="0C33A876"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0,13</w:t>
            </w:r>
          </w:p>
        </w:tc>
      </w:tr>
      <w:tr w:rsidR="00B06566" w:rsidRPr="00B06566" w14:paraId="6730BA68" w14:textId="77777777" w:rsidTr="0045554A">
        <w:tc>
          <w:tcPr>
            <w:tcW w:w="706" w:type="dxa"/>
            <w:tcBorders>
              <w:top w:val="single" w:sz="4" w:space="0" w:color="auto"/>
              <w:left w:val="single" w:sz="4" w:space="0" w:color="auto"/>
              <w:bottom w:val="single" w:sz="4" w:space="0" w:color="auto"/>
              <w:right w:val="single" w:sz="4" w:space="0" w:color="auto"/>
            </w:tcBorders>
          </w:tcPr>
          <w:p w14:paraId="050D5D40"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8.6</w:t>
            </w:r>
          </w:p>
        </w:tc>
        <w:tc>
          <w:tcPr>
            <w:tcW w:w="3435" w:type="dxa"/>
            <w:tcBorders>
              <w:top w:val="single" w:sz="4" w:space="0" w:color="auto"/>
              <w:left w:val="single" w:sz="4" w:space="0" w:color="auto"/>
              <w:bottom w:val="single" w:sz="4" w:space="0" w:color="auto"/>
              <w:right w:val="single" w:sz="4" w:space="0" w:color="auto"/>
            </w:tcBorders>
          </w:tcPr>
          <w:p w14:paraId="6CBF1D9D"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Площ за инсталиране на технически съоръжения в закрити помещения</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7AE0072B" w14:textId="77838184"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7F7FF5A0" w14:textId="002895B3"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6AFF08D0" w14:textId="13F3976F"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27,19</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5501FFFC" w14:textId="783F64E0"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27,19</w:t>
            </w:r>
          </w:p>
        </w:tc>
        <w:tc>
          <w:tcPr>
            <w:tcW w:w="728" w:type="dxa"/>
            <w:tcBorders>
              <w:top w:val="single" w:sz="4" w:space="0" w:color="auto"/>
              <w:left w:val="single" w:sz="4" w:space="0" w:color="auto"/>
              <w:bottom w:val="single" w:sz="4" w:space="0" w:color="auto"/>
              <w:right w:val="single" w:sz="4" w:space="0" w:color="auto"/>
            </w:tcBorders>
            <w:shd w:val="clear" w:color="auto" w:fill="auto"/>
            <w:vAlign w:val="bottom"/>
          </w:tcPr>
          <w:p w14:paraId="48C63A17" w14:textId="36A06DDA" w:rsidR="0021608D" w:rsidRPr="00B06566" w:rsidRDefault="0021608D"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27,19</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AF727F"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20C872CA"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23,64</w:t>
            </w:r>
          </w:p>
        </w:tc>
        <w:tc>
          <w:tcPr>
            <w:tcW w:w="780" w:type="dxa"/>
            <w:tcBorders>
              <w:top w:val="single" w:sz="4" w:space="0" w:color="auto"/>
              <w:left w:val="single" w:sz="4" w:space="0" w:color="auto"/>
              <w:bottom w:val="single" w:sz="4" w:space="0" w:color="auto"/>
              <w:right w:val="single" w:sz="4" w:space="0" w:color="auto"/>
            </w:tcBorders>
          </w:tcPr>
          <w:p w14:paraId="44E88494"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23,64</w:t>
            </w:r>
          </w:p>
        </w:tc>
        <w:tc>
          <w:tcPr>
            <w:tcW w:w="836" w:type="dxa"/>
            <w:tcBorders>
              <w:top w:val="single" w:sz="4" w:space="0" w:color="auto"/>
              <w:left w:val="single" w:sz="4" w:space="0" w:color="auto"/>
              <w:bottom w:val="single" w:sz="4" w:space="0" w:color="auto"/>
              <w:right w:val="single" w:sz="4" w:space="0" w:color="auto"/>
            </w:tcBorders>
          </w:tcPr>
          <w:p w14:paraId="2732E966"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23,64</w:t>
            </w:r>
          </w:p>
        </w:tc>
      </w:tr>
      <w:tr w:rsidR="00B06566" w:rsidRPr="00B06566" w14:paraId="59579A3E" w14:textId="77777777" w:rsidTr="0045554A">
        <w:tc>
          <w:tcPr>
            <w:tcW w:w="706" w:type="dxa"/>
            <w:tcBorders>
              <w:top w:val="single" w:sz="4" w:space="0" w:color="auto"/>
              <w:left w:val="single" w:sz="4" w:space="0" w:color="auto"/>
              <w:bottom w:val="single" w:sz="4" w:space="0" w:color="auto"/>
              <w:right w:val="single" w:sz="4" w:space="0" w:color="auto"/>
            </w:tcBorders>
          </w:tcPr>
          <w:p w14:paraId="536C0524"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8.7</w:t>
            </w:r>
          </w:p>
        </w:tc>
        <w:tc>
          <w:tcPr>
            <w:tcW w:w="3435" w:type="dxa"/>
            <w:tcBorders>
              <w:top w:val="single" w:sz="4" w:space="0" w:color="auto"/>
              <w:left w:val="single" w:sz="4" w:space="0" w:color="auto"/>
              <w:bottom w:val="single" w:sz="4" w:space="0" w:color="auto"/>
              <w:right w:val="single" w:sz="4" w:space="0" w:color="auto"/>
            </w:tcBorders>
          </w:tcPr>
          <w:p w14:paraId="720E1C5A"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Монтиране на антени и съоръжения към тях </w:t>
            </w:r>
          </w:p>
        </w:tc>
        <w:tc>
          <w:tcPr>
            <w:tcW w:w="808" w:type="dxa"/>
            <w:tcBorders>
              <w:top w:val="single" w:sz="4" w:space="0" w:color="auto"/>
              <w:left w:val="single" w:sz="4" w:space="0" w:color="auto"/>
              <w:bottom w:val="single" w:sz="4" w:space="0" w:color="auto"/>
              <w:right w:val="single" w:sz="4" w:space="0" w:color="auto"/>
            </w:tcBorders>
            <w:shd w:val="clear" w:color="auto" w:fill="auto"/>
            <w:vAlign w:val="bottom"/>
          </w:tcPr>
          <w:p w14:paraId="2262A694" w14:textId="3DB98BB5"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988,32</w:t>
            </w:r>
          </w:p>
        </w:tc>
        <w:tc>
          <w:tcPr>
            <w:tcW w:w="808" w:type="dxa"/>
            <w:tcBorders>
              <w:top w:val="single" w:sz="4" w:space="0" w:color="auto"/>
              <w:left w:val="nil"/>
              <w:bottom w:val="single" w:sz="4" w:space="0" w:color="auto"/>
              <w:right w:val="single" w:sz="4" w:space="0" w:color="auto"/>
            </w:tcBorders>
            <w:shd w:val="clear" w:color="auto" w:fill="auto"/>
            <w:vAlign w:val="bottom"/>
          </w:tcPr>
          <w:p w14:paraId="3D9D353C" w14:textId="0F0EAF58"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988,32</w:t>
            </w:r>
          </w:p>
        </w:tc>
        <w:tc>
          <w:tcPr>
            <w:tcW w:w="808" w:type="dxa"/>
            <w:tcBorders>
              <w:top w:val="single" w:sz="4" w:space="0" w:color="auto"/>
              <w:left w:val="nil"/>
              <w:bottom w:val="single" w:sz="4" w:space="0" w:color="auto"/>
              <w:right w:val="single" w:sz="4" w:space="0" w:color="auto"/>
            </w:tcBorders>
            <w:shd w:val="clear" w:color="auto" w:fill="auto"/>
            <w:vAlign w:val="bottom"/>
          </w:tcPr>
          <w:p w14:paraId="531024D9" w14:textId="04371902"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988,32</w:t>
            </w:r>
          </w:p>
        </w:tc>
        <w:tc>
          <w:tcPr>
            <w:tcW w:w="808" w:type="dxa"/>
            <w:tcBorders>
              <w:top w:val="single" w:sz="4" w:space="0" w:color="auto"/>
              <w:left w:val="nil"/>
              <w:bottom w:val="single" w:sz="4" w:space="0" w:color="auto"/>
              <w:right w:val="single" w:sz="4" w:space="0" w:color="auto"/>
            </w:tcBorders>
            <w:shd w:val="clear" w:color="auto" w:fill="auto"/>
            <w:vAlign w:val="bottom"/>
          </w:tcPr>
          <w:p w14:paraId="2D6281CF" w14:textId="7DD35C99"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hAnsiTheme="minorHAnsi" w:cstheme="minorHAnsi"/>
                <w:sz w:val="18"/>
                <w:szCs w:val="18"/>
              </w:rPr>
              <w:t>988,32</w:t>
            </w:r>
          </w:p>
        </w:tc>
        <w:tc>
          <w:tcPr>
            <w:tcW w:w="728" w:type="dxa"/>
            <w:tcBorders>
              <w:top w:val="single" w:sz="4" w:space="0" w:color="auto"/>
              <w:left w:val="nil"/>
              <w:bottom w:val="single" w:sz="4" w:space="0" w:color="auto"/>
              <w:right w:val="single" w:sz="4" w:space="0" w:color="auto"/>
            </w:tcBorders>
            <w:shd w:val="clear" w:color="auto" w:fill="auto"/>
            <w:vAlign w:val="bottom"/>
          </w:tcPr>
          <w:p w14:paraId="371AA809" w14:textId="44F21507" w:rsidR="0021608D" w:rsidRPr="00B06566" w:rsidRDefault="0021608D" w:rsidP="00B06566">
            <w:pPr>
              <w:widowControl/>
              <w:autoSpaceDE/>
              <w:autoSpaceDN/>
              <w:rPr>
                <w:rFonts w:asciiTheme="minorHAnsi" w:eastAsia="Times New Roman" w:hAnsiTheme="minorHAnsi" w:cstheme="minorHAnsi"/>
                <w:b/>
                <w:sz w:val="18"/>
                <w:szCs w:val="18"/>
              </w:rPr>
            </w:pPr>
            <w:r w:rsidRPr="00B06566">
              <w:rPr>
                <w:rFonts w:asciiTheme="minorHAnsi" w:hAnsiTheme="minorHAnsi" w:cstheme="minorHAnsi"/>
                <w:sz w:val="18"/>
                <w:szCs w:val="18"/>
              </w:rPr>
              <w:t>988,32</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AD1FD6" w14:textId="77777777" w:rsidR="0021608D" w:rsidRPr="00B06566" w:rsidRDefault="0021608D"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50AB21EB"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859,41</w:t>
            </w:r>
          </w:p>
        </w:tc>
        <w:tc>
          <w:tcPr>
            <w:tcW w:w="780" w:type="dxa"/>
            <w:tcBorders>
              <w:top w:val="single" w:sz="4" w:space="0" w:color="auto"/>
              <w:left w:val="single" w:sz="4" w:space="0" w:color="auto"/>
              <w:bottom w:val="single" w:sz="4" w:space="0" w:color="auto"/>
              <w:right w:val="single" w:sz="4" w:space="0" w:color="auto"/>
            </w:tcBorders>
          </w:tcPr>
          <w:p w14:paraId="504111A8"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859,41</w:t>
            </w:r>
          </w:p>
        </w:tc>
        <w:tc>
          <w:tcPr>
            <w:tcW w:w="836" w:type="dxa"/>
            <w:tcBorders>
              <w:top w:val="single" w:sz="4" w:space="0" w:color="auto"/>
              <w:left w:val="single" w:sz="4" w:space="0" w:color="auto"/>
              <w:bottom w:val="single" w:sz="4" w:space="0" w:color="auto"/>
              <w:right w:val="single" w:sz="4" w:space="0" w:color="auto"/>
            </w:tcBorders>
          </w:tcPr>
          <w:p w14:paraId="6B4F3956" w14:textId="77777777" w:rsidR="0021608D"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859,41</w:t>
            </w:r>
          </w:p>
        </w:tc>
      </w:tr>
      <w:tr w:rsidR="00B06566" w:rsidRPr="00B06566" w14:paraId="00082FDB" w14:textId="77777777" w:rsidTr="006B060E">
        <w:tc>
          <w:tcPr>
            <w:tcW w:w="706" w:type="dxa"/>
            <w:tcBorders>
              <w:top w:val="single" w:sz="4" w:space="0" w:color="auto"/>
              <w:left w:val="single" w:sz="4" w:space="0" w:color="auto"/>
              <w:bottom w:val="single" w:sz="4" w:space="0" w:color="auto"/>
              <w:right w:val="single" w:sz="4" w:space="0" w:color="auto"/>
            </w:tcBorders>
          </w:tcPr>
          <w:p w14:paraId="10C51C0F"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9.</w:t>
            </w:r>
          </w:p>
        </w:tc>
        <w:tc>
          <w:tcPr>
            <w:tcW w:w="3435" w:type="dxa"/>
            <w:tcBorders>
              <w:top w:val="single" w:sz="4" w:space="0" w:color="auto"/>
              <w:left w:val="single" w:sz="4" w:space="0" w:color="auto"/>
              <w:bottom w:val="single" w:sz="4" w:space="0" w:color="auto"/>
              <w:right w:val="single" w:sz="4" w:space="0" w:color="auto"/>
            </w:tcBorders>
          </w:tcPr>
          <w:p w14:paraId="74D235A0"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Места за сглобяеми гараж</w:t>
            </w:r>
          </w:p>
        </w:tc>
        <w:tc>
          <w:tcPr>
            <w:tcW w:w="808" w:type="dxa"/>
            <w:tcBorders>
              <w:top w:val="single" w:sz="4" w:space="0" w:color="auto"/>
              <w:left w:val="single" w:sz="4" w:space="0" w:color="auto"/>
              <w:bottom w:val="single" w:sz="4" w:space="0" w:color="auto"/>
              <w:right w:val="single" w:sz="4" w:space="0" w:color="auto"/>
            </w:tcBorders>
          </w:tcPr>
          <w:p w14:paraId="3F603496" w14:textId="7F581E82" w:rsidR="00903115"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25,00</w:t>
            </w:r>
          </w:p>
        </w:tc>
        <w:tc>
          <w:tcPr>
            <w:tcW w:w="808" w:type="dxa"/>
            <w:tcBorders>
              <w:top w:val="single" w:sz="4" w:space="0" w:color="auto"/>
              <w:left w:val="single" w:sz="4" w:space="0" w:color="auto"/>
              <w:bottom w:val="single" w:sz="4" w:space="0" w:color="auto"/>
              <w:right w:val="single" w:sz="4" w:space="0" w:color="auto"/>
            </w:tcBorders>
          </w:tcPr>
          <w:p w14:paraId="68CE22E6" w14:textId="0BC8447E" w:rsidR="00903115"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25,00</w:t>
            </w:r>
          </w:p>
        </w:tc>
        <w:tc>
          <w:tcPr>
            <w:tcW w:w="808" w:type="dxa"/>
            <w:tcBorders>
              <w:top w:val="single" w:sz="4" w:space="0" w:color="auto"/>
              <w:left w:val="single" w:sz="4" w:space="0" w:color="auto"/>
              <w:bottom w:val="single" w:sz="4" w:space="0" w:color="auto"/>
              <w:right w:val="single" w:sz="4" w:space="0" w:color="auto"/>
            </w:tcBorders>
          </w:tcPr>
          <w:p w14:paraId="471DCB8A" w14:textId="0CD90B90" w:rsidR="00903115"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25,00</w:t>
            </w:r>
          </w:p>
        </w:tc>
        <w:tc>
          <w:tcPr>
            <w:tcW w:w="808" w:type="dxa"/>
            <w:tcBorders>
              <w:top w:val="single" w:sz="4" w:space="0" w:color="auto"/>
              <w:left w:val="single" w:sz="4" w:space="0" w:color="auto"/>
              <w:bottom w:val="single" w:sz="4" w:space="0" w:color="auto"/>
              <w:right w:val="single" w:sz="4" w:space="0" w:color="auto"/>
            </w:tcBorders>
          </w:tcPr>
          <w:p w14:paraId="5D163BE2" w14:textId="731DF62D" w:rsidR="00903115"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25,00</w:t>
            </w:r>
          </w:p>
        </w:tc>
        <w:tc>
          <w:tcPr>
            <w:tcW w:w="728" w:type="dxa"/>
            <w:tcBorders>
              <w:top w:val="single" w:sz="4" w:space="0" w:color="auto"/>
              <w:left w:val="single" w:sz="4" w:space="0" w:color="auto"/>
              <w:bottom w:val="single" w:sz="4" w:space="0" w:color="auto"/>
              <w:right w:val="single" w:sz="4" w:space="0" w:color="auto"/>
            </w:tcBorders>
          </w:tcPr>
          <w:p w14:paraId="39042345" w14:textId="62E02933" w:rsidR="00903115" w:rsidRPr="00B06566" w:rsidRDefault="0021608D"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25,00</w:t>
            </w: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C9E38F"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909" w:type="dxa"/>
            <w:tcBorders>
              <w:top w:val="single" w:sz="4" w:space="0" w:color="auto"/>
              <w:left w:val="single" w:sz="4" w:space="0" w:color="auto"/>
              <w:bottom w:val="single" w:sz="4" w:space="0" w:color="auto"/>
              <w:right w:val="single" w:sz="4" w:space="0" w:color="auto"/>
            </w:tcBorders>
          </w:tcPr>
          <w:p w14:paraId="522BC874"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780" w:type="dxa"/>
            <w:tcBorders>
              <w:top w:val="single" w:sz="4" w:space="0" w:color="auto"/>
              <w:left w:val="single" w:sz="4" w:space="0" w:color="auto"/>
              <w:bottom w:val="single" w:sz="4" w:space="0" w:color="auto"/>
              <w:right w:val="single" w:sz="4" w:space="0" w:color="auto"/>
            </w:tcBorders>
          </w:tcPr>
          <w:p w14:paraId="74B5EC5E" w14:textId="77777777" w:rsidR="00903115" w:rsidRPr="00B06566" w:rsidRDefault="00903115" w:rsidP="00B06566">
            <w:pPr>
              <w:widowControl/>
              <w:autoSpaceDE/>
              <w:autoSpaceDN/>
              <w:rPr>
                <w:rFonts w:asciiTheme="minorHAnsi" w:eastAsia="Times New Roman" w:hAnsiTheme="minorHAnsi" w:cstheme="minorHAnsi"/>
                <w:sz w:val="18"/>
                <w:szCs w:val="18"/>
              </w:rPr>
            </w:pPr>
          </w:p>
        </w:tc>
        <w:tc>
          <w:tcPr>
            <w:tcW w:w="836" w:type="dxa"/>
            <w:tcBorders>
              <w:top w:val="single" w:sz="4" w:space="0" w:color="auto"/>
              <w:left w:val="single" w:sz="4" w:space="0" w:color="auto"/>
              <w:bottom w:val="single" w:sz="4" w:space="0" w:color="auto"/>
              <w:right w:val="single" w:sz="4" w:space="0" w:color="auto"/>
            </w:tcBorders>
          </w:tcPr>
          <w:p w14:paraId="0239D760"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6CB697AB" w14:textId="77777777" w:rsidTr="00903115">
        <w:tc>
          <w:tcPr>
            <w:tcW w:w="706" w:type="dxa"/>
            <w:tcBorders>
              <w:top w:val="single" w:sz="4" w:space="0" w:color="auto"/>
              <w:left w:val="single" w:sz="4" w:space="0" w:color="auto"/>
              <w:bottom w:val="single" w:sz="4" w:space="0" w:color="auto"/>
              <w:right w:val="single" w:sz="4" w:space="0" w:color="auto"/>
            </w:tcBorders>
          </w:tcPr>
          <w:p w14:paraId="55209DF4"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w:t>
            </w:r>
          </w:p>
        </w:tc>
        <w:tc>
          <w:tcPr>
            <w:tcW w:w="3435" w:type="dxa"/>
            <w:tcBorders>
              <w:top w:val="single" w:sz="4" w:space="0" w:color="auto"/>
              <w:left w:val="single" w:sz="4" w:space="0" w:color="auto"/>
              <w:bottom w:val="single" w:sz="4" w:space="0" w:color="auto"/>
              <w:right w:val="single" w:sz="4" w:space="0" w:color="auto"/>
            </w:tcBorders>
          </w:tcPr>
          <w:p w14:paraId="5F588FB8"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Наемна цена за движимо имущество:</w:t>
            </w:r>
          </w:p>
        </w:tc>
        <w:tc>
          <w:tcPr>
            <w:tcW w:w="6721" w:type="dxa"/>
            <w:gridSpan w:val="9"/>
            <w:tcBorders>
              <w:top w:val="single" w:sz="4" w:space="0" w:color="auto"/>
              <w:left w:val="single" w:sz="4" w:space="0" w:color="auto"/>
              <w:bottom w:val="single" w:sz="4" w:space="0" w:color="auto"/>
              <w:right w:val="single" w:sz="4" w:space="0" w:color="auto"/>
            </w:tcBorders>
            <w:shd w:val="clear" w:color="auto" w:fill="FFFFFF"/>
          </w:tcPr>
          <w:p w14:paraId="638E7F4D" w14:textId="77777777" w:rsidR="00903115" w:rsidRPr="00B06566" w:rsidRDefault="00903115" w:rsidP="00B06566">
            <w:pPr>
              <w:widowControl/>
              <w:autoSpaceDE/>
              <w:autoSpaceDN/>
              <w:rPr>
                <w:rFonts w:asciiTheme="minorHAnsi" w:eastAsia="Times New Roman" w:hAnsiTheme="minorHAnsi" w:cstheme="minorHAnsi"/>
                <w:sz w:val="18"/>
                <w:szCs w:val="18"/>
              </w:rPr>
            </w:pPr>
          </w:p>
        </w:tc>
      </w:tr>
      <w:tr w:rsidR="00B06566" w:rsidRPr="00B06566" w14:paraId="5539C26D" w14:textId="77777777" w:rsidTr="00903115">
        <w:tc>
          <w:tcPr>
            <w:tcW w:w="706" w:type="dxa"/>
            <w:tcBorders>
              <w:top w:val="single" w:sz="4" w:space="0" w:color="auto"/>
              <w:left w:val="single" w:sz="4" w:space="0" w:color="auto"/>
              <w:bottom w:val="single" w:sz="4" w:space="0" w:color="auto"/>
              <w:right w:val="single" w:sz="4" w:space="0" w:color="auto"/>
            </w:tcBorders>
          </w:tcPr>
          <w:p w14:paraId="33E56E23"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10.1.</w:t>
            </w:r>
          </w:p>
        </w:tc>
        <w:tc>
          <w:tcPr>
            <w:tcW w:w="3435" w:type="dxa"/>
            <w:tcBorders>
              <w:top w:val="single" w:sz="4" w:space="0" w:color="auto"/>
              <w:left w:val="single" w:sz="4" w:space="0" w:color="auto"/>
              <w:bottom w:val="single" w:sz="4" w:space="0" w:color="auto"/>
              <w:right w:val="single" w:sz="4" w:space="0" w:color="auto"/>
            </w:tcBorders>
          </w:tcPr>
          <w:p w14:paraId="03BF07AA"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Мебели, обзавеждане, електроуреди, съоръжение и оборудване</w:t>
            </w:r>
          </w:p>
        </w:tc>
        <w:tc>
          <w:tcPr>
            <w:tcW w:w="6721" w:type="dxa"/>
            <w:gridSpan w:val="9"/>
            <w:tcBorders>
              <w:top w:val="single" w:sz="4" w:space="0" w:color="auto"/>
              <w:left w:val="single" w:sz="4" w:space="0" w:color="auto"/>
              <w:bottom w:val="single" w:sz="4" w:space="0" w:color="auto"/>
              <w:right w:val="single" w:sz="4" w:space="0" w:color="auto"/>
            </w:tcBorders>
            <w:shd w:val="clear" w:color="auto" w:fill="FFFFFF"/>
          </w:tcPr>
          <w:p w14:paraId="5295BB28"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 3% върху балансовата стойност на активите</w:t>
            </w:r>
          </w:p>
        </w:tc>
      </w:tr>
      <w:tr w:rsidR="00B06566" w:rsidRPr="00B06566" w14:paraId="11B0AB14" w14:textId="77777777" w:rsidTr="00903115">
        <w:tc>
          <w:tcPr>
            <w:tcW w:w="706" w:type="dxa"/>
            <w:tcBorders>
              <w:top w:val="single" w:sz="4" w:space="0" w:color="auto"/>
              <w:left w:val="single" w:sz="4" w:space="0" w:color="auto"/>
              <w:bottom w:val="single" w:sz="4" w:space="0" w:color="auto"/>
              <w:right w:val="single" w:sz="4" w:space="0" w:color="auto"/>
            </w:tcBorders>
          </w:tcPr>
          <w:p w14:paraId="23E4A1B9"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10.2.</w:t>
            </w:r>
          </w:p>
        </w:tc>
        <w:tc>
          <w:tcPr>
            <w:tcW w:w="10156" w:type="dxa"/>
            <w:gridSpan w:val="10"/>
            <w:tcBorders>
              <w:top w:val="single" w:sz="4" w:space="0" w:color="auto"/>
              <w:left w:val="single" w:sz="4" w:space="0" w:color="auto"/>
              <w:bottom w:val="single" w:sz="4" w:space="0" w:color="auto"/>
              <w:right w:val="single" w:sz="4" w:space="0" w:color="auto"/>
            </w:tcBorders>
          </w:tcPr>
          <w:p w14:paraId="151CECAF" w14:textId="2D11B679"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 xml:space="preserve">Народни носии, инструменти и </w:t>
            </w:r>
            <w:r w:rsidR="006B060E" w:rsidRPr="00B06566">
              <w:rPr>
                <w:rFonts w:asciiTheme="minorHAnsi" w:eastAsia="Times New Roman" w:hAnsiTheme="minorHAnsi" w:cstheme="minorHAnsi"/>
                <w:sz w:val="18"/>
                <w:szCs w:val="18"/>
              </w:rPr>
              <w:t>реквизити</w:t>
            </w:r>
            <w:r w:rsidRPr="00B06566">
              <w:rPr>
                <w:rFonts w:asciiTheme="minorHAnsi" w:eastAsia="Times New Roman" w:hAnsiTheme="minorHAnsi" w:cstheme="minorHAnsi"/>
                <w:sz w:val="18"/>
                <w:szCs w:val="18"/>
              </w:rPr>
              <w:t>:</w:t>
            </w:r>
          </w:p>
        </w:tc>
      </w:tr>
      <w:tr w:rsidR="00B06566" w:rsidRPr="00B06566" w14:paraId="7D762653" w14:textId="77777777" w:rsidTr="00903115">
        <w:tc>
          <w:tcPr>
            <w:tcW w:w="706" w:type="dxa"/>
            <w:tcBorders>
              <w:top w:val="single" w:sz="4" w:space="0" w:color="auto"/>
              <w:left w:val="single" w:sz="4" w:space="0" w:color="auto"/>
              <w:bottom w:val="single" w:sz="4" w:space="0" w:color="auto"/>
              <w:right w:val="single" w:sz="4" w:space="0" w:color="auto"/>
            </w:tcBorders>
          </w:tcPr>
          <w:p w14:paraId="419FC5E7"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10.2.1</w:t>
            </w:r>
          </w:p>
        </w:tc>
        <w:tc>
          <w:tcPr>
            <w:tcW w:w="10156" w:type="dxa"/>
            <w:gridSpan w:val="10"/>
            <w:tcBorders>
              <w:top w:val="single" w:sz="4" w:space="0" w:color="auto"/>
              <w:left w:val="single" w:sz="4" w:space="0" w:color="auto"/>
              <w:bottom w:val="single" w:sz="4" w:space="0" w:color="auto"/>
              <w:right w:val="single" w:sz="4" w:space="0" w:color="auto"/>
            </w:tcBorders>
          </w:tcPr>
          <w:p w14:paraId="29780C21"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5% върху балансовата стойност на актива за дейността на Народните читалища</w:t>
            </w:r>
          </w:p>
        </w:tc>
      </w:tr>
      <w:tr w:rsidR="00903115" w:rsidRPr="00B06566" w14:paraId="1A651E6E" w14:textId="77777777" w:rsidTr="00903115">
        <w:tc>
          <w:tcPr>
            <w:tcW w:w="706" w:type="dxa"/>
            <w:tcBorders>
              <w:top w:val="single" w:sz="4" w:space="0" w:color="auto"/>
              <w:left w:val="single" w:sz="4" w:space="0" w:color="auto"/>
              <w:bottom w:val="single" w:sz="4" w:space="0" w:color="auto"/>
              <w:right w:val="single" w:sz="4" w:space="0" w:color="auto"/>
            </w:tcBorders>
          </w:tcPr>
          <w:p w14:paraId="38A94446"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10.2.2</w:t>
            </w:r>
          </w:p>
        </w:tc>
        <w:tc>
          <w:tcPr>
            <w:tcW w:w="10156" w:type="dxa"/>
            <w:gridSpan w:val="10"/>
            <w:tcBorders>
              <w:top w:val="single" w:sz="4" w:space="0" w:color="auto"/>
              <w:left w:val="single" w:sz="4" w:space="0" w:color="auto"/>
              <w:bottom w:val="single" w:sz="4" w:space="0" w:color="auto"/>
              <w:right w:val="single" w:sz="4" w:space="0" w:color="auto"/>
            </w:tcBorders>
          </w:tcPr>
          <w:p w14:paraId="50AD10AA" w14:textId="77777777" w:rsidR="00903115" w:rsidRPr="00B06566" w:rsidRDefault="00903115" w:rsidP="00B06566">
            <w:pPr>
              <w:widowControl/>
              <w:autoSpaceDE/>
              <w:autoSpaceDN/>
              <w:rPr>
                <w:rFonts w:asciiTheme="minorHAnsi" w:eastAsia="Times New Roman" w:hAnsiTheme="minorHAnsi" w:cstheme="minorHAnsi"/>
                <w:sz w:val="18"/>
                <w:szCs w:val="18"/>
              </w:rPr>
            </w:pPr>
            <w:r w:rsidRPr="00B06566">
              <w:rPr>
                <w:rFonts w:asciiTheme="minorHAnsi" w:eastAsia="Times New Roman" w:hAnsiTheme="minorHAnsi" w:cstheme="minorHAnsi"/>
                <w:sz w:val="18"/>
                <w:szCs w:val="18"/>
              </w:rPr>
              <w:t>50% върху балансовата стойност на актива за други физически и юридически лица</w:t>
            </w:r>
          </w:p>
        </w:tc>
      </w:tr>
    </w:tbl>
    <w:p w14:paraId="7B7FE711" w14:textId="77777777" w:rsidR="00903115" w:rsidRPr="00B06566" w:rsidRDefault="00903115" w:rsidP="00B06566">
      <w:pPr>
        <w:ind w:left="913"/>
        <w:rPr>
          <w:b/>
          <w:spacing w:val="-2"/>
          <w:sz w:val="24"/>
          <w:u w:val="single"/>
        </w:rPr>
      </w:pPr>
    </w:p>
    <w:p w14:paraId="1E3E9339" w14:textId="29606D93" w:rsidR="00926BFD" w:rsidRPr="00B06566" w:rsidRDefault="00B63897" w:rsidP="00B06566">
      <w:pPr>
        <w:ind w:left="913"/>
        <w:rPr>
          <w:b/>
          <w:sz w:val="24"/>
        </w:rPr>
      </w:pPr>
      <w:r w:rsidRPr="00B06566">
        <w:rPr>
          <w:b/>
          <w:spacing w:val="-2"/>
          <w:sz w:val="24"/>
          <w:u w:val="single"/>
        </w:rPr>
        <w:t>ЗАБЕЛЕЖКА</w:t>
      </w:r>
      <w:r w:rsidRPr="00B06566">
        <w:rPr>
          <w:b/>
          <w:spacing w:val="-2"/>
          <w:sz w:val="24"/>
        </w:rPr>
        <w:t>:</w:t>
      </w:r>
    </w:p>
    <w:p w14:paraId="61A2B54A" w14:textId="53C30190" w:rsidR="00926BFD" w:rsidRPr="00B06566" w:rsidRDefault="00B63897" w:rsidP="00B06566">
      <w:pPr>
        <w:pStyle w:val="ListParagraph"/>
        <w:numPr>
          <w:ilvl w:val="0"/>
          <w:numId w:val="3"/>
        </w:numPr>
        <w:tabs>
          <w:tab w:val="left" w:pos="1914"/>
        </w:tabs>
        <w:ind w:right="601" w:firstLine="720"/>
        <w:rPr>
          <w:sz w:val="24"/>
        </w:rPr>
      </w:pPr>
      <w:r w:rsidRPr="00B06566">
        <w:rPr>
          <w:sz w:val="24"/>
        </w:rPr>
        <w:t>Началната наемна цена за заведения за хранене и развлечения и магазини в населени места с туристически характер /в т.ч. АИР “</w:t>
      </w:r>
      <w:proofErr w:type="spellStart"/>
      <w:r w:rsidRPr="00B06566">
        <w:rPr>
          <w:sz w:val="24"/>
        </w:rPr>
        <w:t>Боженци</w:t>
      </w:r>
      <w:proofErr w:type="spellEnd"/>
      <w:r w:rsidRPr="00B06566">
        <w:rPr>
          <w:sz w:val="24"/>
        </w:rPr>
        <w:t xml:space="preserve">” и </w:t>
      </w:r>
      <w:r w:rsidR="00903115" w:rsidRPr="00B06566">
        <w:rPr>
          <w:sz w:val="24"/>
        </w:rPr>
        <w:t>РЕМО</w:t>
      </w:r>
      <w:r w:rsidRPr="00B06566">
        <w:rPr>
          <w:sz w:val="24"/>
        </w:rPr>
        <w:t xml:space="preserve"> “Етър”/ се определя по цени за идеален център.</w:t>
      </w:r>
    </w:p>
    <w:p w14:paraId="58AFE044" w14:textId="77777777" w:rsidR="00926BFD" w:rsidRPr="00B06566" w:rsidRDefault="00B63897" w:rsidP="00B06566">
      <w:pPr>
        <w:pStyle w:val="ListParagraph"/>
        <w:numPr>
          <w:ilvl w:val="0"/>
          <w:numId w:val="3"/>
        </w:numPr>
        <w:tabs>
          <w:tab w:val="left" w:pos="1958"/>
        </w:tabs>
        <w:ind w:right="601" w:firstLine="720"/>
        <w:rPr>
          <w:sz w:val="24"/>
        </w:rPr>
      </w:pPr>
      <w:r w:rsidRPr="00B06566">
        <w:rPr>
          <w:sz w:val="24"/>
        </w:rPr>
        <w:t xml:space="preserve">Размерът на наема по т. 7.2 (ученически бюфети) и т. 7.3 (ученически столове) се коригира с коефициент 0,25 за периода на регламентираната за </w:t>
      </w:r>
      <w:r w:rsidRPr="00B06566">
        <w:rPr>
          <w:sz w:val="24"/>
        </w:rPr>
        <w:lastRenderedPageBreak/>
        <w:t>различните степени учебни заведения лятна ученическа ваканция.</w:t>
      </w:r>
    </w:p>
    <w:p w14:paraId="76F4BCC9" w14:textId="77777777" w:rsidR="001B49A4" w:rsidRPr="00B06566" w:rsidRDefault="00B63897" w:rsidP="00B06566">
      <w:pPr>
        <w:pStyle w:val="ListParagraph"/>
        <w:numPr>
          <w:ilvl w:val="0"/>
          <w:numId w:val="3"/>
        </w:numPr>
        <w:tabs>
          <w:tab w:val="left" w:pos="1953"/>
        </w:tabs>
        <w:ind w:right="601" w:firstLine="720"/>
        <w:rPr>
          <w:sz w:val="24"/>
        </w:rPr>
      </w:pPr>
      <w:r w:rsidRPr="00B06566">
        <w:rPr>
          <w:sz w:val="24"/>
        </w:rPr>
        <w:t>Размерът на наема по т. 9 е месечна наемна цена за цялата площ на сглобяемия гараж.</w:t>
      </w:r>
    </w:p>
    <w:p w14:paraId="7D07F366" w14:textId="66BFAAF2" w:rsidR="00926BFD" w:rsidRPr="00B06566" w:rsidRDefault="00903115" w:rsidP="00B06566">
      <w:pPr>
        <w:pStyle w:val="ListParagraph"/>
        <w:numPr>
          <w:ilvl w:val="0"/>
          <w:numId w:val="3"/>
        </w:numPr>
        <w:tabs>
          <w:tab w:val="left" w:pos="1953"/>
        </w:tabs>
        <w:ind w:right="601" w:firstLine="720"/>
        <w:rPr>
          <w:sz w:val="24"/>
        </w:rPr>
      </w:pPr>
      <w:r w:rsidRPr="00B06566">
        <w:rPr>
          <w:sz w:val="24"/>
        </w:rPr>
        <w:t>За отдаване под наем</w:t>
      </w:r>
      <w:r w:rsidR="001B49A4" w:rsidRPr="00B06566">
        <w:rPr>
          <w:sz w:val="24"/>
        </w:rPr>
        <w:t>, без търг /когато е приложимо/ на н</w:t>
      </w:r>
      <w:r w:rsidRPr="00B06566">
        <w:rPr>
          <w:sz w:val="24"/>
        </w:rPr>
        <w:t xml:space="preserve">овообразувани имоти по плана на новообразуваните имоти, цената се изчислява като цената </w:t>
      </w:r>
      <w:r w:rsidR="001B49A4" w:rsidRPr="00B06566">
        <w:rPr>
          <w:sz w:val="24"/>
        </w:rPr>
        <w:t xml:space="preserve">определена за земите от Държавния поземлен фонд </w:t>
      </w:r>
      <w:r w:rsidRPr="00B06566">
        <w:rPr>
          <w:sz w:val="24"/>
        </w:rPr>
        <w:t>се умножава с коефициент 10.</w:t>
      </w:r>
    </w:p>
    <w:p w14:paraId="3511968D" w14:textId="77777777" w:rsidR="00926BFD" w:rsidRPr="00B06566" w:rsidRDefault="00B63897" w:rsidP="00B06566">
      <w:pPr>
        <w:pStyle w:val="ListParagraph"/>
        <w:numPr>
          <w:ilvl w:val="0"/>
          <w:numId w:val="3"/>
        </w:numPr>
        <w:tabs>
          <w:tab w:val="left" w:pos="1900"/>
        </w:tabs>
        <w:ind w:left="1900" w:hanging="267"/>
        <w:rPr>
          <w:sz w:val="24"/>
        </w:rPr>
      </w:pPr>
      <w:r w:rsidRPr="00B06566">
        <w:rPr>
          <w:sz w:val="24"/>
        </w:rPr>
        <w:t>Началните</w:t>
      </w:r>
      <w:r w:rsidRPr="00B06566">
        <w:rPr>
          <w:spacing w:val="-8"/>
          <w:sz w:val="24"/>
        </w:rPr>
        <w:t xml:space="preserve"> </w:t>
      </w:r>
      <w:r w:rsidRPr="00B06566">
        <w:rPr>
          <w:sz w:val="24"/>
        </w:rPr>
        <w:t>или</w:t>
      </w:r>
      <w:r w:rsidRPr="00B06566">
        <w:rPr>
          <w:spacing w:val="-12"/>
          <w:sz w:val="24"/>
        </w:rPr>
        <w:t xml:space="preserve"> </w:t>
      </w:r>
      <w:r w:rsidRPr="00B06566">
        <w:rPr>
          <w:sz w:val="24"/>
        </w:rPr>
        <w:t>наемни</w:t>
      </w:r>
      <w:r w:rsidRPr="00B06566">
        <w:rPr>
          <w:spacing w:val="-12"/>
          <w:sz w:val="24"/>
        </w:rPr>
        <w:t xml:space="preserve"> </w:t>
      </w:r>
      <w:r w:rsidRPr="00B06566">
        <w:rPr>
          <w:sz w:val="24"/>
        </w:rPr>
        <w:t>цени</w:t>
      </w:r>
      <w:r w:rsidRPr="00B06566">
        <w:rPr>
          <w:spacing w:val="-12"/>
          <w:sz w:val="24"/>
        </w:rPr>
        <w:t xml:space="preserve"> </w:t>
      </w:r>
      <w:r w:rsidRPr="00B06566">
        <w:rPr>
          <w:sz w:val="24"/>
        </w:rPr>
        <w:t>са</w:t>
      </w:r>
      <w:r w:rsidRPr="00B06566">
        <w:rPr>
          <w:spacing w:val="-8"/>
          <w:sz w:val="24"/>
        </w:rPr>
        <w:t xml:space="preserve"> </w:t>
      </w:r>
      <w:r w:rsidRPr="00B06566">
        <w:rPr>
          <w:sz w:val="24"/>
        </w:rPr>
        <w:t>без</w:t>
      </w:r>
      <w:r w:rsidRPr="00B06566">
        <w:rPr>
          <w:spacing w:val="-8"/>
          <w:sz w:val="24"/>
        </w:rPr>
        <w:t xml:space="preserve"> </w:t>
      </w:r>
      <w:r w:rsidRPr="00B06566">
        <w:rPr>
          <w:sz w:val="24"/>
        </w:rPr>
        <w:t>включен</w:t>
      </w:r>
      <w:r w:rsidRPr="00B06566">
        <w:rPr>
          <w:spacing w:val="-7"/>
          <w:sz w:val="24"/>
        </w:rPr>
        <w:t xml:space="preserve"> </w:t>
      </w:r>
      <w:r w:rsidRPr="00B06566">
        <w:rPr>
          <w:spacing w:val="-4"/>
          <w:sz w:val="24"/>
        </w:rPr>
        <w:t>ДДС.</w:t>
      </w:r>
    </w:p>
    <w:p w14:paraId="127B2962" w14:textId="69A7AD69" w:rsidR="00926BFD" w:rsidRDefault="00B63897" w:rsidP="00B06566">
      <w:pPr>
        <w:pStyle w:val="ListParagraph"/>
        <w:numPr>
          <w:ilvl w:val="0"/>
          <w:numId w:val="3"/>
        </w:numPr>
        <w:tabs>
          <w:tab w:val="left" w:pos="1938"/>
        </w:tabs>
        <w:ind w:right="600" w:firstLine="720"/>
        <w:rPr>
          <w:sz w:val="24"/>
        </w:rPr>
      </w:pPr>
      <w:r w:rsidRPr="00B06566">
        <w:rPr>
          <w:sz w:val="24"/>
        </w:rPr>
        <w:t>Размерът на наема по т. 8.7 е начална наемна цена включваща заетата площ за монтиране на антени върху покривни пространства и</w:t>
      </w:r>
      <w:r w:rsidRPr="00B06566">
        <w:rPr>
          <w:spacing w:val="40"/>
          <w:sz w:val="24"/>
        </w:rPr>
        <w:t xml:space="preserve"> </w:t>
      </w:r>
      <w:r w:rsidRPr="00B06566">
        <w:rPr>
          <w:sz w:val="24"/>
        </w:rPr>
        <w:t xml:space="preserve">разполагане на необходимите </w:t>
      </w:r>
      <w:r w:rsidR="0017430A" w:rsidRPr="00B06566">
        <w:rPr>
          <w:sz w:val="24"/>
        </w:rPr>
        <w:t>съоръжения към тях.</w:t>
      </w:r>
    </w:p>
    <w:p w14:paraId="60B47B45" w14:textId="4D94B5EE" w:rsidR="00572400" w:rsidRDefault="00572400" w:rsidP="00572400">
      <w:pPr>
        <w:tabs>
          <w:tab w:val="left" w:pos="1938"/>
        </w:tabs>
        <w:ind w:right="600"/>
        <w:rPr>
          <w:sz w:val="24"/>
        </w:rPr>
      </w:pPr>
    </w:p>
    <w:p w14:paraId="7BE2639A" w14:textId="74300627" w:rsidR="00926BFD" w:rsidRPr="00B06566" w:rsidRDefault="00926BFD" w:rsidP="00572400">
      <w:pPr>
        <w:tabs>
          <w:tab w:val="left" w:pos="1924"/>
        </w:tabs>
        <w:ind w:right="602"/>
        <w:rPr>
          <w:strike/>
          <w:sz w:val="24"/>
          <w:highlight w:val="yellow"/>
        </w:rPr>
      </w:pPr>
    </w:p>
    <w:sectPr w:rsidR="00926BFD" w:rsidRPr="00B06566">
      <w:pgSz w:w="11900" w:h="16840"/>
      <w:pgMar w:top="1080" w:right="260" w:bottom="1000" w:left="560" w:header="0" w:footer="8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EB9D1" w14:textId="77777777" w:rsidR="007A2760" w:rsidRDefault="007A2760">
      <w:r>
        <w:separator/>
      </w:r>
    </w:p>
  </w:endnote>
  <w:endnote w:type="continuationSeparator" w:id="0">
    <w:p w14:paraId="6B6E0263" w14:textId="77777777" w:rsidR="007A2760" w:rsidRDefault="007A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6A51B" w14:textId="77777777" w:rsidR="00B06566" w:rsidRDefault="00B06566">
    <w:pPr>
      <w:pStyle w:val="BodyText"/>
      <w:spacing w:line="14" w:lineRule="auto"/>
      <w:ind w:left="0" w:firstLine="0"/>
      <w:jc w:val="left"/>
      <w:rPr>
        <w:sz w:val="20"/>
      </w:rPr>
    </w:pPr>
    <w:r>
      <w:rPr>
        <w:noProof/>
        <w:lang w:eastAsia="bg-BG"/>
      </w:rPr>
      <mc:AlternateContent>
        <mc:Choice Requires="wps">
          <w:drawing>
            <wp:anchor distT="0" distB="0" distL="0" distR="0" simplePos="0" relativeHeight="251662848" behindDoc="1" locked="0" layoutInCell="1" allowOverlap="1" wp14:anchorId="29DFB43B" wp14:editId="06120817">
              <wp:simplePos x="0" y="0"/>
              <wp:positionH relativeFrom="page">
                <wp:posOffset>6841234</wp:posOffset>
              </wp:positionH>
              <wp:positionV relativeFrom="page">
                <wp:posOffset>10039318</wp:posOffset>
              </wp:positionV>
              <wp:extent cx="2171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7640"/>
                      </a:xfrm>
                      <a:prstGeom prst="rect">
                        <a:avLst/>
                      </a:prstGeom>
                    </wps:spPr>
                    <wps:txbx>
                      <w:txbxContent>
                        <w:p w14:paraId="71B67A78" w14:textId="7DA4A1D4" w:rsidR="00B06566" w:rsidRDefault="00B06566">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F3CCE">
                            <w:rPr>
                              <w:rFonts w:ascii="Times New Roman"/>
                              <w:noProof/>
                              <w:spacing w:val="-5"/>
                              <w:sz w:val="20"/>
                            </w:rPr>
                            <w:t>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29DFB43B" id="_x0000_t202" coordsize="21600,21600" o:spt="202" path="m,l,21600r21600,l21600,xe">
              <v:stroke joinstyle="miter"/>
              <v:path gradientshapeok="t" o:connecttype="rect"/>
            </v:shapetype>
            <v:shape id="Textbox 1" o:spid="_x0000_s1026" type="#_x0000_t202" style="position:absolute;margin-left:538.7pt;margin-top:790.5pt;width:17.1pt;height:13.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" filled="f" stroked="f">
              <v:path arrowok="t"/>
              <v:textbox inset="0,0,0,0">
                <w:txbxContent>
                  <w:p w14:paraId="71B67A78" w14:textId="7DA4A1D4" w:rsidR="00B06566" w:rsidRDefault="00B06566">
                    <w:pPr>
                      <w:spacing w:before="13"/>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0F3CCE">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36B57" w14:textId="77777777" w:rsidR="007A2760" w:rsidRDefault="007A2760">
      <w:r>
        <w:separator/>
      </w:r>
    </w:p>
  </w:footnote>
  <w:footnote w:type="continuationSeparator" w:id="0">
    <w:p w14:paraId="63ABF439" w14:textId="77777777" w:rsidR="007A2760" w:rsidRDefault="007A27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1D8"/>
    <w:multiLevelType w:val="hybridMultilevel"/>
    <w:tmpl w:val="BB08A838"/>
    <w:lvl w:ilvl="0" w:tplc="DCB0D902">
      <w:start w:val="2"/>
      <w:numFmt w:val="decimal"/>
      <w:lvlText w:val="(%1)"/>
      <w:lvlJc w:val="left"/>
      <w:pPr>
        <w:ind w:left="913" w:hanging="384"/>
      </w:pPr>
      <w:rPr>
        <w:rFonts w:ascii="Arial" w:eastAsia="Arial" w:hAnsi="Arial" w:cs="Arial" w:hint="default"/>
        <w:b/>
        <w:bCs/>
        <w:i w:val="0"/>
        <w:iCs w:val="0"/>
        <w:color w:val="auto"/>
        <w:spacing w:val="0"/>
        <w:w w:val="99"/>
        <w:sz w:val="24"/>
        <w:szCs w:val="24"/>
        <w:lang w:val="bg-BG" w:eastAsia="en-US" w:bidi="ar-SA"/>
      </w:rPr>
    </w:lvl>
    <w:lvl w:ilvl="1" w:tplc="C3D42CEA">
      <w:numFmt w:val="bullet"/>
      <w:lvlText w:val="•"/>
      <w:lvlJc w:val="left"/>
      <w:pPr>
        <w:ind w:left="1936" w:hanging="384"/>
      </w:pPr>
      <w:rPr>
        <w:rFonts w:hint="default"/>
        <w:lang w:val="bg-BG" w:eastAsia="en-US" w:bidi="ar-SA"/>
      </w:rPr>
    </w:lvl>
    <w:lvl w:ilvl="2" w:tplc="9878C3D6">
      <w:numFmt w:val="bullet"/>
      <w:lvlText w:val="•"/>
      <w:lvlJc w:val="left"/>
      <w:pPr>
        <w:ind w:left="2952" w:hanging="384"/>
      </w:pPr>
      <w:rPr>
        <w:rFonts w:hint="default"/>
        <w:lang w:val="bg-BG" w:eastAsia="en-US" w:bidi="ar-SA"/>
      </w:rPr>
    </w:lvl>
    <w:lvl w:ilvl="3" w:tplc="6A6C3DEC">
      <w:numFmt w:val="bullet"/>
      <w:lvlText w:val="•"/>
      <w:lvlJc w:val="left"/>
      <w:pPr>
        <w:ind w:left="3968" w:hanging="384"/>
      </w:pPr>
      <w:rPr>
        <w:rFonts w:hint="default"/>
        <w:lang w:val="bg-BG" w:eastAsia="en-US" w:bidi="ar-SA"/>
      </w:rPr>
    </w:lvl>
    <w:lvl w:ilvl="4" w:tplc="F73C691A">
      <w:numFmt w:val="bullet"/>
      <w:lvlText w:val="•"/>
      <w:lvlJc w:val="left"/>
      <w:pPr>
        <w:ind w:left="4984" w:hanging="384"/>
      </w:pPr>
      <w:rPr>
        <w:rFonts w:hint="default"/>
        <w:lang w:val="bg-BG" w:eastAsia="en-US" w:bidi="ar-SA"/>
      </w:rPr>
    </w:lvl>
    <w:lvl w:ilvl="5" w:tplc="9A982E20">
      <w:numFmt w:val="bullet"/>
      <w:lvlText w:val="•"/>
      <w:lvlJc w:val="left"/>
      <w:pPr>
        <w:ind w:left="6000" w:hanging="384"/>
      </w:pPr>
      <w:rPr>
        <w:rFonts w:hint="default"/>
        <w:lang w:val="bg-BG" w:eastAsia="en-US" w:bidi="ar-SA"/>
      </w:rPr>
    </w:lvl>
    <w:lvl w:ilvl="6" w:tplc="0E426AC2">
      <w:numFmt w:val="bullet"/>
      <w:lvlText w:val="•"/>
      <w:lvlJc w:val="left"/>
      <w:pPr>
        <w:ind w:left="7016" w:hanging="384"/>
      </w:pPr>
      <w:rPr>
        <w:rFonts w:hint="default"/>
        <w:lang w:val="bg-BG" w:eastAsia="en-US" w:bidi="ar-SA"/>
      </w:rPr>
    </w:lvl>
    <w:lvl w:ilvl="7" w:tplc="FDDEE10A">
      <w:numFmt w:val="bullet"/>
      <w:lvlText w:val="•"/>
      <w:lvlJc w:val="left"/>
      <w:pPr>
        <w:ind w:left="8032" w:hanging="384"/>
      </w:pPr>
      <w:rPr>
        <w:rFonts w:hint="default"/>
        <w:lang w:val="bg-BG" w:eastAsia="en-US" w:bidi="ar-SA"/>
      </w:rPr>
    </w:lvl>
    <w:lvl w:ilvl="8" w:tplc="B6A2F4FA">
      <w:numFmt w:val="bullet"/>
      <w:lvlText w:val="•"/>
      <w:lvlJc w:val="left"/>
      <w:pPr>
        <w:ind w:left="9048" w:hanging="384"/>
      </w:pPr>
      <w:rPr>
        <w:rFonts w:hint="default"/>
        <w:lang w:val="bg-BG" w:eastAsia="en-US" w:bidi="ar-SA"/>
      </w:rPr>
    </w:lvl>
  </w:abstractNum>
  <w:abstractNum w:abstractNumId="1" w15:restartNumberingAfterBreak="0">
    <w:nsid w:val="08A60020"/>
    <w:multiLevelType w:val="hybridMultilevel"/>
    <w:tmpl w:val="0004DA7E"/>
    <w:lvl w:ilvl="0" w:tplc="9970D5D0">
      <w:start w:val="1"/>
      <w:numFmt w:val="decimal"/>
      <w:lvlText w:val="%1."/>
      <w:lvlJc w:val="left"/>
      <w:pPr>
        <w:ind w:left="913" w:hanging="327"/>
      </w:pPr>
      <w:rPr>
        <w:rFonts w:ascii="Arial" w:eastAsia="Arial" w:hAnsi="Arial" w:cs="Arial" w:hint="default"/>
        <w:b w:val="0"/>
        <w:bCs w:val="0"/>
        <w:i w:val="0"/>
        <w:iCs w:val="0"/>
        <w:spacing w:val="0"/>
        <w:w w:val="99"/>
        <w:sz w:val="24"/>
        <w:szCs w:val="24"/>
        <w:lang w:val="bg-BG" w:eastAsia="en-US" w:bidi="ar-SA"/>
      </w:rPr>
    </w:lvl>
    <w:lvl w:ilvl="1" w:tplc="3EC8E940">
      <w:numFmt w:val="bullet"/>
      <w:lvlText w:val="•"/>
      <w:lvlJc w:val="left"/>
      <w:pPr>
        <w:ind w:left="1936" w:hanging="327"/>
      </w:pPr>
      <w:rPr>
        <w:rFonts w:hint="default"/>
        <w:lang w:val="bg-BG" w:eastAsia="en-US" w:bidi="ar-SA"/>
      </w:rPr>
    </w:lvl>
    <w:lvl w:ilvl="2" w:tplc="DF3C9306">
      <w:numFmt w:val="bullet"/>
      <w:lvlText w:val="•"/>
      <w:lvlJc w:val="left"/>
      <w:pPr>
        <w:ind w:left="2952" w:hanging="327"/>
      </w:pPr>
      <w:rPr>
        <w:rFonts w:hint="default"/>
        <w:lang w:val="bg-BG" w:eastAsia="en-US" w:bidi="ar-SA"/>
      </w:rPr>
    </w:lvl>
    <w:lvl w:ilvl="3" w:tplc="CDA26950">
      <w:numFmt w:val="bullet"/>
      <w:lvlText w:val="•"/>
      <w:lvlJc w:val="left"/>
      <w:pPr>
        <w:ind w:left="3968" w:hanging="327"/>
      </w:pPr>
      <w:rPr>
        <w:rFonts w:hint="default"/>
        <w:lang w:val="bg-BG" w:eastAsia="en-US" w:bidi="ar-SA"/>
      </w:rPr>
    </w:lvl>
    <w:lvl w:ilvl="4" w:tplc="8F6CA10E">
      <w:numFmt w:val="bullet"/>
      <w:lvlText w:val="•"/>
      <w:lvlJc w:val="left"/>
      <w:pPr>
        <w:ind w:left="4984" w:hanging="327"/>
      </w:pPr>
      <w:rPr>
        <w:rFonts w:hint="default"/>
        <w:lang w:val="bg-BG" w:eastAsia="en-US" w:bidi="ar-SA"/>
      </w:rPr>
    </w:lvl>
    <w:lvl w:ilvl="5" w:tplc="06A8996C">
      <w:numFmt w:val="bullet"/>
      <w:lvlText w:val="•"/>
      <w:lvlJc w:val="left"/>
      <w:pPr>
        <w:ind w:left="6000" w:hanging="327"/>
      </w:pPr>
      <w:rPr>
        <w:rFonts w:hint="default"/>
        <w:lang w:val="bg-BG" w:eastAsia="en-US" w:bidi="ar-SA"/>
      </w:rPr>
    </w:lvl>
    <w:lvl w:ilvl="6" w:tplc="7358656E">
      <w:numFmt w:val="bullet"/>
      <w:lvlText w:val="•"/>
      <w:lvlJc w:val="left"/>
      <w:pPr>
        <w:ind w:left="7016" w:hanging="327"/>
      </w:pPr>
      <w:rPr>
        <w:rFonts w:hint="default"/>
        <w:lang w:val="bg-BG" w:eastAsia="en-US" w:bidi="ar-SA"/>
      </w:rPr>
    </w:lvl>
    <w:lvl w:ilvl="7" w:tplc="9C16A126">
      <w:numFmt w:val="bullet"/>
      <w:lvlText w:val="•"/>
      <w:lvlJc w:val="left"/>
      <w:pPr>
        <w:ind w:left="8032" w:hanging="327"/>
      </w:pPr>
      <w:rPr>
        <w:rFonts w:hint="default"/>
        <w:lang w:val="bg-BG" w:eastAsia="en-US" w:bidi="ar-SA"/>
      </w:rPr>
    </w:lvl>
    <w:lvl w:ilvl="8" w:tplc="BA0AA4EA">
      <w:numFmt w:val="bullet"/>
      <w:lvlText w:val="•"/>
      <w:lvlJc w:val="left"/>
      <w:pPr>
        <w:ind w:left="9048" w:hanging="327"/>
      </w:pPr>
      <w:rPr>
        <w:rFonts w:hint="default"/>
        <w:lang w:val="bg-BG" w:eastAsia="en-US" w:bidi="ar-SA"/>
      </w:rPr>
    </w:lvl>
  </w:abstractNum>
  <w:abstractNum w:abstractNumId="2" w15:restartNumberingAfterBreak="0">
    <w:nsid w:val="09215DC0"/>
    <w:multiLevelType w:val="hybridMultilevel"/>
    <w:tmpl w:val="A6408C18"/>
    <w:lvl w:ilvl="0" w:tplc="DC765024">
      <w:start w:val="2"/>
      <w:numFmt w:val="decimal"/>
      <w:lvlText w:val="(%1)"/>
      <w:lvlJc w:val="left"/>
      <w:pPr>
        <w:ind w:left="913" w:hanging="399"/>
        <w:jc w:val="right"/>
      </w:pPr>
      <w:rPr>
        <w:rFonts w:ascii="Arial" w:eastAsia="Arial" w:hAnsi="Arial" w:cs="Arial" w:hint="default"/>
        <w:b/>
        <w:bCs/>
        <w:i w:val="0"/>
        <w:iCs w:val="0"/>
        <w:spacing w:val="0"/>
        <w:w w:val="99"/>
        <w:sz w:val="24"/>
        <w:szCs w:val="24"/>
        <w:lang w:val="bg-BG" w:eastAsia="en-US" w:bidi="ar-SA"/>
      </w:rPr>
    </w:lvl>
    <w:lvl w:ilvl="1" w:tplc="CA14DDA8">
      <w:numFmt w:val="bullet"/>
      <w:lvlText w:val="•"/>
      <w:lvlJc w:val="left"/>
      <w:pPr>
        <w:ind w:left="1936" w:hanging="399"/>
      </w:pPr>
      <w:rPr>
        <w:rFonts w:hint="default"/>
        <w:lang w:val="bg-BG" w:eastAsia="en-US" w:bidi="ar-SA"/>
      </w:rPr>
    </w:lvl>
    <w:lvl w:ilvl="2" w:tplc="F68E2AFE">
      <w:numFmt w:val="bullet"/>
      <w:lvlText w:val="•"/>
      <w:lvlJc w:val="left"/>
      <w:pPr>
        <w:ind w:left="2952" w:hanging="399"/>
      </w:pPr>
      <w:rPr>
        <w:rFonts w:hint="default"/>
        <w:lang w:val="bg-BG" w:eastAsia="en-US" w:bidi="ar-SA"/>
      </w:rPr>
    </w:lvl>
    <w:lvl w:ilvl="3" w:tplc="D4E88978">
      <w:numFmt w:val="bullet"/>
      <w:lvlText w:val="•"/>
      <w:lvlJc w:val="left"/>
      <w:pPr>
        <w:ind w:left="3968" w:hanging="399"/>
      </w:pPr>
      <w:rPr>
        <w:rFonts w:hint="default"/>
        <w:lang w:val="bg-BG" w:eastAsia="en-US" w:bidi="ar-SA"/>
      </w:rPr>
    </w:lvl>
    <w:lvl w:ilvl="4" w:tplc="27540ABC">
      <w:numFmt w:val="bullet"/>
      <w:lvlText w:val="•"/>
      <w:lvlJc w:val="left"/>
      <w:pPr>
        <w:ind w:left="4984" w:hanging="399"/>
      </w:pPr>
      <w:rPr>
        <w:rFonts w:hint="default"/>
        <w:lang w:val="bg-BG" w:eastAsia="en-US" w:bidi="ar-SA"/>
      </w:rPr>
    </w:lvl>
    <w:lvl w:ilvl="5" w:tplc="33580D62">
      <w:numFmt w:val="bullet"/>
      <w:lvlText w:val="•"/>
      <w:lvlJc w:val="left"/>
      <w:pPr>
        <w:ind w:left="6000" w:hanging="399"/>
      </w:pPr>
      <w:rPr>
        <w:rFonts w:hint="default"/>
        <w:lang w:val="bg-BG" w:eastAsia="en-US" w:bidi="ar-SA"/>
      </w:rPr>
    </w:lvl>
    <w:lvl w:ilvl="6" w:tplc="E236DAFC">
      <w:numFmt w:val="bullet"/>
      <w:lvlText w:val="•"/>
      <w:lvlJc w:val="left"/>
      <w:pPr>
        <w:ind w:left="7016" w:hanging="399"/>
      </w:pPr>
      <w:rPr>
        <w:rFonts w:hint="default"/>
        <w:lang w:val="bg-BG" w:eastAsia="en-US" w:bidi="ar-SA"/>
      </w:rPr>
    </w:lvl>
    <w:lvl w:ilvl="7" w:tplc="74181AF6">
      <w:numFmt w:val="bullet"/>
      <w:lvlText w:val="•"/>
      <w:lvlJc w:val="left"/>
      <w:pPr>
        <w:ind w:left="8032" w:hanging="399"/>
      </w:pPr>
      <w:rPr>
        <w:rFonts w:hint="default"/>
        <w:lang w:val="bg-BG" w:eastAsia="en-US" w:bidi="ar-SA"/>
      </w:rPr>
    </w:lvl>
    <w:lvl w:ilvl="8" w:tplc="B016BE0C">
      <w:numFmt w:val="bullet"/>
      <w:lvlText w:val="•"/>
      <w:lvlJc w:val="left"/>
      <w:pPr>
        <w:ind w:left="9048" w:hanging="399"/>
      </w:pPr>
      <w:rPr>
        <w:rFonts w:hint="default"/>
        <w:lang w:val="bg-BG" w:eastAsia="en-US" w:bidi="ar-SA"/>
      </w:rPr>
    </w:lvl>
  </w:abstractNum>
  <w:abstractNum w:abstractNumId="3" w15:restartNumberingAfterBreak="0">
    <w:nsid w:val="09AB0514"/>
    <w:multiLevelType w:val="hybridMultilevel"/>
    <w:tmpl w:val="14F0A02A"/>
    <w:lvl w:ilvl="0" w:tplc="1DB05FCA">
      <w:start w:val="2"/>
      <w:numFmt w:val="decimal"/>
      <w:lvlText w:val="(%1)"/>
      <w:lvlJc w:val="left"/>
      <w:pPr>
        <w:ind w:left="913" w:hanging="399"/>
      </w:pPr>
      <w:rPr>
        <w:rFonts w:ascii="Arial" w:eastAsia="Arial" w:hAnsi="Arial" w:cs="Arial" w:hint="default"/>
        <w:b/>
        <w:bCs/>
        <w:i w:val="0"/>
        <w:iCs w:val="0"/>
        <w:spacing w:val="0"/>
        <w:w w:val="99"/>
        <w:sz w:val="24"/>
        <w:szCs w:val="24"/>
        <w:lang w:val="bg-BG" w:eastAsia="en-US" w:bidi="ar-SA"/>
      </w:rPr>
    </w:lvl>
    <w:lvl w:ilvl="1" w:tplc="6194F40E">
      <w:numFmt w:val="bullet"/>
      <w:lvlText w:val="•"/>
      <w:lvlJc w:val="left"/>
      <w:pPr>
        <w:ind w:left="1936" w:hanging="399"/>
      </w:pPr>
      <w:rPr>
        <w:rFonts w:hint="default"/>
        <w:lang w:val="bg-BG" w:eastAsia="en-US" w:bidi="ar-SA"/>
      </w:rPr>
    </w:lvl>
    <w:lvl w:ilvl="2" w:tplc="6D4EC9AA">
      <w:numFmt w:val="bullet"/>
      <w:lvlText w:val="•"/>
      <w:lvlJc w:val="left"/>
      <w:pPr>
        <w:ind w:left="2952" w:hanging="399"/>
      </w:pPr>
      <w:rPr>
        <w:rFonts w:hint="default"/>
        <w:lang w:val="bg-BG" w:eastAsia="en-US" w:bidi="ar-SA"/>
      </w:rPr>
    </w:lvl>
    <w:lvl w:ilvl="3" w:tplc="04544BA2">
      <w:numFmt w:val="bullet"/>
      <w:lvlText w:val="•"/>
      <w:lvlJc w:val="left"/>
      <w:pPr>
        <w:ind w:left="3968" w:hanging="399"/>
      </w:pPr>
      <w:rPr>
        <w:rFonts w:hint="default"/>
        <w:lang w:val="bg-BG" w:eastAsia="en-US" w:bidi="ar-SA"/>
      </w:rPr>
    </w:lvl>
    <w:lvl w:ilvl="4" w:tplc="15606F82">
      <w:numFmt w:val="bullet"/>
      <w:lvlText w:val="•"/>
      <w:lvlJc w:val="left"/>
      <w:pPr>
        <w:ind w:left="4984" w:hanging="399"/>
      </w:pPr>
      <w:rPr>
        <w:rFonts w:hint="default"/>
        <w:lang w:val="bg-BG" w:eastAsia="en-US" w:bidi="ar-SA"/>
      </w:rPr>
    </w:lvl>
    <w:lvl w:ilvl="5" w:tplc="5B183EF2">
      <w:numFmt w:val="bullet"/>
      <w:lvlText w:val="•"/>
      <w:lvlJc w:val="left"/>
      <w:pPr>
        <w:ind w:left="6000" w:hanging="399"/>
      </w:pPr>
      <w:rPr>
        <w:rFonts w:hint="default"/>
        <w:lang w:val="bg-BG" w:eastAsia="en-US" w:bidi="ar-SA"/>
      </w:rPr>
    </w:lvl>
    <w:lvl w:ilvl="6" w:tplc="3B64CDCC">
      <w:numFmt w:val="bullet"/>
      <w:lvlText w:val="•"/>
      <w:lvlJc w:val="left"/>
      <w:pPr>
        <w:ind w:left="7016" w:hanging="399"/>
      </w:pPr>
      <w:rPr>
        <w:rFonts w:hint="default"/>
        <w:lang w:val="bg-BG" w:eastAsia="en-US" w:bidi="ar-SA"/>
      </w:rPr>
    </w:lvl>
    <w:lvl w:ilvl="7" w:tplc="91C84EAC">
      <w:numFmt w:val="bullet"/>
      <w:lvlText w:val="•"/>
      <w:lvlJc w:val="left"/>
      <w:pPr>
        <w:ind w:left="8032" w:hanging="399"/>
      </w:pPr>
      <w:rPr>
        <w:rFonts w:hint="default"/>
        <w:lang w:val="bg-BG" w:eastAsia="en-US" w:bidi="ar-SA"/>
      </w:rPr>
    </w:lvl>
    <w:lvl w:ilvl="8" w:tplc="7FB26A1A">
      <w:numFmt w:val="bullet"/>
      <w:lvlText w:val="•"/>
      <w:lvlJc w:val="left"/>
      <w:pPr>
        <w:ind w:left="9048" w:hanging="399"/>
      </w:pPr>
      <w:rPr>
        <w:rFonts w:hint="default"/>
        <w:lang w:val="bg-BG" w:eastAsia="en-US" w:bidi="ar-SA"/>
      </w:rPr>
    </w:lvl>
  </w:abstractNum>
  <w:abstractNum w:abstractNumId="4" w15:restartNumberingAfterBreak="0">
    <w:nsid w:val="09D73C72"/>
    <w:multiLevelType w:val="hybridMultilevel"/>
    <w:tmpl w:val="401A8314"/>
    <w:lvl w:ilvl="0" w:tplc="F51CFBCA">
      <w:start w:val="2"/>
      <w:numFmt w:val="decimal"/>
      <w:lvlText w:val="(%1)"/>
      <w:lvlJc w:val="left"/>
      <w:pPr>
        <w:ind w:left="913" w:hanging="365"/>
      </w:pPr>
      <w:rPr>
        <w:rFonts w:ascii="Arial" w:eastAsia="Arial" w:hAnsi="Arial" w:cs="Arial" w:hint="default"/>
        <w:b/>
        <w:bCs/>
        <w:i w:val="0"/>
        <w:iCs w:val="0"/>
        <w:spacing w:val="0"/>
        <w:w w:val="99"/>
        <w:sz w:val="24"/>
        <w:szCs w:val="24"/>
        <w:lang w:val="bg-BG" w:eastAsia="en-US" w:bidi="ar-SA"/>
      </w:rPr>
    </w:lvl>
    <w:lvl w:ilvl="1" w:tplc="273EF79A">
      <w:numFmt w:val="bullet"/>
      <w:lvlText w:val="•"/>
      <w:lvlJc w:val="left"/>
      <w:pPr>
        <w:ind w:left="1936" w:hanging="365"/>
      </w:pPr>
      <w:rPr>
        <w:rFonts w:hint="default"/>
        <w:lang w:val="bg-BG" w:eastAsia="en-US" w:bidi="ar-SA"/>
      </w:rPr>
    </w:lvl>
    <w:lvl w:ilvl="2" w:tplc="76F2B79C">
      <w:numFmt w:val="bullet"/>
      <w:lvlText w:val="•"/>
      <w:lvlJc w:val="left"/>
      <w:pPr>
        <w:ind w:left="2952" w:hanging="365"/>
      </w:pPr>
      <w:rPr>
        <w:rFonts w:hint="default"/>
        <w:lang w:val="bg-BG" w:eastAsia="en-US" w:bidi="ar-SA"/>
      </w:rPr>
    </w:lvl>
    <w:lvl w:ilvl="3" w:tplc="75ACD0F6">
      <w:numFmt w:val="bullet"/>
      <w:lvlText w:val="•"/>
      <w:lvlJc w:val="left"/>
      <w:pPr>
        <w:ind w:left="3968" w:hanging="365"/>
      </w:pPr>
      <w:rPr>
        <w:rFonts w:hint="default"/>
        <w:lang w:val="bg-BG" w:eastAsia="en-US" w:bidi="ar-SA"/>
      </w:rPr>
    </w:lvl>
    <w:lvl w:ilvl="4" w:tplc="F4CAA2C6">
      <w:numFmt w:val="bullet"/>
      <w:lvlText w:val="•"/>
      <w:lvlJc w:val="left"/>
      <w:pPr>
        <w:ind w:left="4984" w:hanging="365"/>
      </w:pPr>
      <w:rPr>
        <w:rFonts w:hint="default"/>
        <w:lang w:val="bg-BG" w:eastAsia="en-US" w:bidi="ar-SA"/>
      </w:rPr>
    </w:lvl>
    <w:lvl w:ilvl="5" w:tplc="1430E746">
      <w:numFmt w:val="bullet"/>
      <w:lvlText w:val="•"/>
      <w:lvlJc w:val="left"/>
      <w:pPr>
        <w:ind w:left="6000" w:hanging="365"/>
      </w:pPr>
      <w:rPr>
        <w:rFonts w:hint="default"/>
        <w:lang w:val="bg-BG" w:eastAsia="en-US" w:bidi="ar-SA"/>
      </w:rPr>
    </w:lvl>
    <w:lvl w:ilvl="6" w:tplc="F5D21432">
      <w:numFmt w:val="bullet"/>
      <w:lvlText w:val="•"/>
      <w:lvlJc w:val="left"/>
      <w:pPr>
        <w:ind w:left="7016" w:hanging="365"/>
      </w:pPr>
      <w:rPr>
        <w:rFonts w:hint="default"/>
        <w:lang w:val="bg-BG" w:eastAsia="en-US" w:bidi="ar-SA"/>
      </w:rPr>
    </w:lvl>
    <w:lvl w:ilvl="7" w:tplc="2272C3F2">
      <w:numFmt w:val="bullet"/>
      <w:lvlText w:val="•"/>
      <w:lvlJc w:val="left"/>
      <w:pPr>
        <w:ind w:left="8032" w:hanging="365"/>
      </w:pPr>
      <w:rPr>
        <w:rFonts w:hint="default"/>
        <w:lang w:val="bg-BG" w:eastAsia="en-US" w:bidi="ar-SA"/>
      </w:rPr>
    </w:lvl>
    <w:lvl w:ilvl="8" w:tplc="9FFE7956">
      <w:numFmt w:val="bullet"/>
      <w:lvlText w:val="•"/>
      <w:lvlJc w:val="left"/>
      <w:pPr>
        <w:ind w:left="9048" w:hanging="365"/>
      </w:pPr>
      <w:rPr>
        <w:rFonts w:hint="default"/>
        <w:lang w:val="bg-BG" w:eastAsia="en-US" w:bidi="ar-SA"/>
      </w:rPr>
    </w:lvl>
  </w:abstractNum>
  <w:abstractNum w:abstractNumId="5" w15:restartNumberingAfterBreak="0">
    <w:nsid w:val="0A7B4B92"/>
    <w:multiLevelType w:val="hybridMultilevel"/>
    <w:tmpl w:val="BA48D300"/>
    <w:lvl w:ilvl="0" w:tplc="48E634C2">
      <w:start w:val="1"/>
      <w:numFmt w:val="decimal"/>
      <w:lvlText w:val="%1."/>
      <w:lvlJc w:val="left"/>
      <w:pPr>
        <w:ind w:left="913" w:hanging="308"/>
      </w:pPr>
      <w:rPr>
        <w:rFonts w:ascii="Arial" w:eastAsia="Arial" w:hAnsi="Arial" w:cs="Arial" w:hint="default"/>
        <w:b w:val="0"/>
        <w:bCs w:val="0"/>
        <w:i w:val="0"/>
        <w:iCs w:val="0"/>
        <w:spacing w:val="0"/>
        <w:w w:val="99"/>
        <w:sz w:val="24"/>
        <w:szCs w:val="24"/>
        <w:lang w:val="bg-BG" w:eastAsia="en-US" w:bidi="ar-SA"/>
      </w:rPr>
    </w:lvl>
    <w:lvl w:ilvl="1" w:tplc="6184883A">
      <w:numFmt w:val="bullet"/>
      <w:lvlText w:val="•"/>
      <w:lvlJc w:val="left"/>
      <w:pPr>
        <w:ind w:left="1936" w:hanging="308"/>
      </w:pPr>
      <w:rPr>
        <w:rFonts w:hint="default"/>
        <w:lang w:val="bg-BG" w:eastAsia="en-US" w:bidi="ar-SA"/>
      </w:rPr>
    </w:lvl>
    <w:lvl w:ilvl="2" w:tplc="8B34B9F6">
      <w:numFmt w:val="bullet"/>
      <w:lvlText w:val="•"/>
      <w:lvlJc w:val="left"/>
      <w:pPr>
        <w:ind w:left="2952" w:hanging="308"/>
      </w:pPr>
      <w:rPr>
        <w:rFonts w:hint="default"/>
        <w:lang w:val="bg-BG" w:eastAsia="en-US" w:bidi="ar-SA"/>
      </w:rPr>
    </w:lvl>
    <w:lvl w:ilvl="3" w:tplc="82D484E0">
      <w:numFmt w:val="bullet"/>
      <w:lvlText w:val="•"/>
      <w:lvlJc w:val="left"/>
      <w:pPr>
        <w:ind w:left="3968" w:hanging="308"/>
      </w:pPr>
      <w:rPr>
        <w:rFonts w:hint="default"/>
        <w:lang w:val="bg-BG" w:eastAsia="en-US" w:bidi="ar-SA"/>
      </w:rPr>
    </w:lvl>
    <w:lvl w:ilvl="4" w:tplc="259E9A9C">
      <w:numFmt w:val="bullet"/>
      <w:lvlText w:val="•"/>
      <w:lvlJc w:val="left"/>
      <w:pPr>
        <w:ind w:left="4984" w:hanging="308"/>
      </w:pPr>
      <w:rPr>
        <w:rFonts w:hint="default"/>
        <w:lang w:val="bg-BG" w:eastAsia="en-US" w:bidi="ar-SA"/>
      </w:rPr>
    </w:lvl>
    <w:lvl w:ilvl="5" w:tplc="E2021B4A">
      <w:numFmt w:val="bullet"/>
      <w:lvlText w:val="•"/>
      <w:lvlJc w:val="left"/>
      <w:pPr>
        <w:ind w:left="6000" w:hanging="308"/>
      </w:pPr>
      <w:rPr>
        <w:rFonts w:hint="default"/>
        <w:lang w:val="bg-BG" w:eastAsia="en-US" w:bidi="ar-SA"/>
      </w:rPr>
    </w:lvl>
    <w:lvl w:ilvl="6" w:tplc="51A6B102">
      <w:numFmt w:val="bullet"/>
      <w:lvlText w:val="•"/>
      <w:lvlJc w:val="left"/>
      <w:pPr>
        <w:ind w:left="7016" w:hanging="308"/>
      </w:pPr>
      <w:rPr>
        <w:rFonts w:hint="default"/>
        <w:lang w:val="bg-BG" w:eastAsia="en-US" w:bidi="ar-SA"/>
      </w:rPr>
    </w:lvl>
    <w:lvl w:ilvl="7" w:tplc="07768AF2">
      <w:numFmt w:val="bullet"/>
      <w:lvlText w:val="•"/>
      <w:lvlJc w:val="left"/>
      <w:pPr>
        <w:ind w:left="8032" w:hanging="308"/>
      </w:pPr>
      <w:rPr>
        <w:rFonts w:hint="default"/>
        <w:lang w:val="bg-BG" w:eastAsia="en-US" w:bidi="ar-SA"/>
      </w:rPr>
    </w:lvl>
    <w:lvl w:ilvl="8" w:tplc="E460DFE8">
      <w:numFmt w:val="bullet"/>
      <w:lvlText w:val="•"/>
      <w:lvlJc w:val="left"/>
      <w:pPr>
        <w:ind w:left="9048" w:hanging="308"/>
      </w:pPr>
      <w:rPr>
        <w:rFonts w:hint="default"/>
        <w:lang w:val="bg-BG" w:eastAsia="en-US" w:bidi="ar-SA"/>
      </w:rPr>
    </w:lvl>
  </w:abstractNum>
  <w:abstractNum w:abstractNumId="6" w15:restartNumberingAfterBreak="0">
    <w:nsid w:val="0C444028"/>
    <w:multiLevelType w:val="hybridMultilevel"/>
    <w:tmpl w:val="E21E398C"/>
    <w:lvl w:ilvl="0" w:tplc="F7EA9874">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14CAF0C6">
      <w:numFmt w:val="bullet"/>
      <w:lvlText w:val="•"/>
      <w:lvlJc w:val="left"/>
      <w:pPr>
        <w:ind w:left="2818" w:hanging="269"/>
      </w:pPr>
      <w:rPr>
        <w:rFonts w:hint="default"/>
        <w:lang w:val="bg-BG" w:eastAsia="en-US" w:bidi="ar-SA"/>
      </w:rPr>
    </w:lvl>
    <w:lvl w:ilvl="2" w:tplc="680AA3FA">
      <w:numFmt w:val="bullet"/>
      <w:lvlText w:val="•"/>
      <w:lvlJc w:val="left"/>
      <w:pPr>
        <w:ind w:left="3736" w:hanging="269"/>
      </w:pPr>
      <w:rPr>
        <w:rFonts w:hint="default"/>
        <w:lang w:val="bg-BG" w:eastAsia="en-US" w:bidi="ar-SA"/>
      </w:rPr>
    </w:lvl>
    <w:lvl w:ilvl="3" w:tplc="588EC1CA">
      <w:numFmt w:val="bullet"/>
      <w:lvlText w:val="•"/>
      <w:lvlJc w:val="left"/>
      <w:pPr>
        <w:ind w:left="4654" w:hanging="269"/>
      </w:pPr>
      <w:rPr>
        <w:rFonts w:hint="default"/>
        <w:lang w:val="bg-BG" w:eastAsia="en-US" w:bidi="ar-SA"/>
      </w:rPr>
    </w:lvl>
    <w:lvl w:ilvl="4" w:tplc="DCE4CBC8">
      <w:numFmt w:val="bullet"/>
      <w:lvlText w:val="•"/>
      <w:lvlJc w:val="left"/>
      <w:pPr>
        <w:ind w:left="5572" w:hanging="269"/>
      </w:pPr>
      <w:rPr>
        <w:rFonts w:hint="default"/>
        <w:lang w:val="bg-BG" w:eastAsia="en-US" w:bidi="ar-SA"/>
      </w:rPr>
    </w:lvl>
    <w:lvl w:ilvl="5" w:tplc="3FC860EC">
      <w:numFmt w:val="bullet"/>
      <w:lvlText w:val="•"/>
      <w:lvlJc w:val="left"/>
      <w:pPr>
        <w:ind w:left="6490" w:hanging="269"/>
      </w:pPr>
      <w:rPr>
        <w:rFonts w:hint="default"/>
        <w:lang w:val="bg-BG" w:eastAsia="en-US" w:bidi="ar-SA"/>
      </w:rPr>
    </w:lvl>
    <w:lvl w:ilvl="6" w:tplc="DBF2601C">
      <w:numFmt w:val="bullet"/>
      <w:lvlText w:val="•"/>
      <w:lvlJc w:val="left"/>
      <w:pPr>
        <w:ind w:left="7408" w:hanging="269"/>
      </w:pPr>
      <w:rPr>
        <w:rFonts w:hint="default"/>
        <w:lang w:val="bg-BG" w:eastAsia="en-US" w:bidi="ar-SA"/>
      </w:rPr>
    </w:lvl>
    <w:lvl w:ilvl="7" w:tplc="71B25BFE">
      <w:numFmt w:val="bullet"/>
      <w:lvlText w:val="•"/>
      <w:lvlJc w:val="left"/>
      <w:pPr>
        <w:ind w:left="8326" w:hanging="269"/>
      </w:pPr>
      <w:rPr>
        <w:rFonts w:hint="default"/>
        <w:lang w:val="bg-BG" w:eastAsia="en-US" w:bidi="ar-SA"/>
      </w:rPr>
    </w:lvl>
    <w:lvl w:ilvl="8" w:tplc="9E549CC2">
      <w:numFmt w:val="bullet"/>
      <w:lvlText w:val="•"/>
      <w:lvlJc w:val="left"/>
      <w:pPr>
        <w:ind w:left="9244" w:hanging="269"/>
      </w:pPr>
      <w:rPr>
        <w:rFonts w:hint="default"/>
        <w:lang w:val="bg-BG" w:eastAsia="en-US" w:bidi="ar-SA"/>
      </w:rPr>
    </w:lvl>
  </w:abstractNum>
  <w:abstractNum w:abstractNumId="7" w15:restartNumberingAfterBreak="0">
    <w:nsid w:val="100F3D1A"/>
    <w:multiLevelType w:val="hybridMultilevel"/>
    <w:tmpl w:val="395028CE"/>
    <w:lvl w:ilvl="0" w:tplc="DA3E23AA">
      <w:start w:val="2"/>
      <w:numFmt w:val="decimal"/>
      <w:lvlText w:val="(%1)"/>
      <w:lvlJc w:val="left"/>
      <w:pPr>
        <w:ind w:left="913" w:hanging="442"/>
      </w:pPr>
      <w:rPr>
        <w:rFonts w:ascii="Arial" w:eastAsia="Arial" w:hAnsi="Arial" w:cs="Arial" w:hint="default"/>
        <w:b/>
        <w:bCs/>
        <w:i w:val="0"/>
        <w:iCs w:val="0"/>
        <w:color w:val="auto"/>
        <w:spacing w:val="0"/>
        <w:w w:val="99"/>
        <w:sz w:val="24"/>
        <w:szCs w:val="24"/>
        <w:lang w:val="bg-BG" w:eastAsia="en-US" w:bidi="ar-SA"/>
      </w:rPr>
    </w:lvl>
    <w:lvl w:ilvl="1" w:tplc="9AB6CD9C">
      <w:numFmt w:val="bullet"/>
      <w:lvlText w:val="•"/>
      <w:lvlJc w:val="left"/>
      <w:pPr>
        <w:ind w:left="1936" w:hanging="442"/>
      </w:pPr>
      <w:rPr>
        <w:rFonts w:hint="default"/>
        <w:lang w:val="bg-BG" w:eastAsia="en-US" w:bidi="ar-SA"/>
      </w:rPr>
    </w:lvl>
    <w:lvl w:ilvl="2" w:tplc="6038AC56">
      <w:numFmt w:val="bullet"/>
      <w:lvlText w:val="•"/>
      <w:lvlJc w:val="left"/>
      <w:pPr>
        <w:ind w:left="2952" w:hanging="442"/>
      </w:pPr>
      <w:rPr>
        <w:rFonts w:hint="default"/>
        <w:lang w:val="bg-BG" w:eastAsia="en-US" w:bidi="ar-SA"/>
      </w:rPr>
    </w:lvl>
    <w:lvl w:ilvl="3" w:tplc="D214CF2E">
      <w:numFmt w:val="bullet"/>
      <w:lvlText w:val="•"/>
      <w:lvlJc w:val="left"/>
      <w:pPr>
        <w:ind w:left="3968" w:hanging="442"/>
      </w:pPr>
      <w:rPr>
        <w:rFonts w:hint="default"/>
        <w:lang w:val="bg-BG" w:eastAsia="en-US" w:bidi="ar-SA"/>
      </w:rPr>
    </w:lvl>
    <w:lvl w:ilvl="4" w:tplc="C5165906">
      <w:numFmt w:val="bullet"/>
      <w:lvlText w:val="•"/>
      <w:lvlJc w:val="left"/>
      <w:pPr>
        <w:ind w:left="4984" w:hanging="442"/>
      </w:pPr>
      <w:rPr>
        <w:rFonts w:hint="default"/>
        <w:lang w:val="bg-BG" w:eastAsia="en-US" w:bidi="ar-SA"/>
      </w:rPr>
    </w:lvl>
    <w:lvl w:ilvl="5" w:tplc="A2B238D2">
      <w:numFmt w:val="bullet"/>
      <w:lvlText w:val="•"/>
      <w:lvlJc w:val="left"/>
      <w:pPr>
        <w:ind w:left="6000" w:hanging="442"/>
      </w:pPr>
      <w:rPr>
        <w:rFonts w:hint="default"/>
        <w:lang w:val="bg-BG" w:eastAsia="en-US" w:bidi="ar-SA"/>
      </w:rPr>
    </w:lvl>
    <w:lvl w:ilvl="6" w:tplc="55286336">
      <w:numFmt w:val="bullet"/>
      <w:lvlText w:val="•"/>
      <w:lvlJc w:val="left"/>
      <w:pPr>
        <w:ind w:left="7016" w:hanging="442"/>
      </w:pPr>
      <w:rPr>
        <w:rFonts w:hint="default"/>
        <w:lang w:val="bg-BG" w:eastAsia="en-US" w:bidi="ar-SA"/>
      </w:rPr>
    </w:lvl>
    <w:lvl w:ilvl="7" w:tplc="A536A31C">
      <w:numFmt w:val="bullet"/>
      <w:lvlText w:val="•"/>
      <w:lvlJc w:val="left"/>
      <w:pPr>
        <w:ind w:left="8032" w:hanging="442"/>
      </w:pPr>
      <w:rPr>
        <w:rFonts w:hint="default"/>
        <w:lang w:val="bg-BG" w:eastAsia="en-US" w:bidi="ar-SA"/>
      </w:rPr>
    </w:lvl>
    <w:lvl w:ilvl="8" w:tplc="FC329ED4">
      <w:numFmt w:val="bullet"/>
      <w:lvlText w:val="•"/>
      <w:lvlJc w:val="left"/>
      <w:pPr>
        <w:ind w:left="9048" w:hanging="442"/>
      </w:pPr>
      <w:rPr>
        <w:rFonts w:hint="default"/>
        <w:lang w:val="bg-BG" w:eastAsia="en-US" w:bidi="ar-SA"/>
      </w:rPr>
    </w:lvl>
  </w:abstractNum>
  <w:abstractNum w:abstractNumId="8" w15:restartNumberingAfterBreak="0">
    <w:nsid w:val="127D74A9"/>
    <w:multiLevelType w:val="hybridMultilevel"/>
    <w:tmpl w:val="5672AE06"/>
    <w:lvl w:ilvl="0" w:tplc="87F407C6">
      <w:start w:val="2"/>
      <w:numFmt w:val="decimal"/>
      <w:lvlText w:val="(%1)"/>
      <w:lvlJc w:val="left"/>
      <w:pPr>
        <w:ind w:left="913" w:hanging="380"/>
      </w:pPr>
      <w:rPr>
        <w:rFonts w:ascii="Arial" w:eastAsia="Arial" w:hAnsi="Arial" w:cs="Arial" w:hint="default"/>
        <w:b/>
        <w:bCs/>
        <w:i w:val="0"/>
        <w:iCs w:val="0"/>
        <w:color w:val="auto"/>
        <w:spacing w:val="0"/>
        <w:w w:val="99"/>
        <w:sz w:val="24"/>
        <w:szCs w:val="24"/>
        <w:lang w:val="bg-BG" w:eastAsia="en-US" w:bidi="ar-SA"/>
      </w:rPr>
    </w:lvl>
    <w:lvl w:ilvl="1" w:tplc="63123178">
      <w:numFmt w:val="bullet"/>
      <w:lvlText w:val="•"/>
      <w:lvlJc w:val="left"/>
      <w:pPr>
        <w:ind w:left="1936" w:hanging="380"/>
      </w:pPr>
      <w:rPr>
        <w:rFonts w:hint="default"/>
        <w:lang w:val="bg-BG" w:eastAsia="en-US" w:bidi="ar-SA"/>
      </w:rPr>
    </w:lvl>
    <w:lvl w:ilvl="2" w:tplc="16D2F8BA">
      <w:numFmt w:val="bullet"/>
      <w:lvlText w:val="•"/>
      <w:lvlJc w:val="left"/>
      <w:pPr>
        <w:ind w:left="2952" w:hanging="380"/>
      </w:pPr>
      <w:rPr>
        <w:rFonts w:hint="default"/>
        <w:lang w:val="bg-BG" w:eastAsia="en-US" w:bidi="ar-SA"/>
      </w:rPr>
    </w:lvl>
    <w:lvl w:ilvl="3" w:tplc="AC06D734">
      <w:numFmt w:val="bullet"/>
      <w:lvlText w:val="•"/>
      <w:lvlJc w:val="left"/>
      <w:pPr>
        <w:ind w:left="3968" w:hanging="380"/>
      </w:pPr>
      <w:rPr>
        <w:rFonts w:hint="default"/>
        <w:lang w:val="bg-BG" w:eastAsia="en-US" w:bidi="ar-SA"/>
      </w:rPr>
    </w:lvl>
    <w:lvl w:ilvl="4" w:tplc="6C8CC3FC">
      <w:numFmt w:val="bullet"/>
      <w:lvlText w:val="•"/>
      <w:lvlJc w:val="left"/>
      <w:pPr>
        <w:ind w:left="4984" w:hanging="380"/>
      </w:pPr>
      <w:rPr>
        <w:rFonts w:hint="default"/>
        <w:lang w:val="bg-BG" w:eastAsia="en-US" w:bidi="ar-SA"/>
      </w:rPr>
    </w:lvl>
    <w:lvl w:ilvl="5" w:tplc="20AA98D0">
      <w:numFmt w:val="bullet"/>
      <w:lvlText w:val="•"/>
      <w:lvlJc w:val="left"/>
      <w:pPr>
        <w:ind w:left="6000" w:hanging="380"/>
      </w:pPr>
      <w:rPr>
        <w:rFonts w:hint="default"/>
        <w:lang w:val="bg-BG" w:eastAsia="en-US" w:bidi="ar-SA"/>
      </w:rPr>
    </w:lvl>
    <w:lvl w:ilvl="6" w:tplc="E2BE3294">
      <w:numFmt w:val="bullet"/>
      <w:lvlText w:val="•"/>
      <w:lvlJc w:val="left"/>
      <w:pPr>
        <w:ind w:left="7016" w:hanging="380"/>
      </w:pPr>
      <w:rPr>
        <w:rFonts w:hint="default"/>
        <w:lang w:val="bg-BG" w:eastAsia="en-US" w:bidi="ar-SA"/>
      </w:rPr>
    </w:lvl>
    <w:lvl w:ilvl="7" w:tplc="C024CE0C">
      <w:numFmt w:val="bullet"/>
      <w:lvlText w:val="•"/>
      <w:lvlJc w:val="left"/>
      <w:pPr>
        <w:ind w:left="8032" w:hanging="380"/>
      </w:pPr>
      <w:rPr>
        <w:rFonts w:hint="default"/>
        <w:lang w:val="bg-BG" w:eastAsia="en-US" w:bidi="ar-SA"/>
      </w:rPr>
    </w:lvl>
    <w:lvl w:ilvl="8" w:tplc="384646DC">
      <w:numFmt w:val="bullet"/>
      <w:lvlText w:val="•"/>
      <w:lvlJc w:val="left"/>
      <w:pPr>
        <w:ind w:left="9048" w:hanging="380"/>
      </w:pPr>
      <w:rPr>
        <w:rFonts w:hint="default"/>
        <w:lang w:val="bg-BG" w:eastAsia="en-US" w:bidi="ar-SA"/>
      </w:rPr>
    </w:lvl>
  </w:abstractNum>
  <w:abstractNum w:abstractNumId="9" w15:restartNumberingAfterBreak="0">
    <w:nsid w:val="14646891"/>
    <w:multiLevelType w:val="hybridMultilevel"/>
    <w:tmpl w:val="9A80C132"/>
    <w:lvl w:ilvl="0" w:tplc="0B423BD8">
      <w:start w:val="1"/>
      <w:numFmt w:val="decimal"/>
      <w:lvlText w:val="(%1)"/>
      <w:lvlJc w:val="left"/>
      <w:pPr>
        <w:ind w:left="913" w:hanging="480"/>
      </w:pPr>
      <w:rPr>
        <w:rFonts w:ascii="Arial" w:eastAsia="Arial" w:hAnsi="Arial" w:cs="Arial" w:hint="default"/>
        <w:b/>
        <w:bCs/>
        <w:i w:val="0"/>
        <w:iCs w:val="0"/>
        <w:spacing w:val="0"/>
        <w:w w:val="99"/>
        <w:sz w:val="24"/>
        <w:szCs w:val="24"/>
        <w:lang w:val="bg-BG" w:eastAsia="en-US" w:bidi="ar-SA"/>
      </w:rPr>
    </w:lvl>
    <w:lvl w:ilvl="1" w:tplc="2B467268">
      <w:start w:val="1"/>
      <w:numFmt w:val="decimal"/>
      <w:lvlText w:val="%2."/>
      <w:lvlJc w:val="left"/>
      <w:pPr>
        <w:ind w:left="913" w:hanging="332"/>
      </w:pPr>
      <w:rPr>
        <w:rFonts w:ascii="Arial" w:eastAsia="Arial" w:hAnsi="Arial" w:cs="Arial" w:hint="default"/>
        <w:b w:val="0"/>
        <w:bCs w:val="0"/>
        <w:i w:val="0"/>
        <w:iCs w:val="0"/>
        <w:spacing w:val="0"/>
        <w:w w:val="99"/>
        <w:sz w:val="24"/>
        <w:szCs w:val="24"/>
        <w:lang w:val="bg-BG" w:eastAsia="en-US" w:bidi="ar-SA"/>
      </w:rPr>
    </w:lvl>
    <w:lvl w:ilvl="2" w:tplc="79F8AD0E">
      <w:numFmt w:val="bullet"/>
      <w:lvlText w:val="•"/>
      <w:lvlJc w:val="left"/>
      <w:pPr>
        <w:ind w:left="2952" w:hanging="332"/>
      </w:pPr>
      <w:rPr>
        <w:rFonts w:hint="default"/>
        <w:lang w:val="bg-BG" w:eastAsia="en-US" w:bidi="ar-SA"/>
      </w:rPr>
    </w:lvl>
    <w:lvl w:ilvl="3" w:tplc="686A06F2">
      <w:numFmt w:val="bullet"/>
      <w:lvlText w:val="•"/>
      <w:lvlJc w:val="left"/>
      <w:pPr>
        <w:ind w:left="3968" w:hanging="332"/>
      </w:pPr>
      <w:rPr>
        <w:rFonts w:hint="default"/>
        <w:lang w:val="bg-BG" w:eastAsia="en-US" w:bidi="ar-SA"/>
      </w:rPr>
    </w:lvl>
    <w:lvl w:ilvl="4" w:tplc="C25254F4">
      <w:numFmt w:val="bullet"/>
      <w:lvlText w:val="•"/>
      <w:lvlJc w:val="left"/>
      <w:pPr>
        <w:ind w:left="4984" w:hanging="332"/>
      </w:pPr>
      <w:rPr>
        <w:rFonts w:hint="default"/>
        <w:lang w:val="bg-BG" w:eastAsia="en-US" w:bidi="ar-SA"/>
      </w:rPr>
    </w:lvl>
    <w:lvl w:ilvl="5" w:tplc="8EDE70F0">
      <w:numFmt w:val="bullet"/>
      <w:lvlText w:val="•"/>
      <w:lvlJc w:val="left"/>
      <w:pPr>
        <w:ind w:left="6000" w:hanging="332"/>
      </w:pPr>
      <w:rPr>
        <w:rFonts w:hint="default"/>
        <w:lang w:val="bg-BG" w:eastAsia="en-US" w:bidi="ar-SA"/>
      </w:rPr>
    </w:lvl>
    <w:lvl w:ilvl="6" w:tplc="3EB40946">
      <w:numFmt w:val="bullet"/>
      <w:lvlText w:val="•"/>
      <w:lvlJc w:val="left"/>
      <w:pPr>
        <w:ind w:left="7016" w:hanging="332"/>
      </w:pPr>
      <w:rPr>
        <w:rFonts w:hint="default"/>
        <w:lang w:val="bg-BG" w:eastAsia="en-US" w:bidi="ar-SA"/>
      </w:rPr>
    </w:lvl>
    <w:lvl w:ilvl="7" w:tplc="22268CEA">
      <w:numFmt w:val="bullet"/>
      <w:lvlText w:val="•"/>
      <w:lvlJc w:val="left"/>
      <w:pPr>
        <w:ind w:left="8032" w:hanging="332"/>
      </w:pPr>
      <w:rPr>
        <w:rFonts w:hint="default"/>
        <w:lang w:val="bg-BG" w:eastAsia="en-US" w:bidi="ar-SA"/>
      </w:rPr>
    </w:lvl>
    <w:lvl w:ilvl="8" w:tplc="99E4587C">
      <w:numFmt w:val="bullet"/>
      <w:lvlText w:val="•"/>
      <w:lvlJc w:val="left"/>
      <w:pPr>
        <w:ind w:left="9048" w:hanging="332"/>
      </w:pPr>
      <w:rPr>
        <w:rFonts w:hint="default"/>
        <w:lang w:val="bg-BG" w:eastAsia="en-US" w:bidi="ar-SA"/>
      </w:rPr>
    </w:lvl>
  </w:abstractNum>
  <w:abstractNum w:abstractNumId="10" w15:restartNumberingAfterBreak="0">
    <w:nsid w:val="151754C5"/>
    <w:multiLevelType w:val="hybridMultilevel"/>
    <w:tmpl w:val="B0568956"/>
    <w:lvl w:ilvl="0" w:tplc="4008D3E4">
      <w:start w:val="1"/>
      <w:numFmt w:val="decimal"/>
      <w:lvlText w:val="%1."/>
      <w:lvlJc w:val="left"/>
      <w:pPr>
        <w:ind w:left="913" w:hanging="284"/>
      </w:pPr>
      <w:rPr>
        <w:rFonts w:ascii="Arial" w:eastAsia="Arial" w:hAnsi="Arial" w:cs="Arial" w:hint="default"/>
        <w:b w:val="0"/>
        <w:bCs w:val="0"/>
        <w:i w:val="0"/>
        <w:iCs w:val="0"/>
        <w:spacing w:val="0"/>
        <w:w w:val="99"/>
        <w:sz w:val="24"/>
        <w:szCs w:val="24"/>
        <w:lang w:val="bg-BG" w:eastAsia="en-US" w:bidi="ar-SA"/>
      </w:rPr>
    </w:lvl>
    <w:lvl w:ilvl="1" w:tplc="58B0C26C">
      <w:numFmt w:val="bullet"/>
      <w:lvlText w:val="•"/>
      <w:lvlJc w:val="left"/>
      <w:pPr>
        <w:ind w:left="1936" w:hanging="284"/>
      </w:pPr>
      <w:rPr>
        <w:rFonts w:hint="default"/>
        <w:lang w:val="bg-BG" w:eastAsia="en-US" w:bidi="ar-SA"/>
      </w:rPr>
    </w:lvl>
    <w:lvl w:ilvl="2" w:tplc="1E4E1AE4">
      <w:numFmt w:val="bullet"/>
      <w:lvlText w:val="•"/>
      <w:lvlJc w:val="left"/>
      <w:pPr>
        <w:ind w:left="2952" w:hanging="284"/>
      </w:pPr>
      <w:rPr>
        <w:rFonts w:hint="default"/>
        <w:lang w:val="bg-BG" w:eastAsia="en-US" w:bidi="ar-SA"/>
      </w:rPr>
    </w:lvl>
    <w:lvl w:ilvl="3" w:tplc="25743DE6">
      <w:numFmt w:val="bullet"/>
      <w:lvlText w:val="•"/>
      <w:lvlJc w:val="left"/>
      <w:pPr>
        <w:ind w:left="3968" w:hanging="284"/>
      </w:pPr>
      <w:rPr>
        <w:rFonts w:hint="default"/>
        <w:lang w:val="bg-BG" w:eastAsia="en-US" w:bidi="ar-SA"/>
      </w:rPr>
    </w:lvl>
    <w:lvl w:ilvl="4" w:tplc="35C4F434">
      <w:numFmt w:val="bullet"/>
      <w:lvlText w:val="•"/>
      <w:lvlJc w:val="left"/>
      <w:pPr>
        <w:ind w:left="4984" w:hanging="284"/>
      </w:pPr>
      <w:rPr>
        <w:rFonts w:hint="default"/>
        <w:lang w:val="bg-BG" w:eastAsia="en-US" w:bidi="ar-SA"/>
      </w:rPr>
    </w:lvl>
    <w:lvl w:ilvl="5" w:tplc="38882BB6">
      <w:numFmt w:val="bullet"/>
      <w:lvlText w:val="•"/>
      <w:lvlJc w:val="left"/>
      <w:pPr>
        <w:ind w:left="6000" w:hanging="284"/>
      </w:pPr>
      <w:rPr>
        <w:rFonts w:hint="default"/>
        <w:lang w:val="bg-BG" w:eastAsia="en-US" w:bidi="ar-SA"/>
      </w:rPr>
    </w:lvl>
    <w:lvl w:ilvl="6" w:tplc="5B72B296">
      <w:numFmt w:val="bullet"/>
      <w:lvlText w:val="•"/>
      <w:lvlJc w:val="left"/>
      <w:pPr>
        <w:ind w:left="7016" w:hanging="284"/>
      </w:pPr>
      <w:rPr>
        <w:rFonts w:hint="default"/>
        <w:lang w:val="bg-BG" w:eastAsia="en-US" w:bidi="ar-SA"/>
      </w:rPr>
    </w:lvl>
    <w:lvl w:ilvl="7" w:tplc="C21666B0">
      <w:numFmt w:val="bullet"/>
      <w:lvlText w:val="•"/>
      <w:lvlJc w:val="left"/>
      <w:pPr>
        <w:ind w:left="8032" w:hanging="284"/>
      </w:pPr>
      <w:rPr>
        <w:rFonts w:hint="default"/>
        <w:lang w:val="bg-BG" w:eastAsia="en-US" w:bidi="ar-SA"/>
      </w:rPr>
    </w:lvl>
    <w:lvl w:ilvl="8" w:tplc="E3B428F4">
      <w:numFmt w:val="bullet"/>
      <w:lvlText w:val="•"/>
      <w:lvlJc w:val="left"/>
      <w:pPr>
        <w:ind w:left="9048" w:hanging="284"/>
      </w:pPr>
      <w:rPr>
        <w:rFonts w:hint="default"/>
        <w:lang w:val="bg-BG" w:eastAsia="en-US" w:bidi="ar-SA"/>
      </w:rPr>
    </w:lvl>
  </w:abstractNum>
  <w:abstractNum w:abstractNumId="11" w15:restartNumberingAfterBreak="0">
    <w:nsid w:val="16DE6A52"/>
    <w:multiLevelType w:val="hybridMultilevel"/>
    <w:tmpl w:val="3584626E"/>
    <w:lvl w:ilvl="0" w:tplc="7B1C5A38">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927C3D5A">
      <w:numFmt w:val="bullet"/>
      <w:lvlText w:val="•"/>
      <w:lvlJc w:val="left"/>
      <w:pPr>
        <w:ind w:left="2818" w:hanging="269"/>
      </w:pPr>
      <w:rPr>
        <w:rFonts w:hint="default"/>
        <w:lang w:val="bg-BG" w:eastAsia="en-US" w:bidi="ar-SA"/>
      </w:rPr>
    </w:lvl>
    <w:lvl w:ilvl="2" w:tplc="397217F6">
      <w:numFmt w:val="bullet"/>
      <w:lvlText w:val="•"/>
      <w:lvlJc w:val="left"/>
      <w:pPr>
        <w:ind w:left="3736" w:hanging="269"/>
      </w:pPr>
      <w:rPr>
        <w:rFonts w:hint="default"/>
        <w:lang w:val="bg-BG" w:eastAsia="en-US" w:bidi="ar-SA"/>
      </w:rPr>
    </w:lvl>
    <w:lvl w:ilvl="3" w:tplc="AE1AB8AE">
      <w:numFmt w:val="bullet"/>
      <w:lvlText w:val="•"/>
      <w:lvlJc w:val="left"/>
      <w:pPr>
        <w:ind w:left="4654" w:hanging="269"/>
      </w:pPr>
      <w:rPr>
        <w:rFonts w:hint="default"/>
        <w:lang w:val="bg-BG" w:eastAsia="en-US" w:bidi="ar-SA"/>
      </w:rPr>
    </w:lvl>
    <w:lvl w:ilvl="4" w:tplc="72B4C320">
      <w:numFmt w:val="bullet"/>
      <w:lvlText w:val="•"/>
      <w:lvlJc w:val="left"/>
      <w:pPr>
        <w:ind w:left="5572" w:hanging="269"/>
      </w:pPr>
      <w:rPr>
        <w:rFonts w:hint="default"/>
        <w:lang w:val="bg-BG" w:eastAsia="en-US" w:bidi="ar-SA"/>
      </w:rPr>
    </w:lvl>
    <w:lvl w:ilvl="5" w:tplc="25FC8AEE">
      <w:numFmt w:val="bullet"/>
      <w:lvlText w:val="•"/>
      <w:lvlJc w:val="left"/>
      <w:pPr>
        <w:ind w:left="6490" w:hanging="269"/>
      </w:pPr>
      <w:rPr>
        <w:rFonts w:hint="default"/>
        <w:lang w:val="bg-BG" w:eastAsia="en-US" w:bidi="ar-SA"/>
      </w:rPr>
    </w:lvl>
    <w:lvl w:ilvl="6" w:tplc="50BA7F2E">
      <w:numFmt w:val="bullet"/>
      <w:lvlText w:val="•"/>
      <w:lvlJc w:val="left"/>
      <w:pPr>
        <w:ind w:left="7408" w:hanging="269"/>
      </w:pPr>
      <w:rPr>
        <w:rFonts w:hint="default"/>
        <w:lang w:val="bg-BG" w:eastAsia="en-US" w:bidi="ar-SA"/>
      </w:rPr>
    </w:lvl>
    <w:lvl w:ilvl="7" w:tplc="9EF00C16">
      <w:numFmt w:val="bullet"/>
      <w:lvlText w:val="•"/>
      <w:lvlJc w:val="left"/>
      <w:pPr>
        <w:ind w:left="8326" w:hanging="269"/>
      </w:pPr>
      <w:rPr>
        <w:rFonts w:hint="default"/>
        <w:lang w:val="bg-BG" w:eastAsia="en-US" w:bidi="ar-SA"/>
      </w:rPr>
    </w:lvl>
    <w:lvl w:ilvl="8" w:tplc="F6C45A58">
      <w:numFmt w:val="bullet"/>
      <w:lvlText w:val="•"/>
      <w:lvlJc w:val="left"/>
      <w:pPr>
        <w:ind w:left="9244" w:hanging="269"/>
      </w:pPr>
      <w:rPr>
        <w:rFonts w:hint="default"/>
        <w:lang w:val="bg-BG" w:eastAsia="en-US" w:bidi="ar-SA"/>
      </w:rPr>
    </w:lvl>
  </w:abstractNum>
  <w:abstractNum w:abstractNumId="12" w15:restartNumberingAfterBreak="0">
    <w:nsid w:val="17501DE6"/>
    <w:multiLevelType w:val="hybridMultilevel"/>
    <w:tmpl w:val="8566288C"/>
    <w:lvl w:ilvl="0" w:tplc="0E5E948A">
      <w:start w:val="1"/>
      <w:numFmt w:val="decimal"/>
      <w:lvlText w:val="%1."/>
      <w:lvlJc w:val="left"/>
      <w:pPr>
        <w:ind w:left="913" w:hanging="500"/>
      </w:pPr>
      <w:rPr>
        <w:rFonts w:ascii="Arial" w:eastAsia="Arial" w:hAnsi="Arial" w:cs="Arial" w:hint="default"/>
        <w:b w:val="0"/>
        <w:bCs w:val="0"/>
        <w:i w:val="0"/>
        <w:iCs w:val="0"/>
        <w:spacing w:val="0"/>
        <w:w w:val="99"/>
        <w:sz w:val="24"/>
        <w:szCs w:val="24"/>
        <w:lang w:val="bg-BG" w:eastAsia="en-US" w:bidi="ar-SA"/>
      </w:rPr>
    </w:lvl>
    <w:lvl w:ilvl="1" w:tplc="ED5454FA">
      <w:numFmt w:val="bullet"/>
      <w:lvlText w:val="•"/>
      <w:lvlJc w:val="left"/>
      <w:pPr>
        <w:ind w:left="1936" w:hanging="500"/>
      </w:pPr>
      <w:rPr>
        <w:rFonts w:hint="default"/>
        <w:lang w:val="bg-BG" w:eastAsia="en-US" w:bidi="ar-SA"/>
      </w:rPr>
    </w:lvl>
    <w:lvl w:ilvl="2" w:tplc="898ADBA4">
      <w:numFmt w:val="bullet"/>
      <w:lvlText w:val="•"/>
      <w:lvlJc w:val="left"/>
      <w:pPr>
        <w:ind w:left="2952" w:hanging="500"/>
      </w:pPr>
      <w:rPr>
        <w:rFonts w:hint="default"/>
        <w:lang w:val="bg-BG" w:eastAsia="en-US" w:bidi="ar-SA"/>
      </w:rPr>
    </w:lvl>
    <w:lvl w:ilvl="3" w:tplc="A678C222">
      <w:numFmt w:val="bullet"/>
      <w:lvlText w:val="•"/>
      <w:lvlJc w:val="left"/>
      <w:pPr>
        <w:ind w:left="3968" w:hanging="500"/>
      </w:pPr>
      <w:rPr>
        <w:rFonts w:hint="default"/>
        <w:lang w:val="bg-BG" w:eastAsia="en-US" w:bidi="ar-SA"/>
      </w:rPr>
    </w:lvl>
    <w:lvl w:ilvl="4" w:tplc="45BEF44E">
      <w:numFmt w:val="bullet"/>
      <w:lvlText w:val="•"/>
      <w:lvlJc w:val="left"/>
      <w:pPr>
        <w:ind w:left="4984" w:hanging="500"/>
      </w:pPr>
      <w:rPr>
        <w:rFonts w:hint="default"/>
        <w:lang w:val="bg-BG" w:eastAsia="en-US" w:bidi="ar-SA"/>
      </w:rPr>
    </w:lvl>
    <w:lvl w:ilvl="5" w:tplc="D93A28EE">
      <w:numFmt w:val="bullet"/>
      <w:lvlText w:val="•"/>
      <w:lvlJc w:val="left"/>
      <w:pPr>
        <w:ind w:left="6000" w:hanging="500"/>
      </w:pPr>
      <w:rPr>
        <w:rFonts w:hint="default"/>
        <w:lang w:val="bg-BG" w:eastAsia="en-US" w:bidi="ar-SA"/>
      </w:rPr>
    </w:lvl>
    <w:lvl w:ilvl="6" w:tplc="98D22F04">
      <w:numFmt w:val="bullet"/>
      <w:lvlText w:val="•"/>
      <w:lvlJc w:val="left"/>
      <w:pPr>
        <w:ind w:left="7016" w:hanging="500"/>
      </w:pPr>
      <w:rPr>
        <w:rFonts w:hint="default"/>
        <w:lang w:val="bg-BG" w:eastAsia="en-US" w:bidi="ar-SA"/>
      </w:rPr>
    </w:lvl>
    <w:lvl w:ilvl="7" w:tplc="2FBA80D6">
      <w:numFmt w:val="bullet"/>
      <w:lvlText w:val="•"/>
      <w:lvlJc w:val="left"/>
      <w:pPr>
        <w:ind w:left="8032" w:hanging="500"/>
      </w:pPr>
      <w:rPr>
        <w:rFonts w:hint="default"/>
        <w:lang w:val="bg-BG" w:eastAsia="en-US" w:bidi="ar-SA"/>
      </w:rPr>
    </w:lvl>
    <w:lvl w:ilvl="8" w:tplc="3ABE115E">
      <w:numFmt w:val="bullet"/>
      <w:lvlText w:val="•"/>
      <w:lvlJc w:val="left"/>
      <w:pPr>
        <w:ind w:left="9048" w:hanging="500"/>
      </w:pPr>
      <w:rPr>
        <w:rFonts w:hint="default"/>
        <w:lang w:val="bg-BG" w:eastAsia="en-US" w:bidi="ar-SA"/>
      </w:rPr>
    </w:lvl>
  </w:abstractNum>
  <w:abstractNum w:abstractNumId="13" w15:restartNumberingAfterBreak="0">
    <w:nsid w:val="18C151F2"/>
    <w:multiLevelType w:val="hybridMultilevel"/>
    <w:tmpl w:val="D28A77CA"/>
    <w:lvl w:ilvl="0" w:tplc="23224C3E">
      <w:start w:val="2"/>
      <w:numFmt w:val="decimal"/>
      <w:lvlText w:val="(%1)"/>
      <w:lvlJc w:val="left"/>
      <w:pPr>
        <w:ind w:left="913" w:hanging="384"/>
      </w:pPr>
      <w:rPr>
        <w:rFonts w:ascii="Arial" w:eastAsia="Arial" w:hAnsi="Arial" w:cs="Arial" w:hint="default"/>
        <w:b/>
        <w:bCs/>
        <w:i w:val="0"/>
        <w:iCs w:val="0"/>
        <w:spacing w:val="0"/>
        <w:w w:val="99"/>
        <w:sz w:val="24"/>
        <w:szCs w:val="24"/>
        <w:lang w:val="bg-BG" w:eastAsia="en-US" w:bidi="ar-SA"/>
      </w:rPr>
    </w:lvl>
    <w:lvl w:ilvl="1" w:tplc="7ADE1968">
      <w:numFmt w:val="bullet"/>
      <w:lvlText w:val="•"/>
      <w:lvlJc w:val="left"/>
      <w:pPr>
        <w:ind w:left="1936" w:hanging="384"/>
      </w:pPr>
      <w:rPr>
        <w:rFonts w:hint="default"/>
        <w:lang w:val="bg-BG" w:eastAsia="en-US" w:bidi="ar-SA"/>
      </w:rPr>
    </w:lvl>
    <w:lvl w:ilvl="2" w:tplc="0D863514">
      <w:numFmt w:val="bullet"/>
      <w:lvlText w:val="•"/>
      <w:lvlJc w:val="left"/>
      <w:pPr>
        <w:ind w:left="2952" w:hanging="384"/>
      </w:pPr>
      <w:rPr>
        <w:rFonts w:hint="default"/>
        <w:lang w:val="bg-BG" w:eastAsia="en-US" w:bidi="ar-SA"/>
      </w:rPr>
    </w:lvl>
    <w:lvl w:ilvl="3" w:tplc="8CBCA45E">
      <w:numFmt w:val="bullet"/>
      <w:lvlText w:val="•"/>
      <w:lvlJc w:val="left"/>
      <w:pPr>
        <w:ind w:left="3968" w:hanging="384"/>
      </w:pPr>
      <w:rPr>
        <w:rFonts w:hint="default"/>
        <w:lang w:val="bg-BG" w:eastAsia="en-US" w:bidi="ar-SA"/>
      </w:rPr>
    </w:lvl>
    <w:lvl w:ilvl="4" w:tplc="139A6BDE">
      <w:numFmt w:val="bullet"/>
      <w:lvlText w:val="•"/>
      <w:lvlJc w:val="left"/>
      <w:pPr>
        <w:ind w:left="4984" w:hanging="384"/>
      </w:pPr>
      <w:rPr>
        <w:rFonts w:hint="default"/>
        <w:lang w:val="bg-BG" w:eastAsia="en-US" w:bidi="ar-SA"/>
      </w:rPr>
    </w:lvl>
    <w:lvl w:ilvl="5" w:tplc="A26EC276">
      <w:numFmt w:val="bullet"/>
      <w:lvlText w:val="•"/>
      <w:lvlJc w:val="left"/>
      <w:pPr>
        <w:ind w:left="6000" w:hanging="384"/>
      </w:pPr>
      <w:rPr>
        <w:rFonts w:hint="default"/>
        <w:lang w:val="bg-BG" w:eastAsia="en-US" w:bidi="ar-SA"/>
      </w:rPr>
    </w:lvl>
    <w:lvl w:ilvl="6" w:tplc="9E9C75A8">
      <w:numFmt w:val="bullet"/>
      <w:lvlText w:val="•"/>
      <w:lvlJc w:val="left"/>
      <w:pPr>
        <w:ind w:left="7016" w:hanging="384"/>
      </w:pPr>
      <w:rPr>
        <w:rFonts w:hint="default"/>
        <w:lang w:val="bg-BG" w:eastAsia="en-US" w:bidi="ar-SA"/>
      </w:rPr>
    </w:lvl>
    <w:lvl w:ilvl="7" w:tplc="3580DBD4">
      <w:numFmt w:val="bullet"/>
      <w:lvlText w:val="•"/>
      <w:lvlJc w:val="left"/>
      <w:pPr>
        <w:ind w:left="8032" w:hanging="384"/>
      </w:pPr>
      <w:rPr>
        <w:rFonts w:hint="default"/>
        <w:lang w:val="bg-BG" w:eastAsia="en-US" w:bidi="ar-SA"/>
      </w:rPr>
    </w:lvl>
    <w:lvl w:ilvl="8" w:tplc="D8E0C278">
      <w:numFmt w:val="bullet"/>
      <w:lvlText w:val="•"/>
      <w:lvlJc w:val="left"/>
      <w:pPr>
        <w:ind w:left="9048" w:hanging="384"/>
      </w:pPr>
      <w:rPr>
        <w:rFonts w:hint="default"/>
        <w:lang w:val="bg-BG" w:eastAsia="en-US" w:bidi="ar-SA"/>
      </w:rPr>
    </w:lvl>
  </w:abstractNum>
  <w:abstractNum w:abstractNumId="14" w15:restartNumberingAfterBreak="0">
    <w:nsid w:val="1AA43886"/>
    <w:multiLevelType w:val="hybridMultilevel"/>
    <w:tmpl w:val="7CF08E92"/>
    <w:lvl w:ilvl="0" w:tplc="128E53C2">
      <w:start w:val="2"/>
      <w:numFmt w:val="decimal"/>
      <w:lvlText w:val="(%1)"/>
      <w:lvlJc w:val="left"/>
      <w:pPr>
        <w:ind w:left="913" w:hanging="528"/>
      </w:pPr>
      <w:rPr>
        <w:rFonts w:ascii="Arial" w:eastAsia="Arial" w:hAnsi="Arial" w:cs="Arial" w:hint="default"/>
        <w:b/>
        <w:bCs/>
        <w:i w:val="0"/>
        <w:iCs w:val="0"/>
        <w:spacing w:val="0"/>
        <w:w w:val="99"/>
        <w:sz w:val="24"/>
        <w:szCs w:val="24"/>
        <w:lang w:val="bg-BG" w:eastAsia="en-US" w:bidi="ar-SA"/>
      </w:rPr>
    </w:lvl>
    <w:lvl w:ilvl="1" w:tplc="966C378A">
      <w:numFmt w:val="bullet"/>
      <w:lvlText w:val="•"/>
      <w:lvlJc w:val="left"/>
      <w:pPr>
        <w:ind w:left="1936" w:hanging="528"/>
      </w:pPr>
      <w:rPr>
        <w:rFonts w:hint="default"/>
        <w:lang w:val="bg-BG" w:eastAsia="en-US" w:bidi="ar-SA"/>
      </w:rPr>
    </w:lvl>
    <w:lvl w:ilvl="2" w:tplc="0AF4B3AC">
      <w:numFmt w:val="bullet"/>
      <w:lvlText w:val="•"/>
      <w:lvlJc w:val="left"/>
      <w:pPr>
        <w:ind w:left="2952" w:hanging="528"/>
      </w:pPr>
      <w:rPr>
        <w:rFonts w:hint="default"/>
        <w:lang w:val="bg-BG" w:eastAsia="en-US" w:bidi="ar-SA"/>
      </w:rPr>
    </w:lvl>
    <w:lvl w:ilvl="3" w:tplc="773A648E">
      <w:numFmt w:val="bullet"/>
      <w:lvlText w:val="•"/>
      <w:lvlJc w:val="left"/>
      <w:pPr>
        <w:ind w:left="3968" w:hanging="528"/>
      </w:pPr>
      <w:rPr>
        <w:rFonts w:hint="default"/>
        <w:lang w:val="bg-BG" w:eastAsia="en-US" w:bidi="ar-SA"/>
      </w:rPr>
    </w:lvl>
    <w:lvl w:ilvl="4" w:tplc="198ED30A">
      <w:numFmt w:val="bullet"/>
      <w:lvlText w:val="•"/>
      <w:lvlJc w:val="left"/>
      <w:pPr>
        <w:ind w:left="4984" w:hanging="528"/>
      </w:pPr>
      <w:rPr>
        <w:rFonts w:hint="default"/>
        <w:lang w:val="bg-BG" w:eastAsia="en-US" w:bidi="ar-SA"/>
      </w:rPr>
    </w:lvl>
    <w:lvl w:ilvl="5" w:tplc="CE983EF4">
      <w:numFmt w:val="bullet"/>
      <w:lvlText w:val="•"/>
      <w:lvlJc w:val="left"/>
      <w:pPr>
        <w:ind w:left="6000" w:hanging="528"/>
      </w:pPr>
      <w:rPr>
        <w:rFonts w:hint="default"/>
        <w:lang w:val="bg-BG" w:eastAsia="en-US" w:bidi="ar-SA"/>
      </w:rPr>
    </w:lvl>
    <w:lvl w:ilvl="6" w:tplc="9C34F304">
      <w:numFmt w:val="bullet"/>
      <w:lvlText w:val="•"/>
      <w:lvlJc w:val="left"/>
      <w:pPr>
        <w:ind w:left="7016" w:hanging="528"/>
      </w:pPr>
      <w:rPr>
        <w:rFonts w:hint="default"/>
        <w:lang w:val="bg-BG" w:eastAsia="en-US" w:bidi="ar-SA"/>
      </w:rPr>
    </w:lvl>
    <w:lvl w:ilvl="7" w:tplc="71C8A286">
      <w:numFmt w:val="bullet"/>
      <w:lvlText w:val="•"/>
      <w:lvlJc w:val="left"/>
      <w:pPr>
        <w:ind w:left="8032" w:hanging="528"/>
      </w:pPr>
      <w:rPr>
        <w:rFonts w:hint="default"/>
        <w:lang w:val="bg-BG" w:eastAsia="en-US" w:bidi="ar-SA"/>
      </w:rPr>
    </w:lvl>
    <w:lvl w:ilvl="8" w:tplc="664CEC7E">
      <w:numFmt w:val="bullet"/>
      <w:lvlText w:val="•"/>
      <w:lvlJc w:val="left"/>
      <w:pPr>
        <w:ind w:left="9048" w:hanging="528"/>
      </w:pPr>
      <w:rPr>
        <w:rFonts w:hint="default"/>
        <w:lang w:val="bg-BG" w:eastAsia="en-US" w:bidi="ar-SA"/>
      </w:rPr>
    </w:lvl>
  </w:abstractNum>
  <w:abstractNum w:abstractNumId="15" w15:restartNumberingAfterBreak="0">
    <w:nsid w:val="1ACA6E30"/>
    <w:multiLevelType w:val="hybridMultilevel"/>
    <w:tmpl w:val="EE002348"/>
    <w:lvl w:ilvl="0" w:tplc="DDCA45F6">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51D4A54E">
      <w:numFmt w:val="bullet"/>
      <w:lvlText w:val="•"/>
      <w:lvlJc w:val="left"/>
      <w:pPr>
        <w:ind w:left="2818" w:hanging="269"/>
      </w:pPr>
      <w:rPr>
        <w:rFonts w:hint="default"/>
        <w:lang w:val="bg-BG" w:eastAsia="en-US" w:bidi="ar-SA"/>
      </w:rPr>
    </w:lvl>
    <w:lvl w:ilvl="2" w:tplc="2C68E146">
      <w:numFmt w:val="bullet"/>
      <w:lvlText w:val="•"/>
      <w:lvlJc w:val="left"/>
      <w:pPr>
        <w:ind w:left="3736" w:hanging="269"/>
      </w:pPr>
      <w:rPr>
        <w:rFonts w:hint="default"/>
        <w:lang w:val="bg-BG" w:eastAsia="en-US" w:bidi="ar-SA"/>
      </w:rPr>
    </w:lvl>
    <w:lvl w:ilvl="3" w:tplc="FFB8CE4A">
      <w:numFmt w:val="bullet"/>
      <w:lvlText w:val="•"/>
      <w:lvlJc w:val="left"/>
      <w:pPr>
        <w:ind w:left="4654" w:hanging="269"/>
      </w:pPr>
      <w:rPr>
        <w:rFonts w:hint="default"/>
        <w:lang w:val="bg-BG" w:eastAsia="en-US" w:bidi="ar-SA"/>
      </w:rPr>
    </w:lvl>
    <w:lvl w:ilvl="4" w:tplc="64DA9934">
      <w:numFmt w:val="bullet"/>
      <w:lvlText w:val="•"/>
      <w:lvlJc w:val="left"/>
      <w:pPr>
        <w:ind w:left="5572" w:hanging="269"/>
      </w:pPr>
      <w:rPr>
        <w:rFonts w:hint="default"/>
        <w:lang w:val="bg-BG" w:eastAsia="en-US" w:bidi="ar-SA"/>
      </w:rPr>
    </w:lvl>
    <w:lvl w:ilvl="5" w:tplc="E29E4924">
      <w:numFmt w:val="bullet"/>
      <w:lvlText w:val="•"/>
      <w:lvlJc w:val="left"/>
      <w:pPr>
        <w:ind w:left="6490" w:hanging="269"/>
      </w:pPr>
      <w:rPr>
        <w:rFonts w:hint="default"/>
        <w:lang w:val="bg-BG" w:eastAsia="en-US" w:bidi="ar-SA"/>
      </w:rPr>
    </w:lvl>
    <w:lvl w:ilvl="6" w:tplc="4E265A10">
      <w:numFmt w:val="bullet"/>
      <w:lvlText w:val="•"/>
      <w:lvlJc w:val="left"/>
      <w:pPr>
        <w:ind w:left="7408" w:hanging="269"/>
      </w:pPr>
      <w:rPr>
        <w:rFonts w:hint="default"/>
        <w:lang w:val="bg-BG" w:eastAsia="en-US" w:bidi="ar-SA"/>
      </w:rPr>
    </w:lvl>
    <w:lvl w:ilvl="7" w:tplc="ABBAB282">
      <w:numFmt w:val="bullet"/>
      <w:lvlText w:val="•"/>
      <w:lvlJc w:val="left"/>
      <w:pPr>
        <w:ind w:left="8326" w:hanging="269"/>
      </w:pPr>
      <w:rPr>
        <w:rFonts w:hint="default"/>
        <w:lang w:val="bg-BG" w:eastAsia="en-US" w:bidi="ar-SA"/>
      </w:rPr>
    </w:lvl>
    <w:lvl w:ilvl="8" w:tplc="973091EA">
      <w:numFmt w:val="bullet"/>
      <w:lvlText w:val="•"/>
      <w:lvlJc w:val="left"/>
      <w:pPr>
        <w:ind w:left="9244" w:hanging="269"/>
      </w:pPr>
      <w:rPr>
        <w:rFonts w:hint="default"/>
        <w:lang w:val="bg-BG" w:eastAsia="en-US" w:bidi="ar-SA"/>
      </w:rPr>
    </w:lvl>
  </w:abstractNum>
  <w:abstractNum w:abstractNumId="16" w15:restartNumberingAfterBreak="0">
    <w:nsid w:val="1C6165C4"/>
    <w:multiLevelType w:val="hybridMultilevel"/>
    <w:tmpl w:val="6D6E6D32"/>
    <w:lvl w:ilvl="0" w:tplc="12FA6678">
      <w:start w:val="2"/>
      <w:numFmt w:val="decimal"/>
      <w:lvlText w:val="(%1)"/>
      <w:lvlJc w:val="left"/>
      <w:pPr>
        <w:ind w:left="913" w:hanging="452"/>
      </w:pPr>
      <w:rPr>
        <w:rFonts w:ascii="Arial" w:eastAsia="Arial" w:hAnsi="Arial" w:cs="Arial" w:hint="default"/>
        <w:b w:val="0"/>
        <w:bCs w:val="0"/>
        <w:i w:val="0"/>
        <w:iCs w:val="0"/>
        <w:spacing w:val="0"/>
        <w:w w:val="99"/>
        <w:sz w:val="24"/>
        <w:szCs w:val="24"/>
        <w:lang w:val="bg-BG" w:eastAsia="en-US" w:bidi="ar-SA"/>
      </w:rPr>
    </w:lvl>
    <w:lvl w:ilvl="1" w:tplc="B6F456CC">
      <w:start w:val="1"/>
      <w:numFmt w:val="decimal"/>
      <w:lvlText w:val="%2."/>
      <w:lvlJc w:val="left"/>
      <w:pPr>
        <w:ind w:left="1971" w:hanging="269"/>
      </w:pPr>
      <w:rPr>
        <w:rFonts w:ascii="Arial" w:hAnsi="Arial" w:cs="Arial" w:hint="default"/>
        <w:b w:val="0"/>
        <w:spacing w:val="0"/>
        <w:w w:val="99"/>
        <w:lang w:val="bg-BG" w:eastAsia="en-US" w:bidi="ar-SA"/>
      </w:rPr>
    </w:lvl>
    <w:lvl w:ilvl="2" w:tplc="D5FCAC44">
      <w:numFmt w:val="bullet"/>
      <w:lvlText w:val="•"/>
      <w:lvlJc w:val="left"/>
      <w:pPr>
        <w:ind w:left="2920" w:hanging="269"/>
      </w:pPr>
      <w:rPr>
        <w:rFonts w:hint="default"/>
        <w:lang w:val="bg-BG" w:eastAsia="en-US" w:bidi="ar-SA"/>
      </w:rPr>
    </w:lvl>
    <w:lvl w:ilvl="3" w:tplc="5F86F10C">
      <w:numFmt w:val="bullet"/>
      <w:lvlText w:val="•"/>
      <w:lvlJc w:val="left"/>
      <w:pPr>
        <w:ind w:left="3940" w:hanging="269"/>
      </w:pPr>
      <w:rPr>
        <w:rFonts w:hint="default"/>
        <w:lang w:val="bg-BG" w:eastAsia="en-US" w:bidi="ar-SA"/>
      </w:rPr>
    </w:lvl>
    <w:lvl w:ilvl="4" w:tplc="DE7E22EA">
      <w:numFmt w:val="bullet"/>
      <w:lvlText w:val="•"/>
      <w:lvlJc w:val="left"/>
      <w:pPr>
        <w:ind w:left="4960" w:hanging="269"/>
      </w:pPr>
      <w:rPr>
        <w:rFonts w:hint="default"/>
        <w:lang w:val="bg-BG" w:eastAsia="en-US" w:bidi="ar-SA"/>
      </w:rPr>
    </w:lvl>
    <w:lvl w:ilvl="5" w:tplc="E7CE4AC2">
      <w:numFmt w:val="bullet"/>
      <w:lvlText w:val="•"/>
      <w:lvlJc w:val="left"/>
      <w:pPr>
        <w:ind w:left="5980" w:hanging="269"/>
      </w:pPr>
      <w:rPr>
        <w:rFonts w:hint="default"/>
        <w:lang w:val="bg-BG" w:eastAsia="en-US" w:bidi="ar-SA"/>
      </w:rPr>
    </w:lvl>
    <w:lvl w:ilvl="6" w:tplc="82A6A896">
      <w:numFmt w:val="bullet"/>
      <w:lvlText w:val="•"/>
      <w:lvlJc w:val="left"/>
      <w:pPr>
        <w:ind w:left="7000" w:hanging="269"/>
      </w:pPr>
      <w:rPr>
        <w:rFonts w:hint="default"/>
        <w:lang w:val="bg-BG" w:eastAsia="en-US" w:bidi="ar-SA"/>
      </w:rPr>
    </w:lvl>
    <w:lvl w:ilvl="7" w:tplc="0414E16A">
      <w:numFmt w:val="bullet"/>
      <w:lvlText w:val="•"/>
      <w:lvlJc w:val="left"/>
      <w:pPr>
        <w:ind w:left="8020" w:hanging="269"/>
      </w:pPr>
      <w:rPr>
        <w:rFonts w:hint="default"/>
        <w:lang w:val="bg-BG" w:eastAsia="en-US" w:bidi="ar-SA"/>
      </w:rPr>
    </w:lvl>
    <w:lvl w:ilvl="8" w:tplc="2508F984">
      <w:numFmt w:val="bullet"/>
      <w:lvlText w:val="•"/>
      <w:lvlJc w:val="left"/>
      <w:pPr>
        <w:ind w:left="9040" w:hanging="269"/>
      </w:pPr>
      <w:rPr>
        <w:rFonts w:hint="default"/>
        <w:lang w:val="bg-BG" w:eastAsia="en-US" w:bidi="ar-SA"/>
      </w:rPr>
    </w:lvl>
  </w:abstractNum>
  <w:abstractNum w:abstractNumId="17" w15:restartNumberingAfterBreak="0">
    <w:nsid w:val="201F7B80"/>
    <w:multiLevelType w:val="hybridMultilevel"/>
    <w:tmpl w:val="5FDCE640"/>
    <w:lvl w:ilvl="0" w:tplc="B0264AEA">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5EAAFE98">
      <w:numFmt w:val="bullet"/>
      <w:lvlText w:val="•"/>
      <w:lvlJc w:val="left"/>
      <w:pPr>
        <w:ind w:left="2818" w:hanging="269"/>
      </w:pPr>
      <w:rPr>
        <w:rFonts w:hint="default"/>
        <w:lang w:val="bg-BG" w:eastAsia="en-US" w:bidi="ar-SA"/>
      </w:rPr>
    </w:lvl>
    <w:lvl w:ilvl="2" w:tplc="9982BFDE">
      <w:numFmt w:val="bullet"/>
      <w:lvlText w:val="•"/>
      <w:lvlJc w:val="left"/>
      <w:pPr>
        <w:ind w:left="3736" w:hanging="269"/>
      </w:pPr>
      <w:rPr>
        <w:rFonts w:hint="default"/>
        <w:lang w:val="bg-BG" w:eastAsia="en-US" w:bidi="ar-SA"/>
      </w:rPr>
    </w:lvl>
    <w:lvl w:ilvl="3" w:tplc="56740362">
      <w:numFmt w:val="bullet"/>
      <w:lvlText w:val="•"/>
      <w:lvlJc w:val="left"/>
      <w:pPr>
        <w:ind w:left="4654" w:hanging="269"/>
      </w:pPr>
      <w:rPr>
        <w:rFonts w:hint="default"/>
        <w:lang w:val="bg-BG" w:eastAsia="en-US" w:bidi="ar-SA"/>
      </w:rPr>
    </w:lvl>
    <w:lvl w:ilvl="4" w:tplc="2A5437B4">
      <w:numFmt w:val="bullet"/>
      <w:lvlText w:val="•"/>
      <w:lvlJc w:val="left"/>
      <w:pPr>
        <w:ind w:left="5572" w:hanging="269"/>
      </w:pPr>
      <w:rPr>
        <w:rFonts w:hint="default"/>
        <w:lang w:val="bg-BG" w:eastAsia="en-US" w:bidi="ar-SA"/>
      </w:rPr>
    </w:lvl>
    <w:lvl w:ilvl="5" w:tplc="3DBE1274">
      <w:numFmt w:val="bullet"/>
      <w:lvlText w:val="•"/>
      <w:lvlJc w:val="left"/>
      <w:pPr>
        <w:ind w:left="6490" w:hanging="269"/>
      </w:pPr>
      <w:rPr>
        <w:rFonts w:hint="default"/>
        <w:lang w:val="bg-BG" w:eastAsia="en-US" w:bidi="ar-SA"/>
      </w:rPr>
    </w:lvl>
    <w:lvl w:ilvl="6" w:tplc="31748136">
      <w:numFmt w:val="bullet"/>
      <w:lvlText w:val="•"/>
      <w:lvlJc w:val="left"/>
      <w:pPr>
        <w:ind w:left="7408" w:hanging="269"/>
      </w:pPr>
      <w:rPr>
        <w:rFonts w:hint="default"/>
        <w:lang w:val="bg-BG" w:eastAsia="en-US" w:bidi="ar-SA"/>
      </w:rPr>
    </w:lvl>
    <w:lvl w:ilvl="7" w:tplc="75303534">
      <w:numFmt w:val="bullet"/>
      <w:lvlText w:val="•"/>
      <w:lvlJc w:val="left"/>
      <w:pPr>
        <w:ind w:left="8326" w:hanging="269"/>
      </w:pPr>
      <w:rPr>
        <w:rFonts w:hint="default"/>
        <w:lang w:val="bg-BG" w:eastAsia="en-US" w:bidi="ar-SA"/>
      </w:rPr>
    </w:lvl>
    <w:lvl w:ilvl="8" w:tplc="8AF08186">
      <w:numFmt w:val="bullet"/>
      <w:lvlText w:val="•"/>
      <w:lvlJc w:val="left"/>
      <w:pPr>
        <w:ind w:left="9244" w:hanging="269"/>
      </w:pPr>
      <w:rPr>
        <w:rFonts w:hint="default"/>
        <w:lang w:val="bg-BG" w:eastAsia="en-US" w:bidi="ar-SA"/>
      </w:rPr>
    </w:lvl>
  </w:abstractNum>
  <w:abstractNum w:abstractNumId="18" w15:restartNumberingAfterBreak="0">
    <w:nsid w:val="20AA3FBB"/>
    <w:multiLevelType w:val="hybridMultilevel"/>
    <w:tmpl w:val="5E0458D8"/>
    <w:lvl w:ilvl="0" w:tplc="AAA0663C">
      <w:start w:val="2"/>
      <w:numFmt w:val="decimal"/>
      <w:lvlText w:val="(%1)"/>
      <w:lvlJc w:val="left"/>
      <w:pPr>
        <w:ind w:left="913" w:hanging="413"/>
      </w:pPr>
      <w:rPr>
        <w:rFonts w:ascii="Arial" w:eastAsia="Arial" w:hAnsi="Arial" w:cs="Arial" w:hint="default"/>
        <w:b/>
        <w:bCs/>
        <w:i w:val="0"/>
        <w:iCs w:val="0"/>
        <w:spacing w:val="0"/>
        <w:w w:val="99"/>
        <w:sz w:val="24"/>
        <w:szCs w:val="24"/>
        <w:lang w:val="bg-BG" w:eastAsia="en-US" w:bidi="ar-SA"/>
      </w:rPr>
    </w:lvl>
    <w:lvl w:ilvl="1" w:tplc="8CA28910">
      <w:numFmt w:val="bullet"/>
      <w:lvlText w:val="•"/>
      <w:lvlJc w:val="left"/>
      <w:pPr>
        <w:ind w:left="1936" w:hanging="413"/>
      </w:pPr>
      <w:rPr>
        <w:rFonts w:hint="default"/>
        <w:lang w:val="bg-BG" w:eastAsia="en-US" w:bidi="ar-SA"/>
      </w:rPr>
    </w:lvl>
    <w:lvl w:ilvl="2" w:tplc="C370465A">
      <w:numFmt w:val="bullet"/>
      <w:lvlText w:val="•"/>
      <w:lvlJc w:val="left"/>
      <w:pPr>
        <w:ind w:left="2952" w:hanging="413"/>
      </w:pPr>
      <w:rPr>
        <w:rFonts w:hint="default"/>
        <w:lang w:val="bg-BG" w:eastAsia="en-US" w:bidi="ar-SA"/>
      </w:rPr>
    </w:lvl>
    <w:lvl w:ilvl="3" w:tplc="680AE6CE">
      <w:numFmt w:val="bullet"/>
      <w:lvlText w:val="•"/>
      <w:lvlJc w:val="left"/>
      <w:pPr>
        <w:ind w:left="3968" w:hanging="413"/>
      </w:pPr>
      <w:rPr>
        <w:rFonts w:hint="default"/>
        <w:lang w:val="bg-BG" w:eastAsia="en-US" w:bidi="ar-SA"/>
      </w:rPr>
    </w:lvl>
    <w:lvl w:ilvl="4" w:tplc="F168B3E8">
      <w:numFmt w:val="bullet"/>
      <w:lvlText w:val="•"/>
      <w:lvlJc w:val="left"/>
      <w:pPr>
        <w:ind w:left="4984" w:hanging="413"/>
      </w:pPr>
      <w:rPr>
        <w:rFonts w:hint="default"/>
        <w:lang w:val="bg-BG" w:eastAsia="en-US" w:bidi="ar-SA"/>
      </w:rPr>
    </w:lvl>
    <w:lvl w:ilvl="5" w:tplc="77C43A10">
      <w:numFmt w:val="bullet"/>
      <w:lvlText w:val="•"/>
      <w:lvlJc w:val="left"/>
      <w:pPr>
        <w:ind w:left="6000" w:hanging="413"/>
      </w:pPr>
      <w:rPr>
        <w:rFonts w:hint="default"/>
        <w:lang w:val="bg-BG" w:eastAsia="en-US" w:bidi="ar-SA"/>
      </w:rPr>
    </w:lvl>
    <w:lvl w:ilvl="6" w:tplc="E5A8156A">
      <w:numFmt w:val="bullet"/>
      <w:lvlText w:val="•"/>
      <w:lvlJc w:val="left"/>
      <w:pPr>
        <w:ind w:left="7016" w:hanging="413"/>
      </w:pPr>
      <w:rPr>
        <w:rFonts w:hint="default"/>
        <w:lang w:val="bg-BG" w:eastAsia="en-US" w:bidi="ar-SA"/>
      </w:rPr>
    </w:lvl>
    <w:lvl w:ilvl="7" w:tplc="04A43FF0">
      <w:numFmt w:val="bullet"/>
      <w:lvlText w:val="•"/>
      <w:lvlJc w:val="left"/>
      <w:pPr>
        <w:ind w:left="8032" w:hanging="413"/>
      </w:pPr>
      <w:rPr>
        <w:rFonts w:hint="default"/>
        <w:lang w:val="bg-BG" w:eastAsia="en-US" w:bidi="ar-SA"/>
      </w:rPr>
    </w:lvl>
    <w:lvl w:ilvl="8" w:tplc="64E87666">
      <w:numFmt w:val="bullet"/>
      <w:lvlText w:val="•"/>
      <w:lvlJc w:val="left"/>
      <w:pPr>
        <w:ind w:left="9048" w:hanging="413"/>
      </w:pPr>
      <w:rPr>
        <w:rFonts w:hint="default"/>
        <w:lang w:val="bg-BG" w:eastAsia="en-US" w:bidi="ar-SA"/>
      </w:rPr>
    </w:lvl>
  </w:abstractNum>
  <w:abstractNum w:abstractNumId="19" w15:restartNumberingAfterBreak="0">
    <w:nsid w:val="24E80E8A"/>
    <w:multiLevelType w:val="hybridMultilevel"/>
    <w:tmpl w:val="CB3A2DAA"/>
    <w:lvl w:ilvl="0" w:tplc="18528A9A">
      <w:start w:val="1"/>
      <w:numFmt w:val="decimal"/>
      <w:lvlText w:val="%1."/>
      <w:lvlJc w:val="left"/>
      <w:pPr>
        <w:ind w:left="913" w:hanging="327"/>
      </w:pPr>
      <w:rPr>
        <w:rFonts w:ascii="Arial" w:eastAsia="Arial" w:hAnsi="Arial" w:cs="Arial" w:hint="default"/>
        <w:b w:val="0"/>
        <w:bCs w:val="0"/>
        <w:i w:val="0"/>
        <w:iCs w:val="0"/>
        <w:spacing w:val="0"/>
        <w:w w:val="99"/>
        <w:sz w:val="24"/>
        <w:szCs w:val="24"/>
        <w:lang w:val="bg-BG" w:eastAsia="en-US" w:bidi="ar-SA"/>
      </w:rPr>
    </w:lvl>
    <w:lvl w:ilvl="1" w:tplc="D61808B4">
      <w:numFmt w:val="bullet"/>
      <w:lvlText w:val="•"/>
      <w:lvlJc w:val="left"/>
      <w:pPr>
        <w:ind w:left="1936" w:hanging="327"/>
      </w:pPr>
      <w:rPr>
        <w:rFonts w:hint="default"/>
        <w:lang w:val="bg-BG" w:eastAsia="en-US" w:bidi="ar-SA"/>
      </w:rPr>
    </w:lvl>
    <w:lvl w:ilvl="2" w:tplc="2DCAE7F4">
      <w:numFmt w:val="bullet"/>
      <w:lvlText w:val="•"/>
      <w:lvlJc w:val="left"/>
      <w:pPr>
        <w:ind w:left="2952" w:hanging="327"/>
      </w:pPr>
      <w:rPr>
        <w:rFonts w:hint="default"/>
        <w:lang w:val="bg-BG" w:eastAsia="en-US" w:bidi="ar-SA"/>
      </w:rPr>
    </w:lvl>
    <w:lvl w:ilvl="3" w:tplc="F9689C94">
      <w:numFmt w:val="bullet"/>
      <w:lvlText w:val="•"/>
      <w:lvlJc w:val="left"/>
      <w:pPr>
        <w:ind w:left="3968" w:hanging="327"/>
      </w:pPr>
      <w:rPr>
        <w:rFonts w:hint="default"/>
        <w:lang w:val="bg-BG" w:eastAsia="en-US" w:bidi="ar-SA"/>
      </w:rPr>
    </w:lvl>
    <w:lvl w:ilvl="4" w:tplc="8294EC8A">
      <w:numFmt w:val="bullet"/>
      <w:lvlText w:val="•"/>
      <w:lvlJc w:val="left"/>
      <w:pPr>
        <w:ind w:left="4984" w:hanging="327"/>
      </w:pPr>
      <w:rPr>
        <w:rFonts w:hint="default"/>
        <w:lang w:val="bg-BG" w:eastAsia="en-US" w:bidi="ar-SA"/>
      </w:rPr>
    </w:lvl>
    <w:lvl w:ilvl="5" w:tplc="17706F88">
      <w:numFmt w:val="bullet"/>
      <w:lvlText w:val="•"/>
      <w:lvlJc w:val="left"/>
      <w:pPr>
        <w:ind w:left="6000" w:hanging="327"/>
      </w:pPr>
      <w:rPr>
        <w:rFonts w:hint="default"/>
        <w:lang w:val="bg-BG" w:eastAsia="en-US" w:bidi="ar-SA"/>
      </w:rPr>
    </w:lvl>
    <w:lvl w:ilvl="6" w:tplc="41C47B90">
      <w:numFmt w:val="bullet"/>
      <w:lvlText w:val="•"/>
      <w:lvlJc w:val="left"/>
      <w:pPr>
        <w:ind w:left="7016" w:hanging="327"/>
      </w:pPr>
      <w:rPr>
        <w:rFonts w:hint="default"/>
        <w:lang w:val="bg-BG" w:eastAsia="en-US" w:bidi="ar-SA"/>
      </w:rPr>
    </w:lvl>
    <w:lvl w:ilvl="7" w:tplc="AEF8F614">
      <w:numFmt w:val="bullet"/>
      <w:lvlText w:val="•"/>
      <w:lvlJc w:val="left"/>
      <w:pPr>
        <w:ind w:left="8032" w:hanging="327"/>
      </w:pPr>
      <w:rPr>
        <w:rFonts w:hint="default"/>
        <w:lang w:val="bg-BG" w:eastAsia="en-US" w:bidi="ar-SA"/>
      </w:rPr>
    </w:lvl>
    <w:lvl w:ilvl="8" w:tplc="23D289A8">
      <w:numFmt w:val="bullet"/>
      <w:lvlText w:val="•"/>
      <w:lvlJc w:val="left"/>
      <w:pPr>
        <w:ind w:left="9048" w:hanging="327"/>
      </w:pPr>
      <w:rPr>
        <w:rFonts w:hint="default"/>
        <w:lang w:val="bg-BG" w:eastAsia="en-US" w:bidi="ar-SA"/>
      </w:rPr>
    </w:lvl>
  </w:abstractNum>
  <w:abstractNum w:abstractNumId="20" w15:restartNumberingAfterBreak="0">
    <w:nsid w:val="2A9C5A6D"/>
    <w:multiLevelType w:val="hybridMultilevel"/>
    <w:tmpl w:val="9802EBD0"/>
    <w:lvl w:ilvl="0" w:tplc="358A37E0">
      <w:start w:val="2"/>
      <w:numFmt w:val="decimal"/>
      <w:lvlText w:val="(%1)"/>
      <w:lvlJc w:val="left"/>
      <w:pPr>
        <w:ind w:left="913" w:hanging="500"/>
      </w:pPr>
      <w:rPr>
        <w:rFonts w:ascii="Arial" w:eastAsia="Arial" w:hAnsi="Arial" w:cs="Arial" w:hint="default"/>
        <w:b/>
        <w:bCs/>
        <w:i w:val="0"/>
        <w:iCs w:val="0"/>
        <w:spacing w:val="0"/>
        <w:w w:val="99"/>
        <w:sz w:val="24"/>
        <w:szCs w:val="24"/>
        <w:lang w:val="bg-BG" w:eastAsia="en-US" w:bidi="ar-SA"/>
      </w:rPr>
    </w:lvl>
    <w:lvl w:ilvl="1" w:tplc="1CE4A818">
      <w:numFmt w:val="bullet"/>
      <w:lvlText w:val="•"/>
      <w:lvlJc w:val="left"/>
      <w:pPr>
        <w:ind w:left="1936" w:hanging="500"/>
      </w:pPr>
      <w:rPr>
        <w:rFonts w:hint="default"/>
        <w:lang w:val="bg-BG" w:eastAsia="en-US" w:bidi="ar-SA"/>
      </w:rPr>
    </w:lvl>
    <w:lvl w:ilvl="2" w:tplc="0B3691A6">
      <w:numFmt w:val="bullet"/>
      <w:lvlText w:val="•"/>
      <w:lvlJc w:val="left"/>
      <w:pPr>
        <w:ind w:left="2952" w:hanging="500"/>
      </w:pPr>
      <w:rPr>
        <w:rFonts w:hint="default"/>
        <w:lang w:val="bg-BG" w:eastAsia="en-US" w:bidi="ar-SA"/>
      </w:rPr>
    </w:lvl>
    <w:lvl w:ilvl="3" w:tplc="096CB08E">
      <w:numFmt w:val="bullet"/>
      <w:lvlText w:val="•"/>
      <w:lvlJc w:val="left"/>
      <w:pPr>
        <w:ind w:left="3968" w:hanging="500"/>
      </w:pPr>
      <w:rPr>
        <w:rFonts w:hint="default"/>
        <w:lang w:val="bg-BG" w:eastAsia="en-US" w:bidi="ar-SA"/>
      </w:rPr>
    </w:lvl>
    <w:lvl w:ilvl="4" w:tplc="CBE21488">
      <w:numFmt w:val="bullet"/>
      <w:lvlText w:val="•"/>
      <w:lvlJc w:val="left"/>
      <w:pPr>
        <w:ind w:left="4984" w:hanging="500"/>
      </w:pPr>
      <w:rPr>
        <w:rFonts w:hint="default"/>
        <w:lang w:val="bg-BG" w:eastAsia="en-US" w:bidi="ar-SA"/>
      </w:rPr>
    </w:lvl>
    <w:lvl w:ilvl="5" w:tplc="10A617DA">
      <w:numFmt w:val="bullet"/>
      <w:lvlText w:val="•"/>
      <w:lvlJc w:val="left"/>
      <w:pPr>
        <w:ind w:left="6000" w:hanging="500"/>
      </w:pPr>
      <w:rPr>
        <w:rFonts w:hint="default"/>
        <w:lang w:val="bg-BG" w:eastAsia="en-US" w:bidi="ar-SA"/>
      </w:rPr>
    </w:lvl>
    <w:lvl w:ilvl="6" w:tplc="81C023BC">
      <w:numFmt w:val="bullet"/>
      <w:lvlText w:val="•"/>
      <w:lvlJc w:val="left"/>
      <w:pPr>
        <w:ind w:left="7016" w:hanging="500"/>
      </w:pPr>
      <w:rPr>
        <w:rFonts w:hint="default"/>
        <w:lang w:val="bg-BG" w:eastAsia="en-US" w:bidi="ar-SA"/>
      </w:rPr>
    </w:lvl>
    <w:lvl w:ilvl="7" w:tplc="291EEDEE">
      <w:numFmt w:val="bullet"/>
      <w:lvlText w:val="•"/>
      <w:lvlJc w:val="left"/>
      <w:pPr>
        <w:ind w:left="8032" w:hanging="500"/>
      </w:pPr>
      <w:rPr>
        <w:rFonts w:hint="default"/>
        <w:lang w:val="bg-BG" w:eastAsia="en-US" w:bidi="ar-SA"/>
      </w:rPr>
    </w:lvl>
    <w:lvl w:ilvl="8" w:tplc="5192ABAC">
      <w:numFmt w:val="bullet"/>
      <w:lvlText w:val="•"/>
      <w:lvlJc w:val="left"/>
      <w:pPr>
        <w:ind w:left="9048" w:hanging="500"/>
      </w:pPr>
      <w:rPr>
        <w:rFonts w:hint="default"/>
        <w:lang w:val="bg-BG" w:eastAsia="en-US" w:bidi="ar-SA"/>
      </w:rPr>
    </w:lvl>
  </w:abstractNum>
  <w:abstractNum w:abstractNumId="21" w15:restartNumberingAfterBreak="0">
    <w:nsid w:val="2DC92D1B"/>
    <w:multiLevelType w:val="hybridMultilevel"/>
    <w:tmpl w:val="2E4C83F8"/>
    <w:lvl w:ilvl="0" w:tplc="47FC239A">
      <w:numFmt w:val="bullet"/>
      <w:lvlText w:val="-"/>
      <w:lvlJc w:val="left"/>
      <w:pPr>
        <w:ind w:left="196" w:hanging="92"/>
      </w:pPr>
      <w:rPr>
        <w:rFonts w:ascii="Arial Narrow" w:eastAsia="Arial Narrow" w:hAnsi="Arial Narrow" w:cs="Arial Narrow" w:hint="default"/>
        <w:b/>
        <w:bCs/>
        <w:i w:val="0"/>
        <w:iCs w:val="0"/>
        <w:spacing w:val="0"/>
        <w:w w:val="101"/>
        <w:sz w:val="18"/>
        <w:szCs w:val="18"/>
        <w:lang w:val="bg-BG" w:eastAsia="en-US" w:bidi="ar-SA"/>
      </w:rPr>
    </w:lvl>
    <w:lvl w:ilvl="1" w:tplc="3774E13E">
      <w:numFmt w:val="bullet"/>
      <w:lvlText w:val="•"/>
      <w:lvlJc w:val="left"/>
      <w:pPr>
        <w:ind w:left="522" w:hanging="92"/>
      </w:pPr>
      <w:rPr>
        <w:rFonts w:hint="default"/>
        <w:lang w:val="bg-BG" w:eastAsia="en-US" w:bidi="ar-SA"/>
      </w:rPr>
    </w:lvl>
    <w:lvl w:ilvl="2" w:tplc="B2C0E098">
      <w:numFmt w:val="bullet"/>
      <w:lvlText w:val="•"/>
      <w:lvlJc w:val="left"/>
      <w:pPr>
        <w:ind w:left="844" w:hanging="92"/>
      </w:pPr>
      <w:rPr>
        <w:rFonts w:hint="default"/>
        <w:lang w:val="bg-BG" w:eastAsia="en-US" w:bidi="ar-SA"/>
      </w:rPr>
    </w:lvl>
    <w:lvl w:ilvl="3" w:tplc="CA3E3B22">
      <w:numFmt w:val="bullet"/>
      <w:lvlText w:val="•"/>
      <w:lvlJc w:val="left"/>
      <w:pPr>
        <w:ind w:left="1166" w:hanging="92"/>
      </w:pPr>
      <w:rPr>
        <w:rFonts w:hint="default"/>
        <w:lang w:val="bg-BG" w:eastAsia="en-US" w:bidi="ar-SA"/>
      </w:rPr>
    </w:lvl>
    <w:lvl w:ilvl="4" w:tplc="17380BE4">
      <w:numFmt w:val="bullet"/>
      <w:lvlText w:val="•"/>
      <w:lvlJc w:val="left"/>
      <w:pPr>
        <w:ind w:left="1488" w:hanging="92"/>
      </w:pPr>
      <w:rPr>
        <w:rFonts w:hint="default"/>
        <w:lang w:val="bg-BG" w:eastAsia="en-US" w:bidi="ar-SA"/>
      </w:rPr>
    </w:lvl>
    <w:lvl w:ilvl="5" w:tplc="89DE96CE">
      <w:numFmt w:val="bullet"/>
      <w:lvlText w:val="•"/>
      <w:lvlJc w:val="left"/>
      <w:pPr>
        <w:ind w:left="1811" w:hanging="92"/>
      </w:pPr>
      <w:rPr>
        <w:rFonts w:hint="default"/>
        <w:lang w:val="bg-BG" w:eastAsia="en-US" w:bidi="ar-SA"/>
      </w:rPr>
    </w:lvl>
    <w:lvl w:ilvl="6" w:tplc="FD4E3F00">
      <w:numFmt w:val="bullet"/>
      <w:lvlText w:val="•"/>
      <w:lvlJc w:val="left"/>
      <w:pPr>
        <w:ind w:left="2133" w:hanging="92"/>
      </w:pPr>
      <w:rPr>
        <w:rFonts w:hint="default"/>
        <w:lang w:val="bg-BG" w:eastAsia="en-US" w:bidi="ar-SA"/>
      </w:rPr>
    </w:lvl>
    <w:lvl w:ilvl="7" w:tplc="3044070E">
      <w:numFmt w:val="bullet"/>
      <w:lvlText w:val="•"/>
      <w:lvlJc w:val="left"/>
      <w:pPr>
        <w:ind w:left="2455" w:hanging="92"/>
      </w:pPr>
      <w:rPr>
        <w:rFonts w:hint="default"/>
        <w:lang w:val="bg-BG" w:eastAsia="en-US" w:bidi="ar-SA"/>
      </w:rPr>
    </w:lvl>
    <w:lvl w:ilvl="8" w:tplc="E9A04020">
      <w:numFmt w:val="bullet"/>
      <w:lvlText w:val="•"/>
      <w:lvlJc w:val="left"/>
      <w:pPr>
        <w:ind w:left="2777" w:hanging="92"/>
      </w:pPr>
      <w:rPr>
        <w:rFonts w:hint="default"/>
        <w:lang w:val="bg-BG" w:eastAsia="en-US" w:bidi="ar-SA"/>
      </w:rPr>
    </w:lvl>
  </w:abstractNum>
  <w:abstractNum w:abstractNumId="22" w15:restartNumberingAfterBreak="0">
    <w:nsid w:val="2E8E468A"/>
    <w:multiLevelType w:val="hybridMultilevel"/>
    <w:tmpl w:val="BB181182"/>
    <w:lvl w:ilvl="0" w:tplc="EFFC3E18">
      <w:start w:val="2"/>
      <w:numFmt w:val="decimal"/>
      <w:lvlText w:val="(%1)"/>
      <w:lvlJc w:val="left"/>
      <w:pPr>
        <w:ind w:left="913" w:hanging="413"/>
      </w:pPr>
      <w:rPr>
        <w:rFonts w:ascii="Arial" w:eastAsia="Arial" w:hAnsi="Arial" w:cs="Arial" w:hint="default"/>
        <w:b/>
        <w:bCs/>
        <w:i w:val="0"/>
        <w:iCs w:val="0"/>
        <w:spacing w:val="0"/>
        <w:w w:val="99"/>
        <w:sz w:val="24"/>
        <w:szCs w:val="24"/>
        <w:lang w:val="bg-BG" w:eastAsia="en-US" w:bidi="ar-SA"/>
      </w:rPr>
    </w:lvl>
    <w:lvl w:ilvl="1" w:tplc="7FE29E14">
      <w:numFmt w:val="bullet"/>
      <w:lvlText w:val="•"/>
      <w:lvlJc w:val="left"/>
      <w:pPr>
        <w:ind w:left="1936" w:hanging="413"/>
      </w:pPr>
      <w:rPr>
        <w:rFonts w:hint="default"/>
        <w:lang w:val="bg-BG" w:eastAsia="en-US" w:bidi="ar-SA"/>
      </w:rPr>
    </w:lvl>
    <w:lvl w:ilvl="2" w:tplc="17102106">
      <w:numFmt w:val="bullet"/>
      <w:lvlText w:val="•"/>
      <w:lvlJc w:val="left"/>
      <w:pPr>
        <w:ind w:left="2952" w:hanging="413"/>
      </w:pPr>
      <w:rPr>
        <w:rFonts w:hint="default"/>
        <w:lang w:val="bg-BG" w:eastAsia="en-US" w:bidi="ar-SA"/>
      </w:rPr>
    </w:lvl>
    <w:lvl w:ilvl="3" w:tplc="516AB46E">
      <w:numFmt w:val="bullet"/>
      <w:lvlText w:val="•"/>
      <w:lvlJc w:val="left"/>
      <w:pPr>
        <w:ind w:left="3968" w:hanging="413"/>
      </w:pPr>
      <w:rPr>
        <w:rFonts w:hint="default"/>
        <w:lang w:val="bg-BG" w:eastAsia="en-US" w:bidi="ar-SA"/>
      </w:rPr>
    </w:lvl>
    <w:lvl w:ilvl="4" w:tplc="5226D7F8">
      <w:numFmt w:val="bullet"/>
      <w:lvlText w:val="•"/>
      <w:lvlJc w:val="left"/>
      <w:pPr>
        <w:ind w:left="4984" w:hanging="413"/>
      </w:pPr>
      <w:rPr>
        <w:rFonts w:hint="default"/>
        <w:lang w:val="bg-BG" w:eastAsia="en-US" w:bidi="ar-SA"/>
      </w:rPr>
    </w:lvl>
    <w:lvl w:ilvl="5" w:tplc="E4CCEDC2">
      <w:numFmt w:val="bullet"/>
      <w:lvlText w:val="•"/>
      <w:lvlJc w:val="left"/>
      <w:pPr>
        <w:ind w:left="6000" w:hanging="413"/>
      </w:pPr>
      <w:rPr>
        <w:rFonts w:hint="default"/>
        <w:lang w:val="bg-BG" w:eastAsia="en-US" w:bidi="ar-SA"/>
      </w:rPr>
    </w:lvl>
    <w:lvl w:ilvl="6" w:tplc="D4A44752">
      <w:numFmt w:val="bullet"/>
      <w:lvlText w:val="•"/>
      <w:lvlJc w:val="left"/>
      <w:pPr>
        <w:ind w:left="7016" w:hanging="413"/>
      </w:pPr>
      <w:rPr>
        <w:rFonts w:hint="default"/>
        <w:lang w:val="bg-BG" w:eastAsia="en-US" w:bidi="ar-SA"/>
      </w:rPr>
    </w:lvl>
    <w:lvl w:ilvl="7" w:tplc="6AF0E0C0">
      <w:numFmt w:val="bullet"/>
      <w:lvlText w:val="•"/>
      <w:lvlJc w:val="left"/>
      <w:pPr>
        <w:ind w:left="8032" w:hanging="413"/>
      </w:pPr>
      <w:rPr>
        <w:rFonts w:hint="default"/>
        <w:lang w:val="bg-BG" w:eastAsia="en-US" w:bidi="ar-SA"/>
      </w:rPr>
    </w:lvl>
    <w:lvl w:ilvl="8" w:tplc="D6028126">
      <w:numFmt w:val="bullet"/>
      <w:lvlText w:val="•"/>
      <w:lvlJc w:val="left"/>
      <w:pPr>
        <w:ind w:left="9048" w:hanging="413"/>
      </w:pPr>
      <w:rPr>
        <w:rFonts w:hint="default"/>
        <w:lang w:val="bg-BG" w:eastAsia="en-US" w:bidi="ar-SA"/>
      </w:rPr>
    </w:lvl>
  </w:abstractNum>
  <w:abstractNum w:abstractNumId="23" w15:restartNumberingAfterBreak="0">
    <w:nsid w:val="2E8F4E10"/>
    <w:multiLevelType w:val="hybridMultilevel"/>
    <w:tmpl w:val="EC4CC084"/>
    <w:lvl w:ilvl="0" w:tplc="2E583936">
      <w:start w:val="1"/>
      <w:numFmt w:val="decimal"/>
      <w:lvlText w:val="%1."/>
      <w:lvlJc w:val="left"/>
      <w:pPr>
        <w:ind w:left="913" w:hanging="288"/>
      </w:pPr>
      <w:rPr>
        <w:rFonts w:ascii="Arial" w:eastAsia="Arial" w:hAnsi="Arial" w:cs="Arial" w:hint="default"/>
        <w:b w:val="0"/>
        <w:bCs w:val="0"/>
        <w:i w:val="0"/>
        <w:iCs w:val="0"/>
        <w:spacing w:val="0"/>
        <w:w w:val="99"/>
        <w:sz w:val="24"/>
        <w:szCs w:val="24"/>
        <w:lang w:val="bg-BG" w:eastAsia="en-US" w:bidi="ar-SA"/>
      </w:rPr>
    </w:lvl>
    <w:lvl w:ilvl="1" w:tplc="3A761EF6">
      <w:numFmt w:val="bullet"/>
      <w:lvlText w:val="•"/>
      <w:lvlJc w:val="left"/>
      <w:pPr>
        <w:ind w:left="1936" w:hanging="288"/>
      </w:pPr>
      <w:rPr>
        <w:rFonts w:hint="default"/>
        <w:lang w:val="bg-BG" w:eastAsia="en-US" w:bidi="ar-SA"/>
      </w:rPr>
    </w:lvl>
    <w:lvl w:ilvl="2" w:tplc="4528657C">
      <w:numFmt w:val="bullet"/>
      <w:lvlText w:val="•"/>
      <w:lvlJc w:val="left"/>
      <w:pPr>
        <w:ind w:left="2952" w:hanging="288"/>
      </w:pPr>
      <w:rPr>
        <w:rFonts w:hint="default"/>
        <w:lang w:val="bg-BG" w:eastAsia="en-US" w:bidi="ar-SA"/>
      </w:rPr>
    </w:lvl>
    <w:lvl w:ilvl="3" w:tplc="9EF2589E">
      <w:numFmt w:val="bullet"/>
      <w:lvlText w:val="•"/>
      <w:lvlJc w:val="left"/>
      <w:pPr>
        <w:ind w:left="3968" w:hanging="288"/>
      </w:pPr>
      <w:rPr>
        <w:rFonts w:hint="default"/>
        <w:lang w:val="bg-BG" w:eastAsia="en-US" w:bidi="ar-SA"/>
      </w:rPr>
    </w:lvl>
    <w:lvl w:ilvl="4" w:tplc="2D546F0E">
      <w:numFmt w:val="bullet"/>
      <w:lvlText w:val="•"/>
      <w:lvlJc w:val="left"/>
      <w:pPr>
        <w:ind w:left="4984" w:hanging="288"/>
      </w:pPr>
      <w:rPr>
        <w:rFonts w:hint="default"/>
        <w:lang w:val="bg-BG" w:eastAsia="en-US" w:bidi="ar-SA"/>
      </w:rPr>
    </w:lvl>
    <w:lvl w:ilvl="5" w:tplc="0C800C92">
      <w:numFmt w:val="bullet"/>
      <w:lvlText w:val="•"/>
      <w:lvlJc w:val="left"/>
      <w:pPr>
        <w:ind w:left="6000" w:hanging="288"/>
      </w:pPr>
      <w:rPr>
        <w:rFonts w:hint="default"/>
        <w:lang w:val="bg-BG" w:eastAsia="en-US" w:bidi="ar-SA"/>
      </w:rPr>
    </w:lvl>
    <w:lvl w:ilvl="6" w:tplc="B13E41A4">
      <w:numFmt w:val="bullet"/>
      <w:lvlText w:val="•"/>
      <w:lvlJc w:val="left"/>
      <w:pPr>
        <w:ind w:left="7016" w:hanging="288"/>
      </w:pPr>
      <w:rPr>
        <w:rFonts w:hint="default"/>
        <w:lang w:val="bg-BG" w:eastAsia="en-US" w:bidi="ar-SA"/>
      </w:rPr>
    </w:lvl>
    <w:lvl w:ilvl="7" w:tplc="B878729A">
      <w:numFmt w:val="bullet"/>
      <w:lvlText w:val="•"/>
      <w:lvlJc w:val="left"/>
      <w:pPr>
        <w:ind w:left="8032" w:hanging="288"/>
      </w:pPr>
      <w:rPr>
        <w:rFonts w:hint="default"/>
        <w:lang w:val="bg-BG" w:eastAsia="en-US" w:bidi="ar-SA"/>
      </w:rPr>
    </w:lvl>
    <w:lvl w:ilvl="8" w:tplc="DED8A2E6">
      <w:numFmt w:val="bullet"/>
      <w:lvlText w:val="•"/>
      <w:lvlJc w:val="left"/>
      <w:pPr>
        <w:ind w:left="9048" w:hanging="288"/>
      </w:pPr>
      <w:rPr>
        <w:rFonts w:hint="default"/>
        <w:lang w:val="bg-BG" w:eastAsia="en-US" w:bidi="ar-SA"/>
      </w:rPr>
    </w:lvl>
  </w:abstractNum>
  <w:abstractNum w:abstractNumId="24" w15:restartNumberingAfterBreak="0">
    <w:nsid w:val="2FFD488C"/>
    <w:multiLevelType w:val="hybridMultilevel"/>
    <w:tmpl w:val="4C501CA6"/>
    <w:lvl w:ilvl="0" w:tplc="6A56EB5A">
      <w:start w:val="2"/>
      <w:numFmt w:val="decimal"/>
      <w:lvlText w:val="(%1)"/>
      <w:lvlJc w:val="left"/>
      <w:pPr>
        <w:ind w:left="913" w:hanging="380"/>
      </w:pPr>
      <w:rPr>
        <w:rFonts w:ascii="Arial" w:eastAsia="Arial" w:hAnsi="Arial" w:cs="Arial" w:hint="default"/>
        <w:b/>
        <w:bCs/>
        <w:i w:val="0"/>
        <w:iCs w:val="0"/>
        <w:color w:val="auto"/>
        <w:spacing w:val="0"/>
        <w:w w:val="99"/>
        <w:sz w:val="24"/>
        <w:szCs w:val="24"/>
        <w:lang w:val="bg-BG" w:eastAsia="en-US" w:bidi="ar-SA"/>
      </w:rPr>
    </w:lvl>
    <w:lvl w:ilvl="1" w:tplc="0616D370">
      <w:numFmt w:val="bullet"/>
      <w:lvlText w:val="•"/>
      <w:lvlJc w:val="left"/>
      <w:pPr>
        <w:ind w:left="1936" w:hanging="380"/>
      </w:pPr>
      <w:rPr>
        <w:rFonts w:hint="default"/>
        <w:lang w:val="bg-BG" w:eastAsia="en-US" w:bidi="ar-SA"/>
      </w:rPr>
    </w:lvl>
    <w:lvl w:ilvl="2" w:tplc="E6C2664C">
      <w:numFmt w:val="bullet"/>
      <w:lvlText w:val="•"/>
      <w:lvlJc w:val="left"/>
      <w:pPr>
        <w:ind w:left="2952" w:hanging="380"/>
      </w:pPr>
      <w:rPr>
        <w:rFonts w:hint="default"/>
        <w:lang w:val="bg-BG" w:eastAsia="en-US" w:bidi="ar-SA"/>
      </w:rPr>
    </w:lvl>
    <w:lvl w:ilvl="3" w:tplc="0EB6AFD8">
      <w:numFmt w:val="bullet"/>
      <w:lvlText w:val="•"/>
      <w:lvlJc w:val="left"/>
      <w:pPr>
        <w:ind w:left="3968" w:hanging="380"/>
      </w:pPr>
      <w:rPr>
        <w:rFonts w:hint="default"/>
        <w:lang w:val="bg-BG" w:eastAsia="en-US" w:bidi="ar-SA"/>
      </w:rPr>
    </w:lvl>
    <w:lvl w:ilvl="4" w:tplc="94D2B036">
      <w:numFmt w:val="bullet"/>
      <w:lvlText w:val="•"/>
      <w:lvlJc w:val="left"/>
      <w:pPr>
        <w:ind w:left="4984" w:hanging="380"/>
      </w:pPr>
      <w:rPr>
        <w:rFonts w:hint="default"/>
        <w:lang w:val="bg-BG" w:eastAsia="en-US" w:bidi="ar-SA"/>
      </w:rPr>
    </w:lvl>
    <w:lvl w:ilvl="5" w:tplc="BC92C96C">
      <w:numFmt w:val="bullet"/>
      <w:lvlText w:val="•"/>
      <w:lvlJc w:val="left"/>
      <w:pPr>
        <w:ind w:left="6000" w:hanging="380"/>
      </w:pPr>
      <w:rPr>
        <w:rFonts w:hint="default"/>
        <w:lang w:val="bg-BG" w:eastAsia="en-US" w:bidi="ar-SA"/>
      </w:rPr>
    </w:lvl>
    <w:lvl w:ilvl="6" w:tplc="A9B2C11C">
      <w:numFmt w:val="bullet"/>
      <w:lvlText w:val="•"/>
      <w:lvlJc w:val="left"/>
      <w:pPr>
        <w:ind w:left="7016" w:hanging="380"/>
      </w:pPr>
      <w:rPr>
        <w:rFonts w:hint="default"/>
        <w:lang w:val="bg-BG" w:eastAsia="en-US" w:bidi="ar-SA"/>
      </w:rPr>
    </w:lvl>
    <w:lvl w:ilvl="7" w:tplc="E9DAD812">
      <w:numFmt w:val="bullet"/>
      <w:lvlText w:val="•"/>
      <w:lvlJc w:val="left"/>
      <w:pPr>
        <w:ind w:left="8032" w:hanging="380"/>
      </w:pPr>
      <w:rPr>
        <w:rFonts w:hint="default"/>
        <w:lang w:val="bg-BG" w:eastAsia="en-US" w:bidi="ar-SA"/>
      </w:rPr>
    </w:lvl>
    <w:lvl w:ilvl="8" w:tplc="C51AF824">
      <w:numFmt w:val="bullet"/>
      <w:lvlText w:val="•"/>
      <w:lvlJc w:val="left"/>
      <w:pPr>
        <w:ind w:left="9048" w:hanging="380"/>
      </w:pPr>
      <w:rPr>
        <w:rFonts w:hint="default"/>
        <w:lang w:val="bg-BG" w:eastAsia="en-US" w:bidi="ar-SA"/>
      </w:rPr>
    </w:lvl>
  </w:abstractNum>
  <w:abstractNum w:abstractNumId="25" w15:restartNumberingAfterBreak="0">
    <w:nsid w:val="32872029"/>
    <w:multiLevelType w:val="hybridMultilevel"/>
    <w:tmpl w:val="D73E1996"/>
    <w:lvl w:ilvl="0" w:tplc="F7C84A8A">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1DD48EB2">
      <w:numFmt w:val="bullet"/>
      <w:lvlText w:val="•"/>
      <w:lvlJc w:val="left"/>
      <w:pPr>
        <w:ind w:left="2818" w:hanging="269"/>
      </w:pPr>
      <w:rPr>
        <w:rFonts w:hint="default"/>
        <w:lang w:val="bg-BG" w:eastAsia="en-US" w:bidi="ar-SA"/>
      </w:rPr>
    </w:lvl>
    <w:lvl w:ilvl="2" w:tplc="ED021882">
      <w:numFmt w:val="bullet"/>
      <w:lvlText w:val="•"/>
      <w:lvlJc w:val="left"/>
      <w:pPr>
        <w:ind w:left="3736" w:hanging="269"/>
      </w:pPr>
      <w:rPr>
        <w:rFonts w:hint="default"/>
        <w:lang w:val="bg-BG" w:eastAsia="en-US" w:bidi="ar-SA"/>
      </w:rPr>
    </w:lvl>
    <w:lvl w:ilvl="3" w:tplc="8DAC8324">
      <w:numFmt w:val="bullet"/>
      <w:lvlText w:val="•"/>
      <w:lvlJc w:val="left"/>
      <w:pPr>
        <w:ind w:left="4654" w:hanging="269"/>
      </w:pPr>
      <w:rPr>
        <w:rFonts w:hint="default"/>
        <w:lang w:val="bg-BG" w:eastAsia="en-US" w:bidi="ar-SA"/>
      </w:rPr>
    </w:lvl>
    <w:lvl w:ilvl="4" w:tplc="81CE3DF8">
      <w:numFmt w:val="bullet"/>
      <w:lvlText w:val="•"/>
      <w:lvlJc w:val="left"/>
      <w:pPr>
        <w:ind w:left="5572" w:hanging="269"/>
      </w:pPr>
      <w:rPr>
        <w:rFonts w:hint="default"/>
        <w:lang w:val="bg-BG" w:eastAsia="en-US" w:bidi="ar-SA"/>
      </w:rPr>
    </w:lvl>
    <w:lvl w:ilvl="5" w:tplc="C730357A">
      <w:numFmt w:val="bullet"/>
      <w:lvlText w:val="•"/>
      <w:lvlJc w:val="left"/>
      <w:pPr>
        <w:ind w:left="6490" w:hanging="269"/>
      </w:pPr>
      <w:rPr>
        <w:rFonts w:hint="default"/>
        <w:lang w:val="bg-BG" w:eastAsia="en-US" w:bidi="ar-SA"/>
      </w:rPr>
    </w:lvl>
    <w:lvl w:ilvl="6" w:tplc="040A776C">
      <w:numFmt w:val="bullet"/>
      <w:lvlText w:val="•"/>
      <w:lvlJc w:val="left"/>
      <w:pPr>
        <w:ind w:left="7408" w:hanging="269"/>
      </w:pPr>
      <w:rPr>
        <w:rFonts w:hint="default"/>
        <w:lang w:val="bg-BG" w:eastAsia="en-US" w:bidi="ar-SA"/>
      </w:rPr>
    </w:lvl>
    <w:lvl w:ilvl="7" w:tplc="FC42228E">
      <w:numFmt w:val="bullet"/>
      <w:lvlText w:val="•"/>
      <w:lvlJc w:val="left"/>
      <w:pPr>
        <w:ind w:left="8326" w:hanging="269"/>
      </w:pPr>
      <w:rPr>
        <w:rFonts w:hint="default"/>
        <w:lang w:val="bg-BG" w:eastAsia="en-US" w:bidi="ar-SA"/>
      </w:rPr>
    </w:lvl>
    <w:lvl w:ilvl="8" w:tplc="F1E46040">
      <w:numFmt w:val="bullet"/>
      <w:lvlText w:val="•"/>
      <w:lvlJc w:val="left"/>
      <w:pPr>
        <w:ind w:left="9244" w:hanging="269"/>
      </w:pPr>
      <w:rPr>
        <w:rFonts w:hint="default"/>
        <w:lang w:val="bg-BG" w:eastAsia="en-US" w:bidi="ar-SA"/>
      </w:rPr>
    </w:lvl>
  </w:abstractNum>
  <w:abstractNum w:abstractNumId="26" w15:restartNumberingAfterBreak="0">
    <w:nsid w:val="32CF7B36"/>
    <w:multiLevelType w:val="multilevel"/>
    <w:tmpl w:val="4A309646"/>
    <w:lvl w:ilvl="0">
      <w:start w:val="1"/>
      <w:numFmt w:val="decimal"/>
      <w:lvlText w:val="%1."/>
      <w:lvlJc w:val="left"/>
      <w:pPr>
        <w:ind w:left="1633" w:hanging="720"/>
      </w:pPr>
      <w:rPr>
        <w:rFonts w:ascii="Arial" w:eastAsia="Arial" w:hAnsi="Arial" w:cs="Arial" w:hint="default"/>
        <w:b w:val="0"/>
        <w:bCs w:val="0"/>
        <w:i w:val="0"/>
        <w:iCs w:val="0"/>
        <w:spacing w:val="0"/>
        <w:w w:val="99"/>
        <w:sz w:val="24"/>
        <w:szCs w:val="24"/>
        <w:lang w:val="bg-BG" w:eastAsia="en-US" w:bidi="ar-SA"/>
      </w:rPr>
    </w:lvl>
    <w:lvl w:ilvl="1">
      <w:start w:val="1"/>
      <w:numFmt w:val="decimal"/>
      <w:lvlText w:val="%1.%2"/>
      <w:lvlJc w:val="left"/>
      <w:pPr>
        <w:ind w:left="1633" w:hanging="720"/>
      </w:pPr>
      <w:rPr>
        <w:rFonts w:ascii="Arial" w:eastAsia="Arial" w:hAnsi="Arial" w:cs="Arial" w:hint="default"/>
        <w:b w:val="0"/>
        <w:bCs w:val="0"/>
        <w:i w:val="0"/>
        <w:iCs w:val="0"/>
        <w:spacing w:val="0"/>
        <w:w w:val="99"/>
        <w:sz w:val="24"/>
        <w:szCs w:val="24"/>
        <w:lang w:val="bg-BG" w:eastAsia="en-US" w:bidi="ar-SA"/>
      </w:rPr>
    </w:lvl>
    <w:lvl w:ilvl="2">
      <w:numFmt w:val="bullet"/>
      <w:lvlText w:val="•"/>
      <w:lvlJc w:val="left"/>
      <w:pPr>
        <w:ind w:left="3528" w:hanging="720"/>
      </w:pPr>
      <w:rPr>
        <w:rFonts w:hint="default"/>
        <w:lang w:val="bg-BG" w:eastAsia="en-US" w:bidi="ar-SA"/>
      </w:rPr>
    </w:lvl>
    <w:lvl w:ilvl="3">
      <w:numFmt w:val="bullet"/>
      <w:lvlText w:val="•"/>
      <w:lvlJc w:val="left"/>
      <w:pPr>
        <w:ind w:left="4472" w:hanging="720"/>
      </w:pPr>
      <w:rPr>
        <w:rFonts w:hint="default"/>
        <w:lang w:val="bg-BG" w:eastAsia="en-US" w:bidi="ar-SA"/>
      </w:rPr>
    </w:lvl>
    <w:lvl w:ilvl="4">
      <w:numFmt w:val="bullet"/>
      <w:lvlText w:val="•"/>
      <w:lvlJc w:val="left"/>
      <w:pPr>
        <w:ind w:left="5416" w:hanging="720"/>
      </w:pPr>
      <w:rPr>
        <w:rFonts w:hint="default"/>
        <w:lang w:val="bg-BG" w:eastAsia="en-US" w:bidi="ar-SA"/>
      </w:rPr>
    </w:lvl>
    <w:lvl w:ilvl="5">
      <w:numFmt w:val="bullet"/>
      <w:lvlText w:val="•"/>
      <w:lvlJc w:val="left"/>
      <w:pPr>
        <w:ind w:left="6360" w:hanging="720"/>
      </w:pPr>
      <w:rPr>
        <w:rFonts w:hint="default"/>
        <w:lang w:val="bg-BG" w:eastAsia="en-US" w:bidi="ar-SA"/>
      </w:rPr>
    </w:lvl>
    <w:lvl w:ilvl="6">
      <w:numFmt w:val="bullet"/>
      <w:lvlText w:val="•"/>
      <w:lvlJc w:val="left"/>
      <w:pPr>
        <w:ind w:left="7304" w:hanging="720"/>
      </w:pPr>
      <w:rPr>
        <w:rFonts w:hint="default"/>
        <w:lang w:val="bg-BG" w:eastAsia="en-US" w:bidi="ar-SA"/>
      </w:rPr>
    </w:lvl>
    <w:lvl w:ilvl="7">
      <w:numFmt w:val="bullet"/>
      <w:lvlText w:val="•"/>
      <w:lvlJc w:val="left"/>
      <w:pPr>
        <w:ind w:left="8248" w:hanging="720"/>
      </w:pPr>
      <w:rPr>
        <w:rFonts w:hint="default"/>
        <w:lang w:val="bg-BG" w:eastAsia="en-US" w:bidi="ar-SA"/>
      </w:rPr>
    </w:lvl>
    <w:lvl w:ilvl="8">
      <w:numFmt w:val="bullet"/>
      <w:lvlText w:val="•"/>
      <w:lvlJc w:val="left"/>
      <w:pPr>
        <w:ind w:left="9192" w:hanging="720"/>
      </w:pPr>
      <w:rPr>
        <w:rFonts w:hint="default"/>
        <w:lang w:val="bg-BG" w:eastAsia="en-US" w:bidi="ar-SA"/>
      </w:rPr>
    </w:lvl>
  </w:abstractNum>
  <w:abstractNum w:abstractNumId="27" w15:restartNumberingAfterBreak="0">
    <w:nsid w:val="32E11404"/>
    <w:multiLevelType w:val="hybridMultilevel"/>
    <w:tmpl w:val="22381510"/>
    <w:lvl w:ilvl="0" w:tplc="5B60E800">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E4145424">
      <w:numFmt w:val="bullet"/>
      <w:lvlText w:val="•"/>
      <w:lvlJc w:val="left"/>
      <w:pPr>
        <w:ind w:left="2818" w:hanging="269"/>
      </w:pPr>
      <w:rPr>
        <w:rFonts w:hint="default"/>
        <w:lang w:val="bg-BG" w:eastAsia="en-US" w:bidi="ar-SA"/>
      </w:rPr>
    </w:lvl>
    <w:lvl w:ilvl="2" w:tplc="4B6E338A">
      <w:numFmt w:val="bullet"/>
      <w:lvlText w:val="•"/>
      <w:lvlJc w:val="left"/>
      <w:pPr>
        <w:ind w:left="3736" w:hanging="269"/>
      </w:pPr>
      <w:rPr>
        <w:rFonts w:hint="default"/>
        <w:lang w:val="bg-BG" w:eastAsia="en-US" w:bidi="ar-SA"/>
      </w:rPr>
    </w:lvl>
    <w:lvl w:ilvl="3" w:tplc="848A4582">
      <w:numFmt w:val="bullet"/>
      <w:lvlText w:val="•"/>
      <w:lvlJc w:val="left"/>
      <w:pPr>
        <w:ind w:left="4654" w:hanging="269"/>
      </w:pPr>
      <w:rPr>
        <w:rFonts w:hint="default"/>
        <w:lang w:val="bg-BG" w:eastAsia="en-US" w:bidi="ar-SA"/>
      </w:rPr>
    </w:lvl>
    <w:lvl w:ilvl="4" w:tplc="F4A29C70">
      <w:numFmt w:val="bullet"/>
      <w:lvlText w:val="•"/>
      <w:lvlJc w:val="left"/>
      <w:pPr>
        <w:ind w:left="5572" w:hanging="269"/>
      </w:pPr>
      <w:rPr>
        <w:rFonts w:hint="default"/>
        <w:lang w:val="bg-BG" w:eastAsia="en-US" w:bidi="ar-SA"/>
      </w:rPr>
    </w:lvl>
    <w:lvl w:ilvl="5" w:tplc="EFEA81BC">
      <w:numFmt w:val="bullet"/>
      <w:lvlText w:val="•"/>
      <w:lvlJc w:val="left"/>
      <w:pPr>
        <w:ind w:left="6490" w:hanging="269"/>
      </w:pPr>
      <w:rPr>
        <w:rFonts w:hint="default"/>
        <w:lang w:val="bg-BG" w:eastAsia="en-US" w:bidi="ar-SA"/>
      </w:rPr>
    </w:lvl>
    <w:lvl w:ilvl="6" w:tplc="998C1B02">
      <w:numFmt w:val="bullet"/>
      <w:lvlText w:val="•"/>
      <w:lvlJc w:val="left"/>
      <w:pPr>
        <w:ind w:left="7408" w:hanging="269"/>
      </w:pPr>
      <w:rPr>
        <w:rFonts w:hint="default"/>
        <w:lang w:val="bg-BG" w:eastAsia="en-US" w:bidi="ar-SA"/>
      </w:rPr>
    </w:lvl>
    <w:lvl w:ilvl="7" w:tplc="738EA7F6">
      <w:numFmt w:val="bullet"/>
      <w:lvlText w:val="•"/>
      <w:lvlJc w:val="left"/>
      <w:pPr>
        <w:ind w:left="8326" w:hanging="269"/>
      </w:pPr>
      <w:rPr>
        <w:rFonts w:hint="default"/>
        <w:lang w:val="bg-BG" w:eastAsia="en-US" w:bidi="ar-SA"/>
      </w:rPr>
    </w:lvl>
    <w:lvl w:ilvl="8" w:tplc="0BC87C7A">
      <w:numFmt w:val="bullet"/>
      <w:lvlText w:val="•"/>
      <w:lvlJc w:val="left"/>
      <w:pPr>
        <w:ind w:left="9244" w:hanging="269"/>
      </w:pPr>
      <w:rPr>
        <w:rFonts w:hint="default"/>
        <w:lang w:val="bg-BG" w:eastAsia="en-US" w:bidi="ar-SA"/>
      </w:rPr>
    </w:lvl>
  </w:abstractNum>
  <w:abstractNum w:abstractNumId="28" w15:restartNumberingAfterBreak="0">
    <w:nsid w:val="350D65A2"/>
    <w:multiLevelType w:val="hybridMultilevel"/>
    <w:tmpl w:val="8E2486CC"/>
    <w:lvl w:ilvl="0" w:tplc="EAC4DEE4">
      <w:start w:val="2"/>
      <w:numFmt w:val="decimal"/>
      <w:lvlText w:val="(%1)"/>
      <w:lvlJc w:val="left"/>
      <w:pPr>
        <w:ind w:left="913" w:hanging="466"/>
      </w:pPr>
      <w:rPr>
        <w:rFonts w:ascii="Arial" w:eastAsia="Arial" w:hAnsi="Arial" w:cs="Arial" w:hint="default"/>
        <w:b/>
        <w:bCs/>
        <w:i w:val="0"/>
        <w:iCs w:val="0"/>
        <w:spacing w:val="0"/>
        <w:w w:val="99"/>
        <w:sz w:val="24"/>
        <w:szCs w:val="24"/>
        <w:lang w:val="bg-BG" w:eastAsia="en-US" w:bidi="ar-SA"/>
      </w:rPr>
    </w:lvl>
    <w:lvl w:ilvl="1" w:tplc="5D7CF3B4">
      <w:start w:val="1"/>
      <w:numFmt w:val="decimal"/>
      <w:lvlText w:val="%2."/>
      <w:lvlJc w:val="left"/>
      <w:pPr>
        <w:ind w:left="1902" w:hanging="269"/>
      </w:pPr>
      <w:rPr>
        <w:rFonts w:ascii="Arial" w:eastAsia="Arial" w:hAnsi="Arial" w:cs="Arial" w:hint="default"/>
        <w:b w:val="0"/>
        <w:bCs w:val="0"/>
        <w:i w:val="0"/>
        <w:iCs w:val="0"/>
        <w:spacing w:val="0"/>
        <w:w w:val="99"/>
        <w:sz w:val="24"/>
        <w:szCs w:val="24"/>
        <w:lang w:val="bg-BG" w:eastAsia="en-US" w:bidi="ar-SA"/>
      </w:rPr>
    </w:lvl>
    <w:lvl w:ilvl="2" w:tplc="CF965396">
      <w:numFmt w:val="bullet"/>
      <w:lvlText w:val="•"/>
      <w:lvlJc w:val="left"/>
      <w:pPr>
        <w:ind w:left="2920" w:hanging="269"/>
      </w:pPr>
      <w:rPr>
        <w:rFonts w:hint="default"/>
        <w:lang w:val="bg-BG" w:eastAsia="en-US" w:bidi="ar-SA"/>
      </w:rPr>
    </w:lvl>
    <w:lvl w:ilvl="3" w:tplc="21E49B32">
      <w:numFmt w:val="bullet"/>
      <w:lvlText w:val="•"/>
      <w:lvlJc w:val="left"/>
      <w:pPr>
        <w:ind w:left="3940" w:hanging="269"/>
      </w:pPr>
      <w:rPr>
        <w:rFonts w:hint="default"/>
        <w:lang w:val="bg-BG" w:eastAsia="en-US" w:bidi="ar-SA"/>
      </w:rPr>
    </w:lvl>
    <w:lvl w:ilvl="4" w:tplc="34AE79B6">
      <w:numFmt w:val="bullet"/>
      <w:lvlText w:val="•"/>
      <w:lvlJc w:val="left"/>
      <w:pPr>
        <w:ind w:left="4960" w:hanging="269"/>
      </w:pPr>
      <w:rPr>
        <w:rFonts w:hint="default"/>
        <w:lang w:val="bg-BG" w:eastAsia="en-US" w:bidi="ar-SA"/>
      </w:rPr>
    </w:lvl>
    <w:lvl w:ilvl="5" w:tplc="D8B07002">
      <w:numFmt w:val="bullet"/>
      <w:lvlText w:val="•"/>
      <w:lvlJc w:val="left"/>
      <w:pPr>
        <w:ind w:left="5980" w:hanging="269"/>
      </w:pPr>
      <w:rPr>
        <w:rFonts w:hint="default"/>
        <w:lang w:val="bg-BG" w:eastAsia="en-US" w:bidi="ar-SA"/>
      </w:rPr>
    </w:lvl>
    <w:lvl w:ilvl="6" w:tplc="55809A20">
      <w:numFmt w:val="bullet"/>
      <w:lvlText w:val="•"/>
      <w:lvlJc w:val="left"/>
      <w:pPr>
        <w:ind w:left="7000" w:hanging="269"/>
      </w:pPr>
      <w:rPr>
        <w:rFonts w:hint="default"/>
        <w:lang w:val="bg-BG" w:eastAsia="en-US" w:bidi="ar-SA"/>
      </w:rPr>
    </w:lvl>
    <w:lvl w:ilvl="7" w:tplc="665A033A">
      <w:numFmt w:val="bullet"/>
      <w:lvlText w:val="•"/>
      <w:lvlJc w:val="left"/>
      <w:pPr>
        <w:ind w:left="8020" w:hanging="269"/>
      </w:pPr>
      <w:rPr>
        <w:rFonts w:hint="default"/>
        <w:lang w:val="bg-BG" w:eastAsia="en-US" w:bidi="ar-SA"/>
      </w:rPr>
    </w:lvl>
    <w:lvl w:ilvl="8" w:tplc="3CB45702">
      <w:numFmt w:val="bullet"/>
      <w:lvlText w:val="•"/>
      <w:lvlJc w:val="left"/>
      <w:pPr>
        <w:ind w:left="9040" w:hanging="269"/>
      </w:pPr>
      <w:rPr>
        <w:rFonts w:hint="default"/>
        <w:lang w:val="bg-BG" w:eastAsia="en-US" w:bidi="ar-SA"/>
      </w:rPr>
    </w:lvl>
  </w:abstractNum>
  <w:abstractNum w:abstractNumId="29" w15:restartNumberingAfterBreak="0">
    <w:nsid w:val="35D31119"/>
    <w:multiLevelType w:val="hybridMultilevel"/>
    <w:tmpl w:val="327048DA"/>
    <w:lvl w:ilvl="0" w:tplc="4EF80792">
      <w:start w:val="2"/>
      <w:numFmt w:val="decimal"/>
      <w:lvlText w:val="(%1)"/>
      <w:lvlJc w:val="left"/>
      <w:pPr>
        <w:ind w:left="1633" w:hanging="461"/>
      </w:pPr>
      <w:rPr>
        <w:rFonts w:ascii="Arial" w:eastAsia="Arial" w:hAnsi="Arial" w:cs="Arial" w:hint="default"/>
        <w:b/>
        <w:bCs/>
        <w:i w:val="0"/>
        <w:iCs w:val="0"/>
        <w:spacing w:val="0"/>
        <w:w w:val="99"/>
        <w:sz w:val="24"/>
        <w:szCs w:val="24"/>
        <w:lang w:val="bg-BG" w:eastAsia="en-US" w:bidi="ar-SA"/>
      </w:rPr>
    </w:lvl>
    <w:lvl w:ilvl="1" w:tplc="C70A527A">
      <w:start w:val="1"/>
      <w:numFmt w:val="decimal"/>
      <w:lvlText w:val="%2."/>
      <w:lvlJc w:val="left"/>
      <w:pPr>
        <w:ind w:left="1902" w:hanging="269"/>
      </w:pPr>
      <w:rPr>
        <w:rFonts w:ascii="Arial" w:eastAsia="Arial" w:hAnsi="Arial" w:cs="Arial" w:hint="default"/>
        <w:b w:val="0"/>
        <w:bCs w:val="0"/>
        <w:i w:val="0"/>
        <w:iCs w:val="0"/>
        <w:spacing w:val="0"/>
        <w:w w:val="99"/>
        <w:sz w:val="24"/>
        <w:szCs w:val="24"/>
        <w:lang w:val="bg-BG" w:eastAsia="en-US" w:bidi="ar-SA"/>
      </w:rPr>
    </w:lvl>
    <w:lvl w:ilvl="2" w:tplc="83BA07F2">
      <w:numFmt w:val="bullet"/>
      <w:lvlText w:val="•"/>
      <w:lvlJc w:val="left"/>
      <w:pPr>
        <w:ind w:left="1900" w:hanging="269"/>
      </w:pPr>
      <w:rPr>
        <w:rFonts w:hint="default"/>
        <w:lang w:val="bg-BG" w:eastAsia="en-US" w:bidi="ar-SA"/>
      </w:rPr>
    </w:lvl>
    <w:lvl w:ilvl="3" w:tplc="10D87B14">
      <w:numFmt w:val="bullet"/>
      <w:lvlText w:val="•"/>
      <w:lvlJc w:val="left"/>
      <w:pPr>
        <w:ind w:left="3047" w:hanging="269"/>
      </w:pPr>
      <w:rPr>
        <w:rFonts w:hint="default"/>
        <w:lang w:val="bg-BG" w:eastAsia="en-US" w:bidi="ar-SA"/>
      </w:rPr>
    </w:lvl>
    <w:lvl w:ilvl="4" w:tplc="49FA90A0">
      <w:numFmt w:val="bullet"/>
      <w:lvlText w:val="•"/>
      <w:lvlJc w:val="left"/>
      <w:pPr>
        <w:ind w:left="4195" w:hanging="269"/>
      </w:pPr>
      <w:rPr>
        <w:rFonts w:hint="default"/>
        <w:lang w:val="bg-BG" w:eastAsia="en-US" w:bidi="ar-SA"/>
      </w:rPr>
    </w:lvl>
    <w:lvl w:ilvl="5" w:tplc="E4E6D4BA">
      <w:numFmt w:val="bullet"/>
      <w:lvlText w:val="•"/>
      <w:lvlJc w:val="left"/>
      <w:pPr>
        <w:ind w:left="5342" w:hanging="269"/>
      </w:pPr>
      <w:rPr>
        <w:rFonts w:hint="default"/>
        <w:lang w:val="bg-BG" w:eastAsia="en-US" w:bidi="ar-SA"/>
      </w:rPr>
    </w:lvl>
    <w:lvl w:ilvl="6" w:tplc="886862FA">
      <w:numFmt w:val="bullet"/>
      <w:lvlText w:val="•"/>
      <w:lvlJc w:val="left"/>
      <w:pPr>
        <w:ind w:left="6490" w:hanging="269"/>
      </w:pPr>
      <w:rPr>
        <w:rFonts w:hint="default"/>
        <w:lang w:val="bg-BG" w:eastAsia="en-US" w:bidi="ar-SA"/>
      </w:rPr>
    </w:lvl>
    <w:lvl w:ilvl="7" w:tplc="83F848E0">
      <w:numFmt w:val="bullet"/>
      <w:lvlText w:val="•"/>
      <w:lvlJc w:val="left"/>
      <w:pPr>
        <w:ind w:left="7637" w:hanging="269"/>
      </w:pPr>
      <w:rPr>
        <w:rFonts w:hint="default"/>
        <w:lang w:val="bg-BG" w:eastAsia="en-US" w:bidi="ar-SA"/>
      </w:rPr>
    </w:lvl>
    <w:lvl w:ilvl="8" w:tplc="43B6EB24">
      <w:numFmt w:val="bullet"/>
      <w:lvlText w:val="•"/>
      <w:lvlJc w:val="left"/>
      <w:pPr>
        <w:ind w:left="8785" w:hanging="269"/>
      </w:pPr>
      <w:rPr>
        <w:rFonts w:hint="default"/>
        <w:lang w:val="bg-BG" w:eastAsia="en-US" w:bidi="ar-SA"/>
      </w:rPr>
    </w:lvl>
  </w:abstractNum>
  <w:abstractNum w:abstractNumId="30" w15:restartNumberingAfterBreak="0">
    <w:nsid w:val="363831FB"/>
    <w:multiLevelType w:val="hybridMultilevel"/>
    <w:tmpl w:val="3544BD44"/>
    <w:lvl w:ilvl="0" w:tplc="5322CEC0">
      <w:start w:val="2"/>
      <w:numFmt w:val="decimal"/>
      <w:lvlText w:val="(%1)"/>
      <w:lvlJc w:val="left"/>
      <w:pPr>
        <w:ind w:left="913" w:hanging="380"/>
      </w:pPr>
      <w:rPr>
        <w:rFonts w:ascii="Arial" w:eastAsia="Arial" w:hAnsi="Arial" w:cs="Arial" w:hint="default"/>
        <w:b/>
        <w:bCs/>
        <w:i w:val="0"/>
        <w:iCs w:val="0"/>
        <w:spacing w:val="0"/>
        <w:w w:val="99"/>
        <w:sz w:val="24"/>
        <w:szCs w:val="24"/>
        <w:lang w:val="bg-BG" w:eastAsia="en-US" w:bidi="ar-SA"/>
      </w:rPr>
    </w:lvl>
    <w:lvl w:ilvl="1" w:tplc="431C10DE">
      <w:numFmt w:val="bullet"/>
      <w:lvlText w:val="•"/>
      <w:lvlJc w:val="left"/>
      <w:pPr>
        <w:ind w:left="1936" w:hanging="380"/>
      </w:pPr>
      <w:rPr>
        <w:rFonts w:hint="default"/>
        <w:lang w:val="bg-BG" w:eastAsia="en-US" w:bidi="ar-SA"/>
      </w:rPr>
    </w:lvl>
    <w:lvl w:ilvl="2" w:tplc="5FB6368C">
      <w:numFmt w:val="bullet"/>
      <w:lvlText w:val="•"/>
      <w:lvlJc w:val="left"/>
      <w:pPr>
        <w:ind w:left="2952" w:hanging="380"/>
      </w:pPr>
      <w:rPr>
        <w:rFonts w:hint="default"/>
        <w:lang w:val="bg-BG" w:eastAsia="en-US" w:bidi="ar-SA"/>
      </w:rPr>
    </w:lvl>
    <w:lvl w:ilvl="3" w:tplc="F70E971C">
      <w:numFmt w:val="bullet"/>
      <w:lvlText w:val="•"/>
      <w:lvlJc w:val="left"/>
      <w:pPr>
        <w:ind w:left="3968" w:hanging="380"/>
      </w:pPr>
      <w:rPr>
        <w:rFonts w:hint="default"/>
        <w:lang w:val="bg-BG" w:eastAsia="en-US" w:bidi="ar-SA"/>
      </w:rPr>
    </w:lvl>
    <w:lvl w:ilvl="4" w:tplc="AD809194">
      <w:numFmt w:val="bullet"/>
      <w:lvlText w:val="•"/>
      <w:lvlJc w:val="left"/>
      <w:pPr>
        <w:ind w:left="4984" w:hanging="380"/>
      </w:pPr>
      <w:rPr>
        <w:rFonts w:hint="default"/>
        <w:lang w:val="bg-BG" w:eastAsia="en-US" w:bidi="ar-SA"/>
      </w:rPr>
    </w:lvl>
    <w:lvl w:ilvl="5" w:tplc="53426906">
      <w:numFmt w:val="bullet"/>
      <w:lvlText w:val="•"/>
      <w:lvlJc w:val="left"/>
      <w:pPr>
        <w:ind w:left="6000" w:hanging="380"/>
      </w:pPr>
      <w:rPr>
        <w:rFonts w:hint="default"/>
        <w:lang w:val="bg-BG" w:eastAsia="en-US" w:bidi="ar-SA"/>
      </w:rPr>
    </w:lvl>
    <w:lvl w:ilvl="6" w:tplc="6444EF7C">
      <w:numFmt w:val="bullet"/>
      <w:lvlText w:val="•"/>
      <w:lvlJc w:val="left"/>
      <w:pPr>
        <w:ind w:left="7016" w:hanging="380"/>
      </w:pPr>
      <w:rPr>
        <w:rFonts w:hint="default"/>
        <w:lang w:val="bg-BG" w:eastAsia="en-US" w:bidi="ar-SA"/>
      </w:rPr>
    </w:lvl>
    <w:lvl w:ilvl="7" w:tplc="0B24B8D4">
      <w:numFmt w:val="bullet"/>
      <w:lvlText w:val="•"/>
      <w:lvlJc w:val="left"/>
      <w:pPr>
        <w:ind w:left="8032" w:hanging="380"/>
      </w:pPr>
      <w:rPr>
        <w:rFonts w:hint="default"/>
        <w:lang w:val="bg-BG" w:eastAsia="en-US" w:bidi="ar-SA"/>
      </w:rPr>
    </w:lvl>
    <w:lvl w:ilvl="8" w:tplc="37D8B740">
      <w:numFmt w:val="bullet"/>
      <w:lvlText w:val="•"/>
      <w:lvlJc w:val="left"/>
      <w:pPr>
        <w:ind w:left="9048" w:hanging="380"/>
      </w:pPr>
      <w:rPr>
        <w:rFonts w:hint="default"/>
        <w:lang w:val="bg-BG" w:eastAsia="en-US" w:bidi="ar-SA"/>
      </w:rPr>
    </w:lvl>
  </w:abstractNum>
  <w:abstractNum w:abstractNumId="31" w15:restartNumberingAfterBreak="0">
    <w:nsid w:val="37BC6A8D"/>
    <w:multiLevelType w:val="hybridMultilevel"/>
    <w:tmpl w:val="CA70C752"/>
    <w:lvl w:ilvl="0" w:tplc="3E9413E6">
      <w:start w:val="2"/>
      <w:numFmt w:val="decimal"/>
      <w:lvlText w:val="(%1)"/>
      <w:lvlJc w:val="left"/>
      <w:pPr>
        <w:ind w:left="913" w:hanging="413"/>
      </w:pPr>
      <w:rPr>
        <w:rFonts w:ascii="Arial" w:eastAsia="Arial" w:hAnsi="Arial" w:cs="Arial" w:hint="default"/>
        <w:b/>
        <w:bCs/>
        <w:i w:val="0"/>
        <w:iCs w:val="0"/>
        <w:spacing w:val="0"/>
        <w:w w:val="99"/>
        <w:sz w:val="24"/>
        <w:szCs w:val="24"/>
        <w:lang w:val="bg-BG" w:eastAsia="en-US" w:bidi="ar-SA"/>
      </w:rPr>
    </w:lvl>
    <w:lvl w:ilvl="1" w:tplc="A81CE8BE">
      <w:numFmt w:val="bullet"/>
      <w:lvlText w:val="•"/>
      <w:lvlJc w:val="left"/>
      <w:pPr>
        <w:ind w:left="1936" w:hanging="413"/>
      </w:pPr>
      <w:rPr>
        <w:rFonts w:hint="default"/>
        <w:lang w:val="bg-BG" w:eastAsia="en-US" w:bidi="ar-SA"/>
      </w:rPr>
    </w:lvl>
    <w:lvl w:ilvl="2" w:tplc="47A29122">
      <w:numFmt w:val="bullet"/>
      <w:lvlText w:val="•"/>
      <w:lvlJc w:val="left"/>
      <w:pPr>
        <w:ind w:left="2952" w:hanging="413"/>
      </w:pPr>
      <w:rPr>
        <w:rFonts w:hint="default"/>
        <w:lang w:val="bg-BG" w:eastAsia="en-US" w:bidi="ar-SA"/>
      </w:rPr>
    </w:lvl>
    <w:lvl w:ilvl="3" w:tplc="58505B2C">
      <w:numFmt w:val="bullet"/>
      <w:lvlText w:val="•"/>
      <w:lvlJc w:val="left"/>
      <w:pPr>
        <w:ind w:left="3968" w:hanging="413"/>
      </w:pPr>
      <w:rPr>
        <w:rFonts w:hint="default"/>
        <w:lang w:val="bg-BG" w:eastAsia="en-US" w:bidi="ar-SA"/>
      </w:rPr>
    </w:lvl>
    <w:lvl w:ilvl="4" w:tplc="01B86320">
      <w:numFmt w:val="bullet"/>
      <w:lvlText w:val="•"/>
      <w:lvlJc w:val="left"/>
      <w:pPr>
        <w:ind w:left="4984" w:hanging="413"/>
      </w:pPr>
      <w:rPr>
        <w:rFonts w:hint="default"/>
        <w:lang w:val="bg-BG" w:eastAsia="en-US" w:bidi="ar-SA"/>
      </w:rPr>
    </w:lvl>
    <w:lvl w:ilvl="5" w:tplc="3F4483DA">
      <w:numFmt w:val="bullet"/>
      <w:lvlText w:val="•"/>
      <w:lvlJc w:val="left"/>
      <w:pPr>
        <w:ind w:left="6000" w:hanging="413"/>
      </w:pPr>
      <w:rPr>
        <w:rFonts w:hint="default"/>
        <w:lang w:val="bg-BG" w:eastAsia="en-US" w:bidi="ar-SA"/>
      </w:rPr>
    </w:lvl>
    <w:lvl w:ilvl="6" w:tplc="C2582262">
      <w:numFmt w:val="bullet"/>
      <w:lvlText w:val="•"/>
      <w:lvlJc w:val="left"/>
      <w:pPr>
        <w:ind w:left="7016" w:hanging="413"/>
      </w:pPr>
      <w:rPr>
        <w:rFonts w:hint="default"/>
        <w:lang w:val="bg-BG" w:eastAsia="en-US" w:bidi="ar-SA"/>
      </w:rPr>
    </w:lvl>
    <w:lvl w:ilvl="7" w:tplc="6BCC06EC">
      <w:numFmt w:val="bullet"/>
      <w:lvlText w:val="•"/>
      <w:lvlJc w:val="left"/>
      <w:pPr>
        <w:ind w:left="8032" w:hanging="413"/>
      </w:pPr>
      <w:rPr>
        <w:rFonts w:hint="default"/>
        <w:lang w:val="bg-BG" w:eastAsia="en-US" w:bidi="ar-SA"/>
      </w:rPr>
    </w:lvl>
    <w:lvl w:ilvl="8" w:tplc="0A1E7900">
      <w:numFmt w:val="bullet"/>
      <w:lvlText w:val="•"/>
      <w:lvlJc w:val="left"/>
      <w:pPr>
        <w:ind w:left="9048" w:hanging="413"/>
      </w:pPr>
      <w:rPr>
        <w:rFonts w:hint="default"/>
        <w:lang w:val="bg-BG" w:eastAsia="en-US" w:bidi="ar-SA"/>
      </w:rPr>
    </w:lvl>
  </w:abstractNum>
  <w:abstractNum w:abstractNumId="32" w15:restartNumberingAfterBreak="0">
    <w:nsid w:val="3976323B"/>
    <w:multiLevelType w:val="hybridMultilevel"/>
    <w:tmpl w:val="95ECFF6C"/>
    <w:lvl w:ilvl="0" w:tplc="6B809E1A">
      <w:start w:val="1"/>
      <w:numFmt w:val="decimal"/>
      <w:lvlText w:val="%1."/>
      <w:lvlJc w:val="left"/>
      <w:pPr>
        <w:ind w:left="913" w:hanging="428"/>
        <w:jc w:val="right"/>
      </w:pPr>
      <w:rPr>
        <w:rFonts w:ascii="Arial" w:eastAsia="Arial" w:hAnsi="Arial" w:cs="Arial" w:hint="default"/>
        <w:b w:val="0"/>
        <w:bCs w:val="0"/>
        <w:i w:val="0"/>
        <w:iCs w:val="0"/>
        <w:spacing w:val="0"/>
        <w:w w:val="99"/>
        <w:sz w:val="24"/>
        <w:szCs w:val="24"/>
        <w:lang w:val="bg-BG" w:eastAsia="en-US" w:bidi="ar-SA"/>
      </w:rPr>
    </w:lvl>
    <w:lvl w:ilvl="1" w:tplc="F60CD850">
      <w:numFmt w:val="bullet"/>
      <w:lvlText w:val="•"/>
      <w:lvlJc w:val="left"/>
      <w:pPr>
        <w:ind w:left="1936" w:hanging="428"/>
      </w:pPr>
      <w:rPr>
        <w:rFonts w:hint="default"/>
        <w:lang w:val="bg-BG" w:eastAsia="en-US" w:bidi="ar-SA"/>
      </w:rPr>
    </w:lvl>
    <w:lvl w:ilvl="2" w:tplc="F7D680FA">
      <w:numFmt w:val="bullet"/>
      <w:lvlText w:val="•"/>
      <w:lvlJc w:val="left"/>
      <w:pPr>
        <w:ind w:left="2952" w:hanging="428"/>
      </w:pPr>
      <w:rPr>
        <w:rFonts w:hint="default"/>
        <w:lang w:val="bg-BG" w:eastAsia="en-US" w:bidi="ar-SA"/>
      </w:rPr>
    </w:lvl>
    <w:lvl w:ilvl="3" w:tplc="5B8A22CE">
      <w:numFmt w:val="bullet"/>
      <w:lvlText w:val="•"/>
      <w:lvlJc w:val="left"/>
      <w:pPr>
        <w:ind w:left="3968" w:hanging="428"/>
      </w:pPr>
      <w:rPr>
        <w:rFonts w:hint="default"/>
        <w:lang w:val="bg-BG" w:eastAsia="en-US" w:bidi="ar-SA"/>
      </w:rPr>
    </w:lvl>
    <w:lvl w:ilvl="4" w:tplc="84506DDA">
      <w:numFmt w:val="bullet"/>
      <w:lvlText w:val="•"/>
      <w:lvlJc w:val="left"/>
      <w:pPr>
        <w:ind w:left="4984" w:hanging="428"/>
      </w:pPr>
      <w:rPr>
        <w:rFonts w:hint="default"/>
        <w:lang w:val="bg-BG" w:eastAsia="en-US" w:bidi="ar-SA"/>
      </w:rPr>
    </w:lvl>
    <w:lvl w:ilvl="5" w:tplc="D6503350">
      <w:numFmt w:val="bullet"/>
      <w:lvlText w:val="•"/>
      <w:lvlJc w:val="left"/>
      <w:pPr>
        <w:ind w:left="6000" w:hanging="428"/>
      </w:pPr>
      <w:rPr>
        <w:rFonts w:hint="default"/>
        <w:lang w:val="bg-BG" w:eastAsia="en-US" w:bidi="ar-SA"/>
      </w:rPr>
    </w:lvl>
    <w:lvl w:ilvl="6" w:tplc="E856D054">
      <w:numFmt w:val="bullet"/>
      <w:lvlText w:val="•"/>
      <w:lvlJc w:val="left"/>
      <w:pPr>
        <w:ind w:left="7016" w:hanging="428"/>
      </w:pPr>
      <w:rPr>
        <w:rFonts w:hint="default"/>
        <w:lang w:val="bg-BG" w:eastAsia="en-US" w:bidi="ar-SA"/>
      </w:rPr>
    </w:lvl>
    <w:lvl w:ilvl="7" w:tplc="CE727CAC">
      <w:numFmt w:val="bullet"/>
      <w:lvlText w:val="•"/>
      <w:lvlJc w:val="left"/>
      <w:pPr>
        <w:ind w:left="8032" w:hanging="428"/>
      </w:pPr>
      <w:rPr>
        <w:rFonts w:hint="default"/>
        <w:lang w:val="bg-BG" w:eastAsia="en-US" w:bidi="ar-SA"/>
      </w:rPr>
    </w:lvl>
    <w:lvl w:ilvl="8" w:tplc="6D1E7930">
      <w:numFmt w:val="bullet"/>
      <w:lvlText w:val="•"/>
      <w:lvlJc w:val="left"/>
      <w:pPr>
        <w:ind w:left="9048" w:hanging="428"/>
      </w:pPr>
      <w:rPr>
        <w:rFonts w:hint="default"/>
        <w:lang w:val="bg-BG" w:eastAsia="en-US" w:bidi="ar-SA"/>
      </w:rPr>
    </w:lvl>
  </w:abstractNum>
  <w:abstractNum w:abstractNumId="33" w15:restartNumberingAfterBreak="0">
    <w:nsid w:val="3B2366DD"/>
    <w:multiLevelType w:val="hybridMultilevel"/>
    <w:tmpl w:val="001A1CE0"/>
    <w:lvl w:ilvl="0" w:tplc="05469B06">
      <w:start w:val="1"/>
      <w:numFmt w:val="decimal"/>
      <w:lvlText w:val="%1."/>
      <w:lvlJc w:val="left"/>
      <w:pPr>
        <w:ind w:left="913" w:hanging="298"/>
      </w:pPr>
      <w:rPr>
        <w:rFonts w:ascii="Arial" w:eastAsia="Arial" w:hAnsi="Arial" w:cs="Arial" w:hint="default"/>
        <w:b w:val="0"/>
        <w:bCs w:val="0"/>
        <w:i w:val="0"/>
        <w:iCs w:val="0"/>
        <w:spacing w:val="0"/>
        <w:w w:val="99"/>
        <w:sz w:val="24"/>
        <w:szCs w:val="24"/>
        <w:lang w:val="bg-BG" w:eastAsia="en-US" w:bidi="ar-SA"/>
      </w:rPr>
    </w:lvl>
    <w:lvl w:ilvl="1" w:tplc="DBE2FC08">
      <w:numFmt w:val="bullet"/>
      <w:lvlText w:val="•"/>
      <w:lvlJc w:val="left"/>
      <w:pPr>
        <w:ind w:left="1936" w:hanging="298"/>
      </w:pPr>
      <w:rPr>
        <w:rFonts w:hint="default"/>
        <w:lang w:val="bg-BG" w:eastAsia="en-US" w:bidi="ar-SA"/>
      </w:rPr>
    </w:lvl>
    <w:lvl w:ilvl="2" w:tplc="86F62BFA">
      <w:numFmt w:val="bullet"/>
      <w:lvlText w:val="•"/>
      <w:lvlJc w:val="left"/>
      <w:pPr>
        <w:ind w:left="2952" w:hanging="298"/>
      </w:pPr>
      <w:rPr>
        <w:rFonts w:hint="default"/>
        <w:lang w:val="bg-BG" w:eastAsia="en-US" w:bidi="ar-SA"/>
      </w:rPr>
    </w:lvl>
    <w:lvl w:ilvl="3" w:tplc="7F86B742">
      <w:numFmt w:val="bullet"/>
      <w:lvlText w:val="•"/>
      <w:lvlJc w:val="left"/>
      <w:pPr>
        <w:ind w:left="3968" w:hanging="298"/>
      </w:pPr>
      <w:rPr>
        <w:rFonts w:hint="default"/>
        <w:lang w:val="bg-BG" w:eastAsia="en-US" w:bidi="ar-SA"/>
      </w:rPr>
    </w:lvl>
    <w:lvl w:ilvl="4" w:tplc="FF622104">
      <w:numFmt w:val="bullet"/>
      <w:lvlText w:val="•"/>
      <w:lvlJc w:val="left"/>
      <w:pPr>
        <w:ind w:left="4984" w:hanging="298"/>
      </w:pPr>
      <w:rPr>
        <w:rFonts w:hint="default"/>
        <w:lang w:val="bg-BG" w:eastAsia="en-US" w:bidi="ar-SA"/>
      </w:rPr>
    </w:lvl>
    <w:lvl w:ilvl="5" w:tplc="14EAAFFA">
      <w:numFmt w:val="bullet"/>
      <w:lvlText w:val="•"/>
      <w:lvlJc w:val="left"/>
      <w:pPr>
        <w:ind w:left="6000" w:hanging="298"/>
      </w:pPr>
      <w:rPr>
        <w:rFonts w:hint="default"/>
        <w:lang w:val="bg-BG" w:eastAsia="en-US" w:bidi="ar-SA"/>
      </w:rPr>
    </w:lvl>
    <w:lvl w:ilvl="6" w:tplc="BBCC28B2">
      <w:numFmt w:val="bullet"/>
      <w:lvlText w:val="•"/>
      <w:lvlJc w:val="left"/>
      <w:pPr>
        <w:ind w:left="7016" w:hanging="298"/>
      </w:pPr>
      <w:rPr>
        <w:rFonts w:hint="default"/>
        <w:lang w:val="bg-BG" w:eastAsia="en-US" w:bidi="ar-SA"/>
      </w:rPr>
    </w:lvl>
    <w:lvl w:ilvl="7" w:tplc="8B9C8452">
      <w:numFmt w:val="bullet"/>
      <w:lvlText w:val="•"/>
      <w:lvlJc w:val="left"/>
      <w:pPr>
        <w:ind w:left="8032" w:hanging="298"/>
      </w:pPr>
      <w:rPr>
        <w:rFonts w:hint="default"/>
        <w:lang w:val="bg-BG" w:eastAsia="en-US" w:bidi="ar-SA"/>
      </w:rPr>
    </w:lvl>
    <w:lvl w:ilvl="8" w:tplc="9D729EE0">
      <w:numFmt w:val="bullet"/>
      <w:lvlText w:val="•"/>
      <w:lvlJc w:val="left"/>
      <w:pPr>
        <w:ind w:left="9048" w:hanging="298"/>
      </w:pPr>
      <w:rPr>
        <w:rFonts w:hint="default"/>
        <w:lang w:val="bg-BG" w:eastAsia="en-US" w:bidi="ar-SA"/>
      </w:rPr>
    </w:lvl>
  </w:abstractNum>
  <w:abstractNum w:abstractNumId="34" w15:restartNumberingAfterBreak="0">
    <w:nsid w:val="3E2C5B8D"/>
    <w:multiLevelType w:val="hybridMultilevel"/>
    <w:tmpl w:val="F5206992"/>
    <w:lvl w:ilvl="0" w:tplc="779873A6">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003AFA0C">
      <w:numFmt w:val="bullet"/>
      <w:lvlText w:val="•"/>
      <w:lvlJc w:val="left"/>
      <w:pPr>
        <w:ind w:left="2818" w:hanging="269"/>
      </w:pPr>
      <w:rPr>
        <w:rFonts w:hint="default"/>
        <w:lang w:val="bg-BG" w:eastAsia="en-US" w:bidi="ar-SA"/>
      </w:rPr>
    </w:lvl>
    <w:lvl w:ilvl="2" w:tplc="2EC2479A">
      <w:numFmt w:val="bullet"/>
      <w:lvlText w:val="•"/>
      <w:lvlJc w:val="left"/>
      <w:pPr>
        <w:ind w:left="3736" w:hanging="269"/>
      </w:pPr>
      <w:rPr>
        <w:rFonts w:hint="default"/>
        <w:lang w:val="bg-BG" w:eastAsia="en-US" w:bidi="ar-SA"/>
      </w:rPr>
    </w:lvl>
    <w:lvl w:ilvl="3" w:tplc="39502EA6">
      <w:numFmt w:val="bullet"/>
      <w:lvlText w:val="•"/>
      <w:lvlJc w:val="left"/>
      <w:pPr>
        <w:ind w:left="4654" w:hanging="269"/>
      </w:pPr>
      <w:rPr>
        <w:rFonts w:hint="default"/>
        <w:lang w:val="bg-BG" w:eastAsia="en-US" w:bidi="ar-SA"/>
      </w:rPr>
    </w:lvl>
    <w:lvl w:ilvl="4" w:tplc="F90CE512">
      <w:numFmt w:val="bullet"/>
      <w:lvlText w:val="•"/>
      <w:lvlJc w:val="left"/>
      <w:pPr>
        <w:ind w:left="5572" w:hanging="269"/>
      </w:pPr>
      <w:rPr>
        <w:rFonts w:hint="default"/>
        <w:lang w:val="bg-BG" w:eastAsia="en-US" w:bidi="ar-SA"/>
      </w:rPr>
    </w:lvl>
    <w:lvl w:ilvl="5" w:tplc="74882364">
      <w:numFmt w:val="bullet"/>
      <w:lvlText w:val="•"/>
      <w:lvlJc w:val="left"/>
      <w:pPr>
        <w:ind w:left="6490" w:hanging="269"/>
      </w:pPr>
      <w:rPr>
        <w:rFonts w:hint="default"/>
        <w:lang w:val="bg-BG" w:eastAsia="en-US" w:bidi="ar-SA"/>
      </w:rPr>
    </w:lvl>
    <w:lvl w:ilvl="6" w:tplc="39BA03F6">
      <w:numFmt w:val="bullet"/>
      <w:lvlText w:val="•"/>
      <w:lvlJc w:val="left"/>
      <w:pPr>
        <w:ind w:left="7408" w:hanging="269"/>
      </w:pPr>
      <w:rPr>
        <w:rFonts w:hint="default"/>
        <w:lang w:val="bg-BG" w:eastAsia="en-US" w:bidi="ar-SA"/>
      </w:rPr>
    </w:lvl>
    <w:lvl w:ilvl="7" w:tplc="5DCE2974">
      <w:numFmt w:val="bullet"/>
      <w:lvlText w:val="•"/>
      <w:lvlJc w:val="left"/>
      <w:pPr>
        <w:ind w:left="8326" w:hanging="269"/>
      </w:pPr>
      <w:rPr>
        <w:rFonts w:hint="default"/>
        <w:lang w:val="bg-BG" w:eastAsia="en-US" w:bidi="ar-SA"/>
      </w:rPr>
    </w:lvl>
    <w:lvl w:ilvl="8" w:tplc="9240119C">
      <w:numFmt w:val="bullet"/>
      <w:lvlText w:val="•"/>
      <w:lvlJc w:val="left"/>
      <w:pPr>
        <w:ind w:left="9244" w:hanging="269"/>
      </w:pPr>
      <w:rPr>
        <w:rFonts w:hint="default"/>
        <w:lang w:val="bg-BG" w:eastAsia="en-US" w:bidi="ar-SA"/>
      </w:rPr>
    </w:lvl>
  </w:abstractNum>
  <w:abstractNum w:abstractNumId="35" w15:restartNumberingAfterBreak="0">
    <w:nsid w:val="3E4B7518"/>
    <w:multiLevelType w:val="hybridMultilevel"/>
    <w:tmpl w:val="BC3E0D5A"/>
    <w:lvl w:ilvl="0" w:tplc="8A2C1AEA">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0DD89E24">
      <w:numFmt w:val="bullet"/>
      <w:lvlText w:val="•"/>
      <w:lvlJc w:val="left"/>
      <w:pPr>
        <w:ind w:left="2818" w:hanging="269"/>
      </w:pPr>
      <w:rPr>
        <w:rFonts w:hint="default"/>
        <w:lang w:val="bg-BG" w:eastAsia="en-US" w:bidi="ar-SA"/>
      </w:rPr>
    </w:lvl>
    <w:lvl w:ilvl="2" w:tplc="7690E470">
      <w:numFmt w:val="bullet"/>
      <w:lvlText w:val="•"/>
      <w:lvlJc w:val="left"/>
      <w:pPr>
        <w:ind w:left="3736" w:hanging="269"/>
      </w:pPr>
      <w:rPr>
        <w:rFonts w:hint="default"/>
        <w:lang w:val="bg-BG" w:eastAsia="en-US" w:bidi="ar-SA"/>
      </w:rPr>
    </w:lvl>
    <w:lvl w:ilvl="3" w:tplc="5D7CB46C">
      <w:numFmt w:val="bullet"/>
      <w:lvlText w:val="•"/>
      <w:lvlJc w:val="left"/>
      <w:pPr>
        <w:ind w:left="4654" w:hanging="269"/>
      </w:pPr>
      <w:rPr>
        <w:rFonts w:hint="default"/>
        <w:lang w:val="bg-BG" w:eastAsia="en-US" w:bidi="ar-SA"/>
      </w:rPr>
    </w:lvl>
    <w:lvl w:ilvl="4" w:tplc="49362AE8">
      <w:numFmt w:val="bullet"/>
      <w:lvlText w:val="•"/>
      <w:lvlJc w:val="left"/>
      <w:pPr>
        <w:ind w:left="5572" w:hanging="269"/>
      </w:pPr>
      <w:rPr>
        <w:rFonts w:hint="default"/>
        <w:lang w:val="bg-BG" w:eastAsia="en-US" w:bidi="ar-SA"/>
      </w:rPr>
    </w:lvl>
    <w:lvl w:ilvl="5" w:tplc="6F3821EE">
      <w:numFmt w:val="bullet"/>
      <w:lvlText w:val="•"/>
      <w:lvlJc w:val="left"/>
      <w:pPr>
        <w:ind w:left="6490" w:hanging="269"/>
      </w:pPr>
      <w:rPr>
        <w:rFonts w:hint="default"/>
        <w:lang w:val="bg-BG" w:eastAsia="en-US" w:bidi="ar-SA"/>
      </w:rPr>
    </w:lvl>
    <w:lvl w:ilvl="6" w:tplc="F12AA2D2">
      <w:numFmt w:val="bullet"/>
      <w:lvlText w:val="•"/>
      <w:lvlJc w:val="left"/>
      <w:pPr>
        <w:ind w:left="7408" w:hanging="269"/>
      </w:pPr>
      <w:rPr>
        <w:rFonts w:hint="default"/>
        <w:lang w:val="bg-BG" w:eastAsia="en-US" w:bidi="ar-SA"/>
      </w:rPr>
    </w:lvl>
    <w:lvl w:ilvl="7" w:tplc="F1EEFF50">
      <w:numFmt w:val="bullet"/>
      <w:lvlText w:val="•"/>
      <w:lvlJc w:val="left"/>
      <w:pPr>
        <w:ind w:left="8326" w:hanging="269"/>
      </w:pPr>
      <w:rPr>
        <w:rFonts w:hint="default"/>
        <w:lang w:val="bg-BG" w:eastAsia="en-US" w:bidi="ar-SA"/>
      </w:rPr>
    </w:lvl>
    <w:lvl w:ilvl="8" w:tplc="2B942162">
      <w:numFmt w:val="bullet"/>
      <w:lvlText w:val="•"/>
      <w:lvlJc w:val="left"/>
      <w:pPr>
        <w:ind w:left="9244" w:hanging="269"/>
      </w:pPr>
      <w:rPr>
        <w:rFonts w:hint="default"/>
        <w:lang w:val="bg-BG" w:eastAsia="en-US" w:bidi="ar-SA"/>
      </w:rPr>
    </w:lvl>
  </w:abstractNum>
  <w:abstractNum w:abstractNumId="36" w15:restartNumberingAfterBreak="0">
    <w:nsid w:val="3FC9311D"/>
    <w:multiLevelType w:val="hybridMultilevel"/>
    <w:tmpl w:val="E07A35A4"/>
    <w:lvl w:ilvl="0" w:tplc="39643806">
      <w:start w:val="2"/>
      <w:numFmt w:val="decimal"/>
      <w:lvlText w:val="(%1)"/>
      <w:lvlJc w:val="left"/>
      <w:pPr>
        <w:ind w:left="913" w:hanging="418"/>
      </w:pPr>
      <w:rPr>
        <w:rFonts w:ascii="Arial" w:eastAsia="Arial" w:hAnsi="Arial" w:cs="Arial" w:hint="default"/>
        <w:b/>
        <w:bCs/>
        <w:i w:val="0"/>
        <w:iCs w:val="0"/>
        <w:spacing w:val="0"/>
        <w:w w:val="99"/>
        <w:sz w:val="24"/>
        <w:szCs w:val="24"/>
        <w:lang w:val="bg-BG" w:eastAsia="en-US" w:bidi="ar-SA"/>
      </w:rPr>
    </w:lvl>
    <w:lvl w:ilvl="1" w:tplc="C6A89F28">
      <w:numFmt w:val="bullet"/>
      <w:lvlText w:val="•"/>
      <w:lvlJc w:val="left"/>
      <w:pPr>
        <w:ind w:left="1936" w:hanging="418"/>
      </w:pPr>
      <w:rPr>
        <w:rFonts w:hint="default"/>
        <w:lang w:val="bg-BG" w:eastAsia="en-US" w:bidi="ar-SA"/>
      </w:rPr>
    </w:lvl>
    <w:lvl w:ilvl="2" w:tplc="2E56E1E8">
      <w:numFmt w:val="bullet"/>
      <w:lvlText w:val="•"/>
      <w:lvlJc w:val="left"/>
      <w:pPr>
        <w:ind w:left="2952" w:hanging="418"/>
      </w:pPr>
      <w:rPr>
        <w:rFonts w:hint="default"/>
        <w:lang w:val="bg-BG" w:eastAsia="en-US" w:bidi="ar-SA"/>
      </w:rPr>
    </w:lvl>
    <w:lvl w:ilvl="3" w:tplc="1946F452">
      <w:numFmt w:val="bullet"/>
      <w:lvlText w:val="•"/>
      <w:lvlJc w:val="left"/>
      <w:pPr>
        <w:ind w:left="3968" w:hanging="418"/>
      </w:pPr>
      <w:rPr>
        <w:rFonts w:hint="default"/>
        <w:lang w:val="bg-BG" w:eastAsia="en-US" w:bidi="ar-SA"/>
      </w:rPr>
    </w:lvl>
    <w:lvl w:ilvl="4" w:tplc="7CA09570">
      <w:numFmt w:val="bullet"/>
      <w:lvlText w:val="•"/>
      <w:lvlJc w:val="left"/>
      <w:pPr>
        <w:ind w:left="4984" w:hanging="418"/>
      </w:pPr>
      <w:rPr>
        <w:rFonts w:hint="default"/>
        <w:lang w:val="bg-BG" w:eastAsia="en-US" w:bidi="ar-SA"/>
      </w:rPr>
    </w:lvl>
    <w:lvl w:ilvl="5" w:tplc="762E47BE">
      <w:numFmt w:val="bullet"/>
      <w:lvlText w:val="•"/>
      <w:lvlJc w:val="left"/>
      <w:pPr>
        <w:ind w:left="6000" w:hanging="418"/>
      </w:pPr>
      <w:rPr>
        <w:rFonts w:hint="default"/>
        <w:lang w:val="bg-BG" w:eastAsia="en-US" w:bidi="ar-SA"/>
      </w:rPr>
    </w:lvl>
    <w:lvl w:ilvl="6" w:tplc="BFA00B92">
      <w:numFmt w:val="bullet"/>
      <w:lvlText w:val="•"/>
      <w:lvlJc w:val="left"/>
      <w:pPr>
        <w:ind w:left="7016" w:hanging="418"/>
      </w:pPr>
      <w:rPr>
        <w:rFonts w:hint="default"/>
        <w:lang w:val="bg-BG" w:eastAsia="en-US" w:bidi="ar-SA"/>
      </w:rPr>
    </w:lvl>
    <w:lvl w:ilvl="7" w:tplc="2F2C1FD4">
      <w:numFmt w:val="bullet"/>
      <w:lvlText w:val="•"/>
      <w:lvlJc w:val="left"/>
      <w:pPr>
        <w:ind w:left="8032" w:hanging="418"/>
      </w:pPr>
      <w:rPr>
        <w:rFonts w:hint="default"/>
        <w:lang w:val="bg-BG" w:eastAsia="en-US" w:bidi="ar-SA"/>
      </w:rPr>
    </w:lvl>
    <w:lvl w:ilvl="8" w:tplc="76B0A3BE">
      <w:numFmt w:val="bullet"/>
      <w:lvlText w:val="•"/>
      <w:lvlJc w:val="left"/>
      <w:pPr>
        <w:ind w:left="9048" w:hanging="418"/>
      </w:pPr>
      <w:rPr>
        <w:rFonts w:hint="default"/>
        <w:lang w:val="bg-BG" w:eastAsia="en-US" w:bidi="ar-SA"/>
      </w:rPr>
    </w:lvl>
  </w:abstractNum>
  <w:abstractNum w:abstractNumId="37" w15:restartNumberingAfterBreak="0">
    <w:nsid w:val="3FE26F71"/>
    <w:multiLevelType w:val="hybridMultilevel"/>
    <w:tmpl w:val="0F4A01E0"/>
    <w:lvl w:ilvl="0" w:tplc="4FE42E24">
      <w:start w:val="1"/>
      <w:numFmt w:val="decimal"/>
      <w:lvlText w:val="%1."/>
      <w:lvlJc w:val="left"/>
      <w:pPr>
        <w:ind w:left="913" w:hanging="360"/>
      </w:pPr>
      <w:rPr>
        <w:rFonts w:ascii="Arial" w:eastAsia="Arial" w:hAnsi="Arial" w:cs="Arial" w:hint="default"/>
        <w:b w:val="0"/>
        <w:bCs w:val="0"/>
        <w:i w:val="0"/>
        <w:iCs w:val="0"/>
        <w:spacing w:val="0"/>
        <w:w w:val="99"/>
        <w:sz w:val="24"/>
        <w:szCs w:val="24"/>
        <w:lang w:val="bg-BG" w:eastAsia="en-US" w:bidi="ar-SA"/>
      </w:rPr>
    </w:lvl>
    <w:lvl w:ilvl="1" w:tplc="A122FCEC">
      <w:numFmt w:val="bullet"/>
      <w:lvlText w:val="•"/>
      <w:lvlJc w:val="left"/>
      <w:pPr>
        <w:ind w:left="1936" w:hanging="360"/>
      </w:pPr>
      <w:rPr>
        <w:rFonts w:hint="default"/>
        <w:lang w:val="bg-BG" w:eastAsia="en-US" w:bidi="ar-SA"/>
      </w:rPr>
    </w:lvl>
    <w:lvl w:ilvl="2" w:tplc="74543F0E">
      <w:numFmt w:val="bullet"/>
      <w:lvlText w:val="•"/>
      <w:lvlJc w:val="left"/>
      <w:pPr>
        <w:ind w:left="2952" w:hanging="360"/>
      </w:pPr>
      <w:rPr>
        <w:rFonts w:hint="default"/>
        <w:lang w:val="bg-BG" w:eastAsia="en-US" w:bidi="ar-SA"/>
      </w:rPr>
    </w:lvl>
    <w:lvl w:ilvl="3" w:tplc="4BDA7046">
      <w:numFmt w:val="bullet"/>
      <w:lvlText w:val="•"/>
      <w:lvlJc w:val="left"/>
      <w:pPr>
        <w:ind w:left="3968" w:hanging="360"/>
      </w:pPr>
      <w:rPr>
        <w:rFonts w:hint="default"/>
        <w:lang w:val="bg-BG" w:eastAsia="en-US" w:bidi="ar-SA"/>
      </w:rPr>
    </w:lvl>
    <w:lvl w:ilvl="4" w:tplc="8D440BF8">
      <w:numFmt w:val="bullet"/>
      <w:lvlText w:val="•"/>
      <w:lvlJc w:val="left"/>
      <w:pPr>
        <w:ind w:left="4984" w:hanging="360"/>
      </w:pPr>
      <w:rPr>
        <w:rFonts w:hint="default"/>
        <w:lang w:val="bg-BG" w:eastAsia="en-US" w:bidi="ar-SA"/>
      </w:rPr>
    </w:lvl>
    <w:lvl w:ilvl="5" w:tplc="7542F800">
      <w:numFmt w:val="bullet"/>
      <w:lvlText w:val="•"/>
      <w:lvlJc w:val="left"/>
      <w:pPr>
        <w:ind w:left="6000" w:hanging="360"/>
      </w:pPr>
      <w:rPr>
        <w:rFonts w:hint="default"/>
        <w:lang w:val="bg-BG" w:eastAsia="en-US" w:bidi="ar-SA"/>
      </w:rPr>
    </w:lvl>
    <w:lvl w:ilvl="6" w:tplc="BC50EA32">
      <w:numFmt w:val="bullet"/>
      <w:lvlText w:val="•"/>
      <w:lvlJc w:val="left"/>
      <w:pPr>
        <w:ind w:left="7016" w:hanging="360"/>
      </w:pPr>
      <w:rPr>
        <w:rFonts w:hint="default"/>
        <w:lang w:val="bg-BG" w:eastAsia="en-US" w:bidi="ar-SA"/>
      </w:rPr>
    </w:lvl>
    <w:lvl w:ilvl="7" w:tplc="2696C77E">
      <w:numFmt w:val="bullet"/>
      <w:lvlText w:val="•"/>
      <w:lvlJc w:val="left"/>
      <w:pPr>
        <w:ind w:left="8032" w:hanging="360"/>
      </w:pPr>
      <w:rPr>
        <w:rFonts w:hint="default"/>
        <w:lang w:val="bg-BG" w:eastAsia="en-US" w:bidi="ar-SA"/>
      </w:rPr>
    </w:lvl>
    <w:lvl w:ilvl="8" w:tplc="ACD038BE">
      <w:numFmt w:val="bullet"/>
      <w:lvlText w:val="•"/>
      <w:lvlJc w:val="left"/>
      <w:pPr>
        <w:ind w:left="9048" w:hanging="360"/>
      </w:pPr>
      <w:rPr>
        <w:rFonts w:hint="default"/>
        <w:lang w:val="bg-BG" w:eastAsia="en-US" w:bidi="ar-SA"/>
      </w:rPr>
    </w:lvl>
  </w:abstractNum>
  <w:abstractNum w:abstractNumId="38" w15:restartNumberingAfterBreak="0">
    <w:nsid w:val="42487F78"/>
    <w:multiLevelType w:val="hybridMultilevel"/>
    <w:tmpl w:val="DE063C5E"/>
    <w:lvl w:ilvl="0" w:tplc="570E3C62">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FD72C174">
      <w:numFmt w:val="bullet"/>
      <w:lvlText w:val="•"/>
      <w:lvlJc w:val="left"/>
      <w:pPr>
        <w:ind w:left="2818" w:hanging="269"/>
      </w:pPr>
      <w:rPr>
        <w:rFonts w:hint="default"/>
        <w:lang w:val="bg-BG" w:eastAsia="en-US" w:bidi="ar-SA"/>
      </w:rPr>
    </w:lvl>
    <w:lvl w:ilvl="2" w:tplc="0ED438C8">
      <w:numFmt w:val="bullet"/>
      <w:lvlText w:val="•"/>
      <w:lvlJc w:val="left"/>
      <w:pPr>
        <w:ind w:left="3736" w:hanging="269"/>
      </w:pPr>
      <w:rPr>
        <w:rFonts w:hint="default"/>
        <w:lang w:val="bg-BG" w:eastAsia="en-US" w:bidi="ar-SA"/>
      </w:rPr>
    </w:lvl>
    <w:lvl w:ilvl="3" w:tplc="BEEE3AA4">
      <w:numFmt w:val="bullet"/>
      <w:lvlText w:val="•"/>
      <w:lvlJc w:val="left"/>
      <w:pPr>
        <w:ind w:left="4654" w:hanging="269"/>
      </w:pPr>
      <w:rPr>
        <w:rFonts w:hint="default"/>
        <w:lang w:val="bg-BG" w:eastAsia="en-US" w:bidi="ar-SA"/>
      </w:rPr>
    </w:lvl>
    <w:lvl w:ilvl="4" w:tplc="0708354A">
      <w:numFmt w:val="bullet"/>
      <w:lvlText w:val="•"/>
      <w:lvlJc w:val="left"/>
      <w:pPr>
        <w:ind w:left="5572" w:hanging="269"/>
      </w:pPr>
      <w:rPr>
        <w:rFonts w:hint="default"/>
        <w:lang w:val="bg-BG" w:eastAsia="en-US" w:bidi="ar-SA"/>
      </w:rPr>
    </w:lvl>
    <w:lvl w:ilvl="5" w:tplc="E214BD02">
      <w:numFmt w:val="bullet"/>
      <w:lvlText w:val="•"/>
      <w:lvlJc w:val="left"/>
      <w:pPr>
        <w:ind w:left="6490" w:hanging="269"/>
      </w:pPr>
      <w:rPr>
        <w:rFonts w:hint="default"/>
        <w:lang w:val="bg-BG" w:eastAsia="en-US" w:bidi="ar-SA"/>
      </w:rPr>
    </w:lvl>
    <w:lvl w:ilvl="6" w:tplc="67E2A6FC">
      <w:numFmt w:val="bullet"/>
      <w:lvlText w:val="•"/>
      <w:lvlJc w:val="left"/>
      <w:pPr>
        <w:ind w:left="7408" w:hanging="269"/>
      </w:pPr>
      <w:rPr>
        <w:rFonts w:hint="default"/>
        <w:lang w:val="bg-BG" w:eastAsia="en-US" w:bidi="ar-SA"/>
      </w:rPr>
    </w:lvl>
    <w:lvl w:ilvl="7" w:tplc="93BE5044">
      <w:numFmt w:val="bullet"/>
      <w:lvlText w:val="•"/>
      <w:lvlJc w:val="left"/>
      <w:pPr>
        <w:ind w:left="8326" w:hanging="269"/>
      </w:pPr>
      <w:rPr>
        <w:rFonts w:hint="default"/>
        <w:lang w:val="bg-BG" w:eastAsia="en-US" w:bidi="ar-SA"/>
      </w:rPr>
    </w:lvl>
    <w:lvl w:ilvl="8" w:tplc="B8D0B7EA">
      <w:numFmt w:val="bullet"/>
      <w:lvlText w:val="•"/>
      <w:lvlJc w:val="left"/>
      <w:pPr>
        <w:ind w:left="9244" w:hanging="269"/>
      </w:pPr>
      <w:rPr>
        <w:rFonts w:hint="default"/>
        <w:lang w:val="bg-BG" w:eastAsia="en-US" w:bidi="ar-SA"/>
      </w:rPr>
    </w:lvl>
  </w:abstractNum>
  <w:abstractNum w:abstractNumId="39" w15:restartNumberingAfterBreak="0">
    <w:nsid w:val="44C2772C"/>
    <w:multiLevelType w:val="hybridMultilevel"/>
    <w:tmpl w:val="2F2894A0"/>
    <w:lvl w:ilvl="0" w:tplc="6AD850EC">
      <w:start w:val="2"/>
      <w:numFmt w:val="decimal"/>
      <w:lvlText w:val="(%1)"/>
      <w:lvlJc w:val="left"/>
      <w:pPr>
        <w:ind w:left="2008" w:hanging="375"/>
      </w:pPr>
      <w:rPr>
        <w:rFonts w:ascii="Arial" w:eastAsia="Arial" w:hAnsi="Arial" w:cs="Arial" w:hint="default"/>
        <w:b/>
        <w:bCs/>
        <w:i w:val="0"/>
        <w:iCs w:val="0"/>
        <w:spacing w:val="0"/>
        <w:w w:val="99"/>
        <w:sz w:val="24"/>
        <w:szCs w:val="24"/>
        <w:lang w:val="bg-BG" w:eastAsia="en-US" w:bidi="ar-SA"/>
      </w:rPr>
    </w:lvl>
    <w:lvl w:ilvl="1" w:tplc="D4CC3020">
      <w:numFmt w:val="bullet"/>
      <w:lvlText w:val="•"/>
      <w:lvlJc w:val="left"/>
      <w:pPr>
        <w:ind w:left="2908" w:hanging="375"/>
      </w:pPr>
      <w:rPr>
        <w:rFonts w:hint="default"/>
        <w:lang w:val="bg-BG" w:eastAsia="en-US" w:bidi="ar-SA"/>
      </w:rPr>
    </w:lvl>
    <w:lvl w:ilvl="2" w:tplc="9286AAC4">
      <w:numFmt w:val="bullet"/>
      <w:lvlText w:val="•"/>
      <w:lvlJc w:val="left"/>
      <w:pPr>
        <w:ind w:left="3816" w:hanging="375"/>
      </w:pPr>
      <w:rPr>
        <w:rFonts w:hint="default"/>
        <w:lang w:val="bg-BG" w:eastAsia="en-US" w:bidi="ar-SA"/>
      </w:rPr>
    </w:lvl>
    <w:lvl w:ilvl="3" w:tplc="D02491FC">
      <w:numFmt w:val="bullet"/>
      <w:lvlText w:val="•"/>
      <w:lvlJc w:val="left"/>
      <w:pPr>
        <w:ind w:left="4724" w:hanging="375"/>
      </w:pPr>
      <w:rPr>
        <w:rFonts w:hint="default"/>
        <w:lang w:val="bg-BG" w:eastAsia="en-US" w:bidi="ar-SA"/>
      </w:rPr>
    </w:lvl>
    <w:lvl w:ilvl="4" w:tplc="DCC642DC">
      <w:numFmt w:val="bullet"/>
      <w:lvlText w:val="•"/>
      <w:lvlJc w:val="left"/>
      <w:pPr>
        <w:ind w:left="5632" w:hanging="375"/>
      </w:pPr>
      <w:rPr>
        <w:rFonts w:hint="default"/>
        <w:lang w:val="bg-BG" w:eastAsia="en-US" w:bidi="ar-SA"/>
      </w:rPr>
    </w:lvl>
    <w:lvl w:ilvl="5" w:tplc="47CCC256">
      <w:numFmt w:val="bullet"/>
      <w:lvlText w:val="•"/>
      <w:lvlJc w:val="left"/>
      <w:pPr>
        <w:ind w:left="6540" w:hanging="375"/>
      </w:pPr>
      <w:rPr>
        <w:rFonts w:hint="default"/>
        <w:lang w:val="bg-BG" w:eastAsia="en-US" w:bidi="ar-SA"/>
      </w:rPr>
    </w:lvl>
    <w:lvl w:ilvl="6" w:tplc="143488E8">
      <w:numFmt w:val="bullet"/>
      <w:lvlText w:val="•"/>
      <w:lvlJc w:val="left"/>
      <w:pPr>
        <w:ind w:left="7448" w:hanging="375"/>
      </w:pPr>
      <w:rPr>
        <w:rFonts w:hint="default"/>
        <w:lang w:val="bg-BG" w:eastAsia="en-US" w:bidi="ar-SA"/>
      </w:rPr>
    </w:lvl>
    <w:lvl w:ilvl="7" w:tplc="B08099E4">
      <w:numFmt w:val="bullet"/>
      <w:lvlText w:val="•"/>
      <w:lvlJc w:val="left"/>
      <w:pPr>
        <w:ind w:left="8356" w:hanging="375"/>
      </w:pPr>
      <w:rPr>
        <w:rFonts w:hint="default"/>
        <w:lang w:val="bg-BG" w:eastAsia="en-US" w:bidi="ar-SA"/>
      </w:rPr>
    </w:lvl>
    <w:lvl w:ilvl="8" w:tplc="488C948E">
      <w:numFmt w:val="bullet"/>
      <w:lvlText w:val="•"/>
      <w:lvlJc w:val="left"/>
      <w:pPr>
        <w:ind w:left="9264" w:hanging="375"/>
      </w:pPr>
      <w:rPr>
        <w:rFonts w:hint="default"/>
        <w:lang w:val="bg-BG" w:eastAsia="en-US" w:bidi="ar-SA"/>
      </w:rPr>
    </w:lvl>
  </w:abstractNum>
  <w:abstractNum w:abstractNumId="40" w15:restartNumberingAfterBreak="0">
    <w:nsid w:val="46061EF1"/>
    <w:multiLevelType w:val="hybridMultilevel"/>
    <w:tmpl w:val="60028AF4"/>
    <w:lvl w:ilvl="0" w:tplc="3774D6C4">
      <w:start w:val="2"/>
      <w:numFmt w:val="decimal"/>
      <w:lvlText w:val="(%1)"/>
      <w:lvlJc w:val="left"/>
      <w:pPr>
        <w:ind w:left="913" w:hanging="399"/>
      </w:pPr>
      <w:rPr>
        <w:rFonts w:hint="default"/>
        <w:spacing w:val="0"/>
        <w:w w:val="99"/>
        <w:lang w:val="bg-BG" w:eastAsia="en-US" w:bidi="ar-SA"/>
      </w:rPr>
    </w:lvl>
    <w:lvl w:ilvl="1" w:tplc="A514991C">
      <w:numFmt w:val="bullet"/>
      <w:lvlText w:val="•"/>
      <w:lvlJc w:val="left"/>
      <w:pPr>
        <w:ind w:left="1936" w:hanging="399"/>
      </w:pPr>
      <w:rPr>
        <w:rFonts w:hint="default"/>
        <w:lang w:val="bg-BG" w:eastAsia="en-US" w:bidi="ar-SA"/>
      </w:rPr>
    </w:lvl>
    <w:lvl w:ilvl="2" w:tplc="56963470">
      <w:numFmt w:val="bullet"/>
      <w:lvlText w:val="•"/>
      <w:lvlJc w:val="left"/>
      <w:pPr>
        <w:ind w:left="2952" w:hanging="399"/>
      </w:pPr>
      <w:rPr>
        <w:rFonts w:hint="default"/>
        <w:lang w:val="bg-BG" w:eastAsia="en-US" w:bidi="ar-SA"/>
      </w:rPr>
    </w:lvl>
    <w:lvl w:ilvl="3" w:tplc="3644582E">
      <w:numFmt w:val="bullet"/>
      <w:lvlText w:val="•"/>
      <w:lvlJc w:val="left"/>
      <w:pPr>
        <w:ind w:left="3968" w:hanging="399"/>
      </w:pPr>
      <w:rPr>
        <w:rFonts w:hint="default"/>
        <w:lang w:val="bg-BG" w:eastAsia="en-US" w:bidi="ar-SA"/>
      </w:rPr>
    </w:lvl>
    <w:lvl w:ilvl="4" w:tplc="5432772C">
      <w:numFmt w:val="bullet"/>
      <w:lvlText w:val="•"/>
      <w:lvlJc w:val="left"/>
      <w:pPr>
        <w:ind w:left="4984" w:hanging="399"/>
      </w:pPr>
      <w:rPr>
        <w:rFonts w:hint="default"/>
        <w:lang w:val="bg-BG" w:eastAsia="en-US" w:bidi="ar-SA"/>
      </w:rPr>
    </w:lvl>
    <w:lvl w:ilvl="5" w:tplc="2CFC0FCE">
      <w:numFmt w:val="bullet"/>
      <w:lvlText w:val="•"/>
      <w:lvlJc w:val="left"/>
      <w:pPr>
        <w:ind w:left="6000" w:hanging="399"/>
      </w:pPr>
      <w:rPr>
        <w:rFonts w:hint="default"/>
        <w:lang w:val="bg-BG" w:eastAsia="en-US" w:bidi="ar-SA"/>
      </w:rPr>
    </w:lvl>
    <w:lvl w:ilvl="6" w:tplc="D0E20AF8">
      <w:numFmt w:val="bullet"/>
      <w:lvlText w:val="•"/>
      <w:lvlJc w:val="left"/>
      <w:pPr>
        <w:ind w:left="7016" w:hanging="399"/>
      </w:pPr>
      <w:rPr>
        <w:rFonts w:hint="default"/>
        <w:lang w:val="bg-BG" w:eastAsia="en-US" w:bidi="ar-SA"/>
      </w:rPr>
    </w:lvl>
    <w:lvl w:ilvl="7" w:tplc="19CE7D80">
      <w:numFmt w:val="bullet"/>
      <w:lvlText w:val="•"/>
      <w:lvlJc w:val="left"/>
      <w:pPr>
        <w:ind w:left="8032" w:hanging="399"/>
      </w:pPr>
      <w:rPr>
        <w:rFonts w:hint="default"/>
        <w:lang w:val="bg-BG" w:eastAsia="en-US" w:bidi="ar-SA"/>
      </w:rPr>
    </w:lvl>
    <w:lvl w:ilvl="8" w:tplc="25D6FC80">
      <w:numFmt w:val="bullet"/>
      <w:lvlText w:val="•"/>
      <w:lvlJc w:val="left"/>
      <w:pPr>
        <w:ind w:left="9048" w:hanging="399"/>
      </w:pPr>
      <w:rPr>
        <w:rFonts w:hint="default"/>
        <w:lang w:val="bg-BG" w:eastAsia="en-US" w:bidi="ar-SA"/>
      </w:rPr>
    </w:lvl>
  </w:abstractNum>
  <w:abstractNum w:abstractNumId="41" w15:restartNumberingAfterBreak="0">
    <w:nsid w:val="46637C29"/>
    <w:multiLevelType w:val="hybridMultilevel"/>
    <w:tmpl w:val="1BD4165A"/>
    <w:lvl w:ilvl="0" w:tplc="F6F48658">
      <w:start w:val="2"/>
      <w:numFmt w:val="decimal"/>
      <w:lvlText w:val="(%1)"/>
      <w:lvlJc w:val="left"/>
      <w:pPr>
        <w:ind w:left="2027" w:hanging="394"/>
      </w:pPr>
      <w:rPr>
        <w:rFonts w:ascii="Arial" w:eastAsia="Arial" w:hAnsi="Arial" w:cs="Arial" w:hint="default"/>
        <w:b/>
        <w:bCs/>
        <w:i w:val="0"/>
        <w:iCs w:val="0"/>
        <w:spacing w:val="0"/>
        <w:w w:val="99"/>
        <w:sz w:val="24"/>
        <w:szCs w:val="24"/>
        <w:lang w:val="bg-BG" w:eastAsia="en-US" w:bidi="ar-SA"/>
      </w:rPr>
    </w:lvl>
    <w:lvl w:ilvl="1" w:tplc="68C84AFE">
      <w:numFmt w:val="bullet"/>
      <w:lvlText w:val="•"/>
      <w:lvlJc w:val="left"/>
      <w:pPr>
        <w:ind w:left="2926" w:hanging="394"/>
      </w:pPr>
      <w:rPr>
        <w:rFonts w:hint="default"/>
        <w:lang w:val="bg-BG" w:eastAsia="en-US" w:bidi="ar-SA"/>
      </w:rPr>
    </w:lvl>
    <w:lvl w:ilvl="2" w:tplc="4ECAF366">
      <w:numFmt w:val="bullet"/>
      <w:lvlText w:val="•"/>
      <w:lvlJc w:val="left"/>
      <w:pPr>
        <w:ind w:left="3832" w:hanging="394"/>
      </w:pPr>
      <w:rPr>
        <w:rFonts w:hint="default"/>
        <w:lang w:val="bg-BG" w:eastAsia="en-US" w:bidi="ar-SA"/>
      </w:rPr>
    </w:lvl>
    <w:lvl w:ilvl="3" w:tplc="43462780">
      <w:numFmt w:val="bullet"/>
      <w:lvlText w:val="•"/>
      <w:lvlJc w:val="left"/>
      <w:pPr>
        <w:ind w:left="4738" w:hanging="394"/>
      </w:pPr>
      <w:rPr>
        <w:rFonts w:hint="default"/>
        <w:lang w:val="bg-BG" w:eastAsia="en-US" w:bidi="ar-SA"/>
      </w:rPr>
    </w:lvl>
    <w:lvl w:ilvl="4" w:tplc="AE043A56">
      <w:numFmt w:val="bullet"/>
      <w:lvlText w:val="•"/>
      <w:lvlJc w:val="left"/>
      <w:pPr>
        <w:ind w:left="5644" w:hanging="394"/>
      </w:pPr>
      <w:rPr>
        <w:rFonts w:hint="default"/>
        <w:lang w:val="bg-BG" w:eastAsia="en-US" w:bidi="ar-SA"/>
      </w:rPr>
    </w:lvl>
    <w:lvl w:ilvl="5" w:tplc="51C2D620">
      <w:numFmt w:val="bullet"/>
      <w:lvlText w:val="•"/>
      <w:lvlJc w:val="left"/>
      <w:pPr>
        <w:ind w:left="6550" w:hanging="394"/>
      </w:pPr>
      <w:rPr>
        <w:rFonts w:hint="default"/>
        <w:lang w:val="bg-BG" w:eastAsia="en-US" w:bidi="ar-SA"/>
      </w:rPr>
    </w:lvl>
    <w:lvl w:ilvl="6" w:tplc="227063F8">
      <w:numFmt w:val="bullet"/>
      <w:lvlText w:val="•"/>
      <w:lvlJc w:val="left"/>
      <w:pPr>
        <w:ind w:left="7456" w:hanging="394"/>
      </w:pPr>
      <w:rPr>
        <w:rFonts w:hint="default"/>
        <w:lang w:val="bg-BG" w:eastAsia="en-US" w:bidi="ar-SA"/>
      </w:rPr>
    </w:lvl>
    <w:lvl w:ilvl="7" w:tplc="B9CEBCA4">
      <w:numFmt w:val="bullet"/>
      <w:lvlText w:val="•"/>
      <w:lvlJc w:val="left"/>
      <w:pPr>
        <w:ind w:left="8362" w:hanging="394"/>
      </w:pPr>
      <w:rPr>
        <w:rFonts w:hint="default"/>
        <w:lang w:val="bg-BG" w:eastAsia="en-US" w:bidi="ar-SA"/>
      </w:rPr>
    </w:lvl>
    <w:lvl w:ilvl="8" w:tplc="6D7CC9BE">
      <w:numFmt w:val="bullet"/>
      <w:lvlText w:val="•"/>
      <w:lvlJc w:val="left"/>
      <w:pPr>
        <w:ind w:left="9268" w:hanging="394"/>
      </w:pPr>
      <w:rPr>
        <w:rFonts w:hint="default"/>
        <w:lang w:val="bg-BG" w:eastAsia="en-US" w:bidi="ar-SA"/>
      </w:rPr>
    </w:lvl>
  </w:abstractNum>
  <w:abstractNum w:abstractNumId="42" w15:restartNumberingAfterBreak="0">
    <w:nsid w:val="46FC6274"/>
    <w:multiLevelType w:val="hybridMultilevel"/>
    <w:tmpl w:val="2E8E501A"/>
    <w:lvl w:ilvl="0" w:tplc="6A467A02">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43" w15:restartNumberingAfterBreak="0">
    <w:nsid w:val="4C53472C"/>
    <w:multiLevelType w:val="hybridMultilevel"/>
    <w:tmpl w:val="64E667FE"/>
    <w:lvl w:ilvl="0" w:tplc="E3AA76F0">
      <w:start w:val="1"/>
      <w:numFmt w:val="decimal"/>
      <w:lvlText w:val="%1."/>
      <w:lvlJc w:val="left"/>
      <w:pPr>
        <w:ind w:left="913" w:hanging="269"/>
      </w:pPr>
      <w:rPr>
        <w:rFonts w:ascii="Arial" w:eastAsia="Arial" w:hAnsi="Arial" w:cs="Arial" w:hint="default"/>
        <w:b w:val="0"/>
        <w:bCs w:val="0"/>
        <w:i w:val="0"/>
        <w:iCs w:val="0"/>
        <w:spacing w:val="0"/>
        <w:w w:val="99"/>
        <w:sz w:val="24"/>
        <w:szCs w:val="24"/>
        <w:lang w:val="bg-BG" w:eastAsia="en-US" w:bidi="ar-SA"/>
      </w:rPr>
    </w:lvl>
    <w:lvl w:ilvl="1" w:tplc="5E1CAEBE">
      <w:numFmt w:val="bullet"/>
      <w:lvlText w:val="•"/>
      <w:lvlJc w:val="left"/>
      <w:pPr>
        <w:ind w:left="1936" w:hanging="269"/>
      </w:pPr>
      <w:rPr>
        <w:rFonts w:hint="default"/>
        <w:lang w:val="bg-BG" w:eastAsia="en-US" w:bidi="ar-SA"/>
      </w:rPr>
    </w:lvl>
    <w:lvl w:ilvl="2" w:tplc="60540AF6">
      <w:numFmt w:val="bullet"/>
      <w:lvlText w:val="•"/>
      <w:lvlJc w:val="left"/>
      <w:pPr>
        <w:ind w:left="2952" w:hanging="269"/>
      </w:pPr>
      <w:rPr>
        <w:rFonts w:hint="default"/>
        <w:lang w:val="bg-BG" w:eastAsia="en-US" w:bidi="ar-SA"/>
      </w:rPr>
    </w:lvl>
    <w:lvl w:ilvl="3" w:tplc="CC0C86D4">
      <w:numFmt w:val="bullet"/>
      <w:lvlText w:val="•"/>
      <w:lvlJc w:val="left"/>
      <w:pPr>
        <w:ind w:left="3968" w:hanging="269"/>
      </w:pPr>
      <w:rPr>
        <w:rFonts w:hint="default"/>
        <w:lang w:val="bg-BG" w:eastAsia="en-US" w:bidi="ar-SA"/>
      </w:rPr>
    </w:lvl>
    <w:lvl w:ilvl="4" w:tplc="DA1A9F34">
      <w:numFmt w:val="bullet"/>
      <w:lvlText w:val="•"/>
      <w:lvlJc w:val="left"/>
      <w:pPr>
        <w:ind w:left="4984" w:hanging="269"/>
      </w:pPr>
      <w:rPr>
        <w:rFonts w:hint="default"/>
        <w:lang w:val="bg-BG" w:eastAsia="en-US" w:bidi="ar-SA"/>
      </w:rPr>
    </w:lvl>
    <w:lvl w:ilvl="5" w:tplc="136A2D7E">
      <w:numFmt w:val="bullet"/>
      <w:lvlText w:val="•"/>
      <w:lvlJc w:val="left"/>
      <w:pPr>
        <w:ind w:left="6000" w:hanging="269"/>
      </w:pPr>
      <w:rPr>
        <w:rFonts w:hint="default"/>
        <w:lang w:val="bg-BG" w:eastAsia="en-US" w:bidi="ar-SA"/>
      </w:rPr>
    </w:lvl>
    <w:lvl w:ilvl="6" w:tplc="C6321904">
      <w:numFmt w:val="bullet"/>
      <w:lvlText w:val="•"/>
      <w:lvlJc w:val="left"/>
      <w:pPr>
        <w:ind w:left="7016" w:hanging="269"/>
      </w:pPr>
      <w:rPr>
        <w:rFonts w:hint="default"/>
        <w:lang w:val="bg-BG" w:eastAsia="en-US" w:bidi="ar-SA"/>
      </w:rPr>
    </w:lvl>
    <w:lvl w:ilvl="7" w:tplc="38AEEB76">
      <w:numFmt w:val="bullet"/>
      <w:lvlText w:val="•"/>
      <w:lvlJc w:val="left"/>
      <w:pPr>
        <w:ind w:left="8032" w:hanging="269"/>
      </w:pPr>
      <w:rPr>
        <w:rFonts w:hint="default"/>
        <w:lang w:val="bg-BG" w:eastAsia="en-US" w:bidi="ar-SA"/>
      </w:rPr>
    </w:lvl>
    <w:lvl w:ilvl="8" w:tplc="8B1AD17A">
      <w:numFmt w:val="bullet"/>
      <w:lvlText w:val="•"/>
      <w:lvlJc w:val="left"/>
      <w:pPr>
        <w:ind w:left="9048" w:hanging="269"/>
      </w:pPr>
      <w:rPr>
        <w:rFonts w:hint="default"/>
        <w:lang w:val="bg-BG" w:eastAsia="en-US" w:bidi="ar-SA"/>
      </w:rPr>
    </w:lvl>
  </w:abstractNum>
  <w:abstractNum w:abstractNumId="44" w15:restartNumberingAfterBreak="0">
    <w:nsid w:val="4D6308FD"/>
    <w:multiLevelType w:val="hybridMultilevel"/>
    <w:tmpl w:val="01241040"/>
    <w:lvl w:ilvl="0" w:tplc="ACAE2366">
      <w:numFmt w:val="bullet"/>
      <w:lvlText w:val="-"/>
      <w:lvlJc w:val="left"/>
      <w:pPr>
        <w:ind w:left="913" w:hanging="212"/>
      </w:pPr>
      <w:rPr>
        <w:rFonts w:ascii="Arial" w:eastAsia="Arial" w:hAnsi="Arial" w:cs="Arial" w:hint="default"/>
        <w:b w:val="0"/>
        <w:bCs w:val="0"/>
        <w:i w:val="0"/>
        <w:iCs w:val="0"/>
        <w:spacing w:val="0"/>
        <w:w w:val="99"/>
        <w:sz w:val="24"/>
        <w:szCs w:val="24"/>
        <w:lang w:val="bg-BG" w:eastAsia="en-US" w:bidi="ar-SA"/>
      </w:rPr>
    </w:lvl>
    <w:lvl w:ilvl="1" w:tplc="5D8C16F2">
      <w:numFmt w:val="bullet"/>
      <w:lvlText w:val="•"/>
      <w:lvlJc w:val="left"/>
      <w:pPr>
        <w:ind w:left="1936" w:hanging="212"/>
      </w:pPr>
      <w:rPr>
        <w:rFonts w:hint="default"/>
        <w:lang w:val="bg-BG" w:eastAsia="en-US" w:bidi="ar-SA"/>
      </w:rPr>
    </w:lvl>
    <w:lvl w:ilvl="2" w:tplc="81063054">
      <w:numFmt w:val="bullet"/>
      <w:lvlText w:val="•"/>
      <w:lvlJc w:val="left"/>
      <w:pPr>
        <w:ind w:left="2952" w:hanging="212"/>
      </w:pPr>
      <w:rPr>
        <w:rFonts w:hint="default"/>
        <w:lang w:val="bg-BG" w:eastAsia="en-US" w:bidi="ar-SA"/>
      </w:rPr>
    </w:lvl>
    <w:lvl w:ilvl="3" w:tplc="708C0D94">
      <w:numFmt w:val="bullet"/>
      <w:lvlText w:val="•"/>
      <w:lvlJc w:val="left"/>
      <w:pPr>
        <w:ind w:left="3968" w:hanging="212"/>
      </w:pPr>
      <w:rPr>
        <w:rFonts w:hint="default"/>
        <w:lang w:val="bg-BG" w:eastAsia="en-US" w:bidi="ar-SA"/>
      </w:rPr>
    </w:lvl>
    <w:lvl w:ilvl="4" w:tplc="6CE62EF2">
      <w:numFmt w:val="bullet"/>
      <w:lvlText w:val="•"/>
      <w:lvlJc w:val="left"/>
      <w:pPr>
        <w:ind w:left="4984" w:hanging="212"/>
      </w:pPr>
      <w:rPr>
        <w:rFonts w:hint="default"/>
        <w:lang w:val="bg-BG" w:eastAsia="en-US" w:bidi="ar-SA"/>
      </w:rPr>
    </w:lvl>
    <w:lvl w:ilvl="5" w:tplc="6FEC4C50">
      <w:numFmt w:val="bullet"/>
      <w:lvlText w:val="•"/>
      <w:lvlJc w:val="left"/>
      <w:pPr>
        <w:ind w:left="6000" w:hanging="212"/>
      </w:pPr>
      <w:rPr>
        <w:rFonts w:hint="default"/>
        <w:lang w:val="bg-BG" w:eastAsia="en-US" w:bidi="ar-SA"/>
      </w:rPr>
    </w:lvl>
    <w:lvl w:ilvl="6" w:tplc="E7322EA6">
      <w:numFmt w:val="bullet"/>
      <w:lvlText w:val="•"/>
      <w:lvlJc w:val="left"/>
      <w:pPr>
        <w:ind w:left="7016" w:hanging="212"/>
      </w:pPr>
      <w:rPr>
        <w:rFonts w:hint="default"/>
        <w:lang w:val="bg-BG" w:eastAsia="en-US" w:bidi="ar-SA"/>
      </w:rPr>
    </w:lvl>
    <w:lvl w:ilvl="7" w:tplc="FA7C2DB8">
      <w:numFmt w:val="bullet"/>
      <w:lvlText w:val="•"/>
      <w:lvlJc w:val="left"/>
      <w:pPr>
        <w:ind w:left="8032" w:hanging="212"/>
      </w:pPr>
      <w:rPr>
        <w:rFonts w:hint="default"/>
        <w:lang w:val="bg-BG" w:eastAsia="en-US" w:bidi="ar-SA"/>
      </w:rPr>
    </w:lvl>
    <w:lvl w:ilvl="8" w:tplc="43B867B2">
      <w:numFmt w:val="bullet"/>
      <w:lvlText w:val="•"/>
      <w:lvlJc w:val="left"/>
      <w:pPr>
        <w:ind w:left="9048" w:hanging="212"/>
      </w:pPr>
      <w:rPr>
        <w:rFonts w:hint="default"/>
        <w:lang w:val="bg-BG" w:eastAsia="en-US" w:bidi="ar-SA"/>
      </w:rPr>
    </w:lvl>
  </w:abstractNum>
  <w:abstractNum w:abstractNumId="45" w15:restartNumberingAfterBreak="0">
    <w:nsid w:val="4D811CC0"/>
    <w:multiLevelType w:val="hybridMultilevel"/>
    <w:tmpl w:val="1B2E0826"/>
    <w:lvl w:ilvl="0" w:tplc="F8267640">
      <w:start w:val="1"/>
      <w:numFmt w:val="decimal"/>
      <w:lvlText w:val="%1."/>
      <w:lvlJc w:val="left"/>
      <w:pPr>
        <w:ind w:left="913" w:hanging="274"/>
      </w:pPr>
      <w:rPr>
        <w:rFonts w:ascii="Arial" w:eastAsia="Arial" w:hAnsi="Arial" w:cs="Arial" w:hint="default"/>
        <w:b w:val="0"/>
        <w:bCs w:val="0"/>
        <w:i w:val="0"/>
        <w:iCs w:val="0"/>
        <w:color w:val="auto"/>
        <w:spacing w:val="0"/>
        <w:w w:val="99"/>
        <w:sz w:val="24"/>
        <w:szCs w:val="24"/>
        <w:lang w:val="bg-BG" w:eastAsia="en-US" w:bidi="ar-SA"/>
      </w:rPr>
    </w:lvl>
    <w:lvl w:ilvl="1" w:tplc="C6DA217E">
      <w:numFmt w:val="bullet"/>
      <w:lvlText w:val="•"/>
      <w:lvlJc w:val="left"/>
      <w:pPr>
        <w:ind w:left="1936" w:hanging="274"/>
      </w:pPr>
      <w:rPr>
        <w:rFonts w:hint="default"/>
        <w:lang w:val="bg-BG" w:eastAsia="en-US" w:bidi="ar-SA"/>
      </w:rPr>
    </w:lvl>
    <w:lvl w:ilvl="2" w:tplc="5C442DB8">
      <w:numFmt w:val="bullet"/>
      <w:lvlText w:val="•"/>
      <w:lvlJc w:val="left"/>
      <w:pPr>
        <w:ind w:left="2952" w:hanging="274"/>
      </w:pPr>
      <w:rPr>
        <w:rFonts w:hint="default"/>
        <w:lang w:val="bg-BG" w:eastAsia="en-US" w:bidi="ar-SA"/>
      </w:rPr>
    </w:lvl>
    <w:lvl w:ilvl="3" w:tplc="68B67CDE">
      <w:numFmt w:val="bullet"/>
      <w:lvlText w:val="•"/>
      <w:lvlJc w:val="left"/>
      <w:pPr>
        <w:ind w:left="3968" w:hanging="274"/>
      </w:pPr>
      <w:rPr>
        <w:rFonts w:hint="default"/>
        <w:lang w:val="bg-BG" w:eastAsia="en-US" w:bidi="ar-SA"/>
      </w:rPr>
    </w:lvl>
    <w:lvl w:ilvl="4" w:tplc="AEDCCEEC">
      <w:numFmt w:val="bullet"/>
      <w:lvlText w:val="•"/>
      <w:lvlJc w:val="left"/>
      <w:pPr>
        <w:ind w:left="4984" w:hanging="274"/>
      </w:pPr>
      <w:rPr>
        <w:rFonts w:hint="default"/>
        <w:lang w:val="bg-BG" w:eastAsia="en-US" w:bidi="ar-SA"/>
      </w:rPr>
    </w:lvl>
    <w:lvl w:ilvl="5" w:tplc="B292FF18">
      <w:numFmt w:val="bullet"/>
      <w:lvlText w:val="•"/>
      <w:lvlJc w:val="left"/>
      <w:pPr>
        <w:ind w:left="6000" w:hanging="274"/>
      </w:pPr>
      <w:rPr>
        <w:rFonts w:hint="default"/>
        <w:lang w:val="bg-BG" w:eastAsia="en-US" w:bidi="ar-SA"/>
      </w:rPr>
    </w:lvl>
    <w:lvl w:ilvl="6" w:tplc="07A0DFAA">
      <w:numFmt w:val="bullet"/>
      <w:lvlText w:val="•"/>
      <w:lvlJc w:val="left"/>
      <w:pPr>
        <w:ind w:left="7016" w:hanging="274"/>
      </w:pPr>
      <w:rPr>
        <w:rFonts w:hint="default"/>
        <w:lang w:val="bg-BG" w:eastAsia="en-US" w:bidi="ar-SA"/>
      </w:rPr>
    </w:lvl>
    <w:lvl w:ilvl="7" w:tplc="1924C4E0">
      <w:numFmt w:val="bullet"/>
      <w:lvlText w:val="•"/>
      <w:lvlJc w:val="left"/>
      <w:pPr>
        <w:ind w:left="8032" w:hanging="274"/>
      </w:pPr>
      <w:rPr>
        <w:rFonts w:hint="default"/>
        <w:lang w:val="bg-BG" w:eastAsia="en-US" w:bidi="ar-SA"/>
      </w:rPr>
    </w:lvl>
    <w:lvl w:ilvl="8" w:tplc="4B6CFCC4">
      <w:numFmt w:val="bullet"/>
      <w:lvlText w:val="•"/>
      <w:lvlJc w:val="left"/>
      <w:pPr>
        <w:ind w:left="9048" w:hanging="274"/>
      </w:pPr>
      <w:rPr>
        <w:rFonts w:hint="default"/>
        <w:lang w:val="bg-BG" w:eastAsia="en-US" w:bidi="ar-SA"/>
      </w:rPr>
    </w:lvl>
  </w:abstractNum>
  <w:abstractNum w:abstractNumId="46" w15:restartNumberingAfterBreak="0">
    <w:nsid w:val="4E0B4E16"/>
    <w:multiLevelType w:val="hybridMultilevel"/>
    <w:tmpl w:val="DC8C6996"/>
    <w:lvl w:ilvl="0" w:tplc="2F5C44EE">
      <w:start w:val="1"/>
      <w:numFmt w:val="upperRoman"/>
      <w:lvlText w:val="%1-"/>
      <w:lvlJc w:val="left"/>
      <w:pPr>
        <w:ind w:left="913" w:hanging="144"/>
      </w:pPr>
      <w:rPr>
        <w:rFonts w:ascii="Arial" w:eastAsia="Arial" w:hAnsi="Arial" w:cs="Arial" w:hint="default"/>
        <w:b/>
        <w:bCs/>
        <w:i w:val="0"/>
        <w:iCs w:val="0"/>
        <w:spacing w:val="-5"/>
        <w:w w:val="97"/>
        <w:sz w:val="22"/>
        <w:szCs w:val="22"/>
        <w:lang w:val="bg-BG" w:eastAsia="en-US" w:bidi="ar-SA"/>
      </w:rPr>
    </w:lvl>
    <w:lvl w:ilvl="1" w:tplc="AB0443C8">
      <w:numFmt w:val="bullet"/>
      <w:lvlText w:val="•"/>
      <w:lvlJc w:val="left"/>
      <w:pPr>
        <w:ind w:left="1936" w:hanging="144"/>
      </w:pPr>
      <w:rPr>
        <w:rFonts w:hint="default"/>
        <w:lang w:val="bg-BG" w:eastAsia="en-US" w:bidi="ar-SA"/>
      </w:rPr>
    </w:lvl>
    <w:lvl w:ilvl="2" w:tplc="A7223AFA">
      <w:numFmt w:val="bullet"/>
      <w:lvlText w:val="•"/>
      <w:lvlJc w:val="left"/>
      <w:pPr>
        <w:ind w:left="2952" w:hanging="144"/>
      </w:pPr>
      <w:rPr>
        <w:rFonts w:hint="default"/>
        <w:lang w:val="bg-BG" w:eastAsia="en-US" w:bidi="ar-SA"/>
      </w:rPr>
    </w:lvl>
    <w:lvl w:ilvl="3" w:tplc="F39C3474">
      <w:numFmt w:val="bullet"/>
      <w:lvlText w:val="•"/>
      <w:lvlJc w:val="left"/>
      <w:pPr>
        <w:ind w:left="3968" w:hanging="144"/>
      </w:pPr>
      <w:rPr>
        <w:rFonts w:hint="default"/>
        <w:lang w:val="bg-BG" w:eastAsia="en-US" w:bidi="ar-SA"/>
      </w:rPr>
    </w:lvl>
    <w:lvl w:ilvl="4" w:tplc="934A2AFE">
      <w:numFmt w:val="bullet"/>
      <w:lvlText w:val="•"/>
      <w:lvlJc w:val="left"/>
      <w:pPr>
        <w:ind w:left="4984" w:hanging="144"/>
      </w:pPr>
      <w:rPr>
        <w:rFonts w:hint="default"/>
        <w:lang w:val="bg-BG" w:eastAsia="en-US" w:bidi="ar-SA"/>
      </w:rPr>
    </w:lvl>
    <w:lvl w:ilvl="5" w:tplc="C1DEFFE8">
      <w:numFmt w:val="bullet"/>
      <w:lvlText w:val="•"/>
      <w:lvlJc w:val="left"/>
      <w:pPr>
        <w:ind w:left="6000" w:hanging="144"/>
      </w:pPr>
      <w:rPr>
        <w:rFonts w:hint="default"/>
        <w:lang w:val="bg-BG" w:eastAsia="en-US" w:bidi="ar-SA"/>
      </w:rPr>
    </w:lvl>
    <w:lvl w:ilvl="6" w:tplc="30B26272">
      <w:numFmt w:val="bullet"/>
      <w:lvlText w:val="•"/>
      <w:lvlJc w:val="left"/>
      <w:pPr>
        <w:ind w:left="7016" w:hanging="144"/>
      </w:pPr>
      <w:rPr>
        <w:rFonts w:hint="default"/>
        <w:lang w:val="bg-BG" w:eastAsia="en-US" w:bidi="ar-SA"/>
      </w:rPr>
    </w:lvl>
    <w:lvl w:ilvl="7" w:tplc="2A009E6E">
      <w:numFmt w:val="bullet"/>
      <w:lvlText w:val="•"/>
      <w:lvlJc w:val="left"/>
      <w:pPr>
        <w:ind w:left="8032" w:hanging="144"/>
      </w:pPr>
      <w:rPr>
        <w:rFonts w:hint="default"/>
        <w:lang w:val="bg-BG" w:eastAsia="en-US" w:bidi="ar-SA"/>
      </w:rPr>
    </w:lvl>
    <w:lvl w:ilvl="8" w:tplc="557CE588">
      <w:numFmt w:val="bullet"/>
      <w:lvlText w:val="•"/>
      <w:lvlJc w:val="left"/>
      <w:pPr>
        <w:ind w:left="9048" w:hanging="144"/>
      </w:pPr>
      <w:rPr>
        <w:rFonts w:hint="default"/>
        <w:lang w:val="bg-BG" w:eastAsia="en-US" w:bidi="ar-SA"/>
      </w:rPr>
    </w:lvl>
  </w:abstractNum>
  <w:abstractNum w:abstractNumId="47" w15:restartNumberingAfterBreak="0">
    <w:nsid w:val="4F2E7097"/>
    <w:multiLevelType w:val="hybridMultilevel"/>
    <w:tmpl w:val="27BEF7BA"/>
    <w:lvl w:ilvl="0" w:tplc="2064E764">
      <w:start w:val="1"/>
      <w:numFmt w:val="decimal"/>
      <w:lvlText w:val="%1."/>
      <w:lvlJc w:val="left"/>
      <w:pPr>
        <w:ind w:left="913" w:hanging="298"/>
      </w:pPr>
      <w:rPr>
        <w:rFonts w:ascii="Arial" w:eastAsia="Arial" w:hAnsi="Arial" w:cs="Arial" w:hint="default"/>
        <w:b w:val="0"/>
        <w:bCs w:val="0"/>
        <w:i w:val="0"/>
        <w:iCs w:val="0"/>
        <w:spacing w:val="0"/>
        <w:w w:val="99"/>
        <w:sz w:val="24"/>
        <w:szCs w:val="24"/>
        <w:lang w:val="bg-BG" w:eastAsia="en-US" w:bidi="ar-SA"/>
      </w:rPr>
    </w:lvl>
    <w:lvl w:ilvl="1" w:tplc="6714F590">
      <w:numFmt w:val="bullet"/>
      <w:lvlText w:val="•"/>
      <w:lvlJc w:val="left"/>
      <w:pPr>
        <w:ind w:left="1936" w:hanging="298"/>
      </w:pPr>
      <w:rPr>
        <w:rFonts w:hint="default"/>
        <w:lang w:val="bg-BG" w:eastAsia="en-US" w:bidi="ar-SA"/>
      </w:rPr>
    </w:lvl>
    <w:lvl w:ilvl="2" w:tplc="340E6F04">
      <w:numFmt w:val="bullet"/>
      <w:lvlText w:val="•"/>
      <w:lvlJc w:val="left"/>
      <w:pPr>
        <w:ind w:left="2952" w:hanging="298"/>
      </w:pPr>
      <w:rPr>
        <w:rFonts w:hint="default"/>
        <w:lang w:val="bg-BG" w:eastAsia="en-US" w:bidi="ar-SA"/>
      </w:rPr>
    </w:lvl>
    <w:lvl w:ilvl="3" w:tplc="8ED06B26">
      <w:numFmt w:val="bullet"/>
      <w:lvlText w:val="•"/>
      <w:lvlJc w:val="left"/>
      <w:pPr>
        <w:ind w:left="3968" w:hanging="298"/>
      </w:pPr>
      <w:rPr>
        <w:rFonts w:hint="default"/>
        <w:lang w:val="bg-BG" w:eastAsia="en-US" w:bidi="ar-SA"/>
      </w:rPr>
    </w:lvl>
    <w:lvl w:ilvl="4" w:tplc="EF02DFC0">
      <w:numFmt w:val="bullet"/>
      <w:lvlText w:val="•"/>
      <w:lvlJc w:val="left"/>
      <w:pPr>
        <w:ind w:left="4984" w:hanging="298"/>
      </w:pPr>
      <w:rPr>
        <w:rFonts w:hint="default"/>
        <w:lang w:val="bg-BG" w:eastAsia="en-US" w:bidi="ar-SA"/>
      </w:rPr>
    </w:lvl>
    <w:lvl w:ilvl="5" w:tplc="668210A6">
      <w:numFmt w:val="bullet"/>
      <w:lvlText w:val="•"/>
      <w:lvlJc w:val="left"/>
      <w:pPr>
        <w:ind w:left="6000" w:hanging="298"/>
      </w:pPr>
      <w:rPr>
        <w:rFonts w:hint="default"/>
        <w:lang w:val="bg-BG" w:eastAsia="en-US" w:bidi="ar-SA"/>
      </w:rPr>
    </w:lvl>
    <w:lvl w:ilvl="6" w:tplc="FBB87E0C">
      <w:numFmt w:val="bullet"/>
      <w:lvlText w:val="•"/>
      <w:lvlJc w:val="left"/>
      <w:pPr>
        <w:ind w:left="7016" w:hanging="298"/>
      </w:pPr>
      <w:rPr>
        <w:rFonts w:hint="default"/>
        <w:lang w:val="bg-BG" w:eastAsia="en-US" w:bidi="ar-SA"/>
      </w:rPr>
    </w:lvl>
    <w:lvl w:ilvl="7" w:tplc="24F8C678">
      <w:numFmt w:val="bullet"/>
      <w:lvlText w:val="•"/>
      <w:lvlJc w:val="left"/>
      <w:pPr>
        <w:ind w:left="8032" w:hanging="298"/>
      </w:pPr>
      <w:rPr>
        <w:rFonts w:hint="default"/>
        <w:lang w:val="bg-BG" w:eastAsia="en-US" w:bidi="ar-SA"/>
      </w:rPr>
    </w:lvl>
    <w:lvl w:ilvl="8" w:tplc="6C86C45E">
      <w:numFmt w:val="bullet"/>
      <w:lvlText w:val="•"/>
      <w:lvlJc w:val="left"/>
      <w:pPr>
        <w:ind w:left="9048" w:hanging="298"/>
      </w:pPr>
      <w:rPr>
        <w:rFonts w:hint="default"/>
        <w:lang w:val="bg-BG" w:eastAsia="en-US" w:bidi="ar-SA"/>
      </w:rPr>
    </w:lvl>
  </w:abstractNum>
  <w:abstractNum w:abstractNumId="48" w15:restartNumberingAfterBreak="0">
    <w:nsid w:val="4F7F0F82"/>
    <w:multiLevelType w:val="hybridMultilevel"/>
    <w:tmpl w:val="66A894DA"/>
    <w:lvl w:ilvl="0" w:tplc="F946865C">
      <w:start w:val="1"/>
      <w:numFmt w:val="decimal"/>
      <w:lvlText w:val="%1."/>
      <w:lvlJc w:val="left"/>
      <w:pPr>
        <w:ind w:left="913" w:hanging="351"/>
      </w:pPr>
      <w:rPr>
        <w:rFonts w:ascii="Arial" w:eastAsia="Arial" w:hAnsi="Arial" w:cs="Arial" w:hint="default"/>
        <w:b w:val="0"/>
        <w:bCs w:val="0"/>
        <w:i w:val="0"/>
        <w:iCs w:val="0"/>
        <w:spacing w:val="0"/>
        <w:w w:val="99"/>
        <w:sz w:val="24"/>
        <w:szCs w:val="24"/>
        <w:lang w:val="bg-BG" w:eastAsia="en-US" w:bidi="ar-SA"/>
      </w:rPr>
    </w:lvl>
    <w:lvl w:ilvl="1" w:tplc="0602F750">
      <w:numFmt w:val="bullet"/>
      <w:lvlText w:val="•"/>
      <w:lvlJc w:val="left"/>
      <w:pPr>
        <w:ind w:left="1936" w:hanging="351"/>
      </w:pPr>
      <w:rPr>
        <w:rFonts w:hint="default"/>
        <w:lang w:val="bg-BG" w:eastAsia="en-US" w:bidi="ar-SA"/>
      </w:rPr>
    </w:lvl>
    <w:lvl w:ilvl="2" w:tplc="59E4F9CC">
      <w:numFmt w:val="bullet"/>
      <w:lvlText w:val="•"/>
      <w:lvlJc w:val="left"/>
      <w:pPr>
        <w:ind w:left="2952" w:hanging="351"/>
      </w:pPr>
      <w:rPr>
        <w:rFonts w:hint="default"/>
        <w:lang w:val="bg-BG" w:eastAsia="en-US" w:bidi="ar-SA"/>
      </w:rPr>
    </w:lvl>
    <w:lvl w:ilvl="3" w:tplc="97784EC2">
      <w:numFmt w:val="bullet"/>
      <w:lvlText w:val="•"/>
      <w:lvlJc w:val="left"/>
      <w:pPr>
        <w:ind w:left="3968" w:hanging="351"/>
      </w:pPr>
      <w:rPr>
        <w:rFonts w:hint="default"/>
        <w:lang w:val="bg-BG" w:eastAsia="en-US" w:bidi="ar-SA"/>
      </w:rPr>
    </w:lvl>
    <w:lvl w:ilvl="4" w:tplc="B7C485A8">
      <w:numFmt w:val="bullet"/>
      <w:lvlText w:val="•"/>
      <w:lvlJc w:val="left"/>
      <w:pPr>
        <w:ind w:left="4984" w:hanging="351"/>
      </w:pPr>
      <w:rPr>
        <w:rFonts w:hint="default"/>
        <w:lang w:val="bg-BG" w:eastAsia="en-US" w:bidi="ar-SA"/>
      </w:rPr>
    </w:lvl>
    <w:lvl w:ilvl="5" w:tplc="265C2342">
      <w:numFmt w:val="bullet"/>
      <w:lvlText w:val="•"/>
      <w:lvlJc w:val="left"/>
      <w:pPr>
        <w:ind w:left="6000" w:hanging="351"/>
      </w:pPr>
      <w:rPr>
        <w:rFonts w:hint="default"/>
        <w:lang w:val="bg-BG" w:eastAsia="en-US" w:bidi="ar-SA"/>
      </w:rPr>
    </w:lvl>
    <w:lvl w:ilvl="6" w:tplc="0D0CCA20">
      <w:numFmt w:val="bullet"/>
      <w:lvlText w:val="•"/>
      <w:lvlJc w:val="left"/>
      <w:pPr>
        <w:ind w:left="7016" w:hanging="351"/>
      </w:pPr>
      <w:rPr>
        <w:rFonts w:hint="default"/>
        <w:lang w:val="bg-BG" w:eastAsia="en-US" w:bidi="ar-SA"/>
      </w:rPr>
    </w:lvl>
    <w:lvl w:ilvl="7" w:tplc="BD505B12">
      <w:numFmt w:val="bullet"/>
      <w:lvlText w:val="•"/>
      <w:lvlJc w:val="left"/>
      <w:pPr>
        <w:ind w:left="8032" w:hanging="351"/>
      </w:pPr>
      <w:rPr>
        <w:rFonts w:hint="default"/>
        <w:lang w:val="bg-BG" w:eastAsia="en-US" w:bidi="ar-SA"/>
      </w:rPr>
    </w:lvl>
    <w:lvl w:ilvl="8" w:tplc="4F749D4A">
      <w:numFmt w:val="bullet"/>
      <w:lvlText w:val="•"/>
      <w:lvlJc w:val="left"/>
      <w:pPr>
        <w:ind w:left="9048" w:hanging="351"/>
      </w:pPr>
      <w:rPr>
        <w:rFonts w:hint="default"/>
        <w:lang w:val="bg-BG" w:eastAsia="en-US" w:bidi="ar-SA"/>
      </w:rPr>
    </w:lvl>
  </w:abstractNum>
  <w:abstractNum w:abstractNumId="49" w15:restartNumberingAfterBreak="0">
    <w:nsid w:val="52042B05"/>
    <w:multiLevelType w:val="hybridMultilevel"/>
    <w:tmpl w:val="170810D0"/>
    <w:lvl w:ilvl="0" w:tplc="5ECAD828">
      <w:start w:val="2"/>
      <w:numFmt w:val="decimal"/>
      <w:lvlText w:val="(%1)"/>
      <w:lvlJc w:val="left"/>
      <w:pPr>
        <w:ind w:left="913" w:hanging="384"/>
      </w:pPr>
      <w:rPr>
        <w:rFonts w:ascii="Arial" w:eastAsia="Arial" w:hAnsi="Arial" w:cs="Arial" w:hint="default"/>
        <w:b/>
        <w:bCs/>
        <w:i w:val="0"/>
        <w:iCs w:val="0"/>
        <w:spacing w:val="0"/>
        <w:w w:val="99"/>
        <w:sz w:val="24"/>
        <w:szCs w:val="24"/>
        <w:lang w:val="bg-BG" w:eastAsia="en-US" w:bidi="ar-SA"/>
      </w:rPr>
    </w:lvl>
    <w:lvl w:ilvl="1" w:tplc="2250B94C">
      <w:numFmt w:val="bullet"/>
      <w:lvlText w:val="•"/>
      <w:lvlJc w:val="left"/>
      <w:pPr>
        <w:ind w:left="1936" w:hanging="384"/>
      </w:pPr>
      <w:rPr>
        <w:rFonts w:hint="default"/>
        <w:lang w:val="bg-BG" w:eastAsia="en-US" w:bidi="ar-SA"/>
      </w:rPr>
    </w:lvl>
    <w:lvl w:ilvl="2" w:tplc="2AFC9310">
      <w:numFmt w:val="bullet"/>
      <w:lvlText w:val="•"/>
      <w:lvlJc w:val="left"/>
      <w:pPr>
        <w:ind w:left="2952" w:hanging="384"/>
      </w:pPr>
      <w:rPr>
        <w:rFonts w:hint="default"/>
        <w:lang w:val="bg-BG" w:eastAsia="en-US" w:bidi="ar-SA"/>
      </w:rPr>
    </w:lvl>
    <w:lvl w:ilvl="3" w:tplc="65EEC916">
      <w:numFmt w:val="bullet"/>
      <w:lvlText w:val="•"/>
      <w:lvlJc w:val="left"/>
      <w:pPr>
        <w:ind w:left="3968" w:hanging="384"/>
      </w:pPr>
      <w:rPr>
        <w:rFonts w:hint="default"/>
        <w:lang w:val="bg-BG" w:eastAsia="en-US" w:bidi="ar-SA"/>
      </w:rPr>
    </w:lvl>
    <w:lvl w:ilvl="4" w:tplc="E500BB9C">
      <w:numFmt w:val="bullet"/>
      <w:lvlText w:val="•"/>
      <w:lvlJc w:val="left"/>
      <w:pPr>
        <w:ind w:left="4984" w:hanging="384"/>
      </w:pPr>
      <w:rPr>
        <w:rFonts w:hint="default"/>
        <w:lang w:val="bg-BG" w:eastAsia="en-US" w:bidi="ar-SA"/>
      </w:rPr>
    </w:lvl>
    <w:lvl w:ilvl="5" w:tplc="DBEC9C56">
      <w:numFmt w:val="bullet"/>
      <w:lvlText w:val="•"/>
      <w:lvlJc w:val="left"/>
      <w:pPr>
        <w:ind w:left="6000" w:hanging="384"/>
      </w:pPr>
      <w:rPr>
        <w:rFonts w:hint="default"/>
        <w:lang w:val="bg-BG" w:eastAsia="en-US" w:bidi="ar-SA"/>
      </w:rPr>
    </w:lvl>
    <w:lvl w:ilvl="6" w:tplc="04F6B7A8">
      <w:numFmt w:val="bullet"/>
      <w:lvlText w:val="•"/>
      <w:lvlJc w:val="left"/>
      <w:pPr>
        <w:ind w:left="7016" w:hanging="384"/>
      </w:pPr>
      <w:rPr>
        <w:rFonts w:hint="default"/>
        <w:lang w:val="bg-BG" w:eastAsia="en-US" w:bidi="ar-SA"/>
      </w:rPr>
    </w:lvl>
    <w:lvl w:ilvl="7" w:tplc="179658CA">
      <w:numFmt w:val="bullet"/>
      <w:lvlText w:val="•"/>
      <w:lvlJc w:val="left"/>
      <w:pPr>
        <w:ind w:left="8032" w:hanging="384"/>
      </w:pPr>
      <w:rPr>
        <w:rFonts w:hint="default"/>
        <w:lang w:val="bg-BG" w:eastAsia="en-US" w:bidi="ar-SA"/>
      </w:rPr>
    </w:lvl>
    <w:lvl w:ilvl="8" w:tplc="ACC2FF3C">
      <w:numFmt w:val="bullet"/>
      <w:lvlText w:val="•"/>
      <w:lvlJc w:val="left"/>
      <w:pPr>
        <w:ind w:left="9048" w:hanging="384"/>
      </w:pPr>
      <w:rPr>
        <w:rFonts w:hint="default"/>
        <w:lang w:val="bg-BG" w:eastAsia="en-US" w:bidi="ar-SA"/>
      </w:rPr>
    </w:lvl>
  </w:abstractNum>
  <w:abstractNum w:abstractNumId="50" w15:restartNumberingAfterBreak="0">
    <w:nsid w:val="536E7814"/>
    <w:multiLevelType w:val="hybridMultilevel"/>
    <w:tmpl w:val="5E5A1EB0"/>
    <w:lvl w:ilvl="0" w:tplc="C5829ED8">
      <w:start w:val="2"/>
      <w:numFmt w:val="decimal"/>
      <w:lvlText w:val="(%1)"/>
      <w:lvlJc w:val="left"/>
      <w:pPr>
        <w:ind w:left="913" w:hanging="432"/>
      </w:pPr>
      <w:rPr>
        <w:rFonts w:ascii="Arial" w:eastAsia="Arial" w:hAnsi="Arial" w:cs="Arial" w:hint="default"/>
        <w:b/>
        <w:bCs w:val="0"/>
        <w:i w:val="0"/>
        <w:iCs w:val="0"/>
        <w:spacing w:val="0"/>
        <w:w w:val="99"/>
        <w:sz w:val="24"/>
        <w:szCs w:val="24"/>
        <w:lang w:val="bg-BG" w:eastAsia="en-US" w:bidi="ar-SA"/>
      </w:rPr>
    </w:lvl>
    <w:lvl w:ilvl="1" w:tplc="A7CA9446">
      <w:start w:val="1"/>
      <w:numFmt w:val="decimal"/>
      <w:lvlText w:val="%2."/>
      <w:lvlJc w:val="left"/>
      <w:pPr>
        <w:ind w:left="913" w:hanging="303"/>
      </w:pPr>
      <w:rPr>
        <w:rFonts w:ascii="Arial" w:eastAsia="Arial" w:hAnsi="Arial" w:cs="Arial" w:hint="default"/>
        <w:b w:val="0"/>
        <w:bCs w:val="0"/>
        <w:i w:val="0"/>
        <w:iCs w:val="0"/>
        <w:spacing w:val="0"/>
        <w:w w:val="99"/>
        <w:sz w:val="24"/>
        <w:szCs w:val="24"/>
        <w:lang w:val="bg-BG" w:eastAsia="en-US" w:bidi="ar-SA"/>
      </w:rPr>
    </w:lvl>
    <w:lvl w:ilvl="2" w:tplc="D0226170">
      <w:numFmt w:val="bullet"/>
      <w:lvlText w:val="•"/>
      <w:lvlJc w:val="left"/>
      <w:pPr>
        <w:ind w:left="2952" w:hanging="303"/>
      </w:pPr>
      <w:rPr>
        <w:rFonts w:hint="default"/>
        <w:lang w:val="bg-BG" w:eastAsia="en-US" w:bidi="ar-SA"/>
      </w:rPr>
    </w:lvl>
    <w:lvl w:ilvl="3" w:tplc="9DDC6686">
      <w:numFmt w:val="bullet"/>
      <w:lvlText w:val="•"/>
      <w:lvlJc w:val="left"/>
      <w:pPr>
        <w:ind w:left="3968" w:hanging="303"/>
      </w:pPr>
      <w:rPr>
        <w:rFonts w:hint="default"/>
        <w:lang w:val="bg-BG" w:eastAsia="en-US" w:bidi="ar-SA"/>
      </w:rPr>
    </w:lvl>
    <w:lvl w:ilvl="4" w:tplc="A58095B0">
      <w:numFmt w:val="bullet"/>
      <w:lvlText w:val="•"/>
      <w:lvlJc w:val="left"/>
      <w:pPr>
        <w:ind w:left="4984" w:hanging="303"/>
      </w:pPr>
      <w:rPr>
        <w:rFonts w:hint="default"/>
        <w:lang w:val="bg-BG" w:eastAsia="en-US" w:bidi="ar-SA"/>
      </w:rPr>
    </w:lvl>
    <w:lvl w:ilvl="5" w:tplc="2BD01F12">
      <w:numFmt w:val="bullet"/>
      <w:lvlText w:val="•"/>
      <w:lvlJc w:val="left"/>
      <w:pPr>
        <w:ind w:left="6000" w:hanging="303"/>
      </w:pPr>
      <w:rPr>
        <w:rFonts w:hint="default"/>
        <w:lang w:val="bg-BG" w:eastAsia="en-US" w:bidi="ar-SA"/>
      </w:rPr>
    </w:lvl>
    <w:lvl w:ilvl="6" w:tplc="6CFC87AA">
      <w:numFmt w:val="bullet"/>
      <w:lvlText w:val="•"/>
      <w:lvlJc w:val="left"/>
      <w:pPr>
        <w:ind w:left="7016" w:hanging="303"/>
      </w:pPr>
      <w:rPr>
        <w:rFonts w:hint="default"/>
        <w:lang w:val="bg-BG" w:eastAsia="en-US" w:bidi="ar-SA"/>
      </w:rPr>
    </w:lvl>
    <w:lvl w:ilvl="7" w:tplc="EE1AEE76">
      <w:numFmt w:val="bullet"/>
      <w:lvlText w:val="•"/>
      <w:lvlJc w:val="left"/>
      <w:pPr>
        <w:ind w:left="8032" w:hanging="303"/>
      </w:pPr>
      <w:rPr>
        <w:rFonts w:hint="default"/>
        <w:lang w:val="bg-BG" w:eastAsia="en-US" w:bidi="ar-SA"/>
      </w:rPr>
    </w:lvl>
    <w:lvl w:ilvl="8" w:tplc="D5468F3C">
      <w:numFmt w:val="bullet"/>
      <w:lvlText w:val="•"/>
      <w:lvlJc w:val="left"/>
      <w:pPr>
        <w:ind w:left="9048" w:hanging="303"/>
      </w:pPr>
      <w:rPr>
        <w:rFonts w:hint="default"/>
        <w:lang w:val="bg-BG" w:eastAsia="en-US" w:bidi="ar-SA"/>
      </w:rPr>
    </w:lvl>
  </w:abstractNum>
  <w:abstractNum w:abstractNumId="51" w15:restartNumberingAfterBreak="0">
    <w:nsid w:val="598A565D"/>
    <w:multiLevelType w:val="hybridMultilevel"/>
    <w:tmpl w:val="EDE27BBE"/>
    <w:lvl w:ilvl="0" w:tplc="C1B8548C">
      <w:start w:val="2"/>
      <w:numFmt w:val="decimal"/>
      <w:lvlText w:val="(%1)"/>
      <w:lvlJc w:val="left"/>
      <w:pPr>
        <w:ind w:left="913" w:hanging="389"/>
      </w:pPr>
      <w:rPr>
        <w:rFonts w:ascii="Arial" w:eastAsia="Arial" w:hAnsi="Arial" w:cs="Arial" w:hint="default"/>
        <w:b/>
        <w:bCs/>
        <w:i w:val="0"/>
        <w:iCs w:val="0"/>
        <w:spacing w:val="0"/>
        <w:w w:val="99"/>
        <w:sz w:val="24"/>
        <w:szCs w:val="24"/>
        <w:lang w:val="bg-BG" w:eastAsia="en-US" w:bidi="ar-SA"/>
      </w:rPr>
    </w:lvl>
    <w:lvl w:ilvl="1" w:tplc="0C265F96">
      <w:start w:val="1"/>
      <w:numFmt w:val="decimal"/>
      <w:lvlText w:val="%2."/>
      <w:lvlJc w:val="left"/>
      <w:pPr>
        <w:ind w:left="1902" w:hanging="269"/>
        <w:jc w:val="right"/>
      </w:pPr>
      <w:rPr>
        <w:rFonts w:ascii="Arial" w:eastAsia="Arial" w:hAnsi="Arial" w:cs="Arial" w:hint="default"/>
        <w:b w:val="0"/>
        <w:bCs w:val="0"/>
        <w:i w:val="0"/>
        <w:iCs w:val="0"/>
        <w:spacing w:val="0"/>
        <w:w w:val="99"/>
        <w:sz w:val="24"/>
        <w:szCs w:val="24"/>
        <w:lang w:val="bg-BG" w:eastAsia="en-US" w:bidi="ar-SA"/>
      </w:rPr>
    </w:lvl>
    <w:lvl w:ilvl="2" w:tplc="641CF196">
      <w:numFmt w:val="bullet"/>
      <w:lvlText w:val="•"/>
      <w:lvlJc w:val="left"/>
      <w:pPr>
        <w:ind w:left="2920" w:hanging="269"/>
      </w:pPr>
      <w:rPr>
        <w:rFonts w:hint="default"/>
        <w:lang w:val="bg-BG" w:eastAsia="en-US" w:bidi="ar-SA"/>
      </w:rPr>
    </w:lvl>
    <w:lvl w:ilvl="3" w:tplc="AF54AB5A">
      <w:numFmt w:val="bullet"/>
      <w:lvlText w:val="•"/>
      <w:lvlJc w:val="left"/>
      <w:pPr>
        <w:ind w:left="3940" w:hanging="269"/>
      </w:pPr>
      <w:rPr>
        <w:rFonts w:hint="default"/>
        <w:lang w:val="bg-BG" w:eastAsia="en-US" w:bidi="ar-SA"/>
      </w:rPr>
    </w:lvl>
    <w:lvl w:ilvl="4" w:tplc="27B0F186">
      <w:numFmt w:val="bullet"/>
      <w:lvlText w:val="•"/>
      <w:lvlJc w:val="left"/>
      <w:pPr>
        <w:ind w:left="4960" w:hanging="269"/>
      </w:pPr>
      <w:rPr>
        <w:rFonts w:hint="default"/>
        <w:lang w:val="bg-BG" w:eastAsia="en-US" w:bidi="ar-SA"/>
      </w:rPr>
    </w:lvl>
    <w:lvl w:ilvl="5" w:tplc="3BDE0368">
      <w:numFmt w:val="bullet"/>
      <w:lvlText w:val="•"/>
      <w:lvlJc w:val="left"/>
      <w:pPr>
        <w:ind w:left="5980" w:hanging="269"/>
      </w:pPr>
      <w:rPr>
        <w:rFonts w:hint="default"/>
        <w:lang w:val="bg-BG" w:eastAsia="en-US" w:bidi="ar-SA"/>
      </w:rPr>
    </w:lvl>
    <w:lvl w:ilvl="6" w:tplc="04465CB2">
      <w:numFmt w:val="bullet"/>
      <w:lvlText w:val="•"/>
      <w:lvlJc w:val="left"/>
      <w:pPr>
        <w:ind w:left="7000" w:hanging="269"/>
      </w:pPr>
      <w:rPr>
        <w:rFonts w:hint="default"/>
        <w:lang w:val="bg-BG" w:eastAsia="en-US" w:bidi="ar-SA"/>
      </w:rPr>
    </w:lvl>
    <w:lvl w:ilvl="7" w:tplc="A60EF0E0">
      <w:numFmt w:val="bullet"/>
      <w:lvlText w:val="•"/>
      <w:lvlJc w:val="left"/>
      <w:pPr>
        <w:ind w:left="8020" w:hanging="269"/>
      </w:pPr>
      <w:rPr>
        <w:rFonts w:hint="default"/>
        <w:lang w:val="bg-BG" w:eastAsia="en-US" w:bidi="ar-SA"/>
      </w:rPr>
    </w:lvl>
    <w:lvl w:ilvl="8" w:tplc="44909C7A">
      <w:numFmt w:val="bullet"/>
      <w:lvlText w:val="•"/>
      <w:lvlJc w:val="left"/>
      <w:pPr>
        <w:ind w:left="9040" w:hanging="269"/>
      </w:pPr>
      <w:rPr>
        <w:rFonts w:hint="default"/>
        <w:lang w:val="bg-BG" w:eastAsia="en-US" w:bidi="ar-SA"/>
      </w:rPr>
    </w:lvl>
  </w:abstractNum>
  <w:abstractNum w:abstractNumId="52" w15:restartNumberingAfterBreak="0">
    <w:nsid w:val="5E0233F5"/>
    <w:multiLevelType w:val="hybridMultilevel"/>
    <w:tmpl w:val="EF3EE242"/>
    <w:lvl w:ilvl="0" w:tplc="B008D214">
      <w:start w:val="1"/>
      <w:numFmt w:val="decimal"/>
      <w:lvlText w:val="%1."/>
      <w:lvlJc w:val="left"/>
      <w:pPr>
        <w:ind w:left="913" w:hanging="360"/>
      </w:pPr>
      <w:rPr>
        <w:rFonts w:ascii="Arial" w:eastAsia="Arial" w:hAnsi="Arial" w:cs="Arial" w:hint="default"/>
        <w:b w:val="0"/>
        <w:bCs w:val="0"/>
        <w:i w:val="0"/>
        <w:iCs w:val="0"/>
        <w:spacing w:val="0"/>
        <w:w w:val="99"/>
        <w:sz w:val="24"/>
        <w:szCs w:val="24"/>
        <w:lang w:val="bg-BG" w:eastAsia="en-US" w:bidi="ar-SA"/>
      </w:rPr>
    </w:lvl>
    <w:lvl w:ilvl="1" w:tplc="CBEA70DA">
      <w:numFmt w:val="bullet"/>
      <w:lvlText w:val="•"/>
      <w:lvlJc w:val="left"/>
      <w:pPr>
        <w:ind w:left="1936" w:hanging="360"/>
      </w:pPr>
      <w:rPr>
        <w:rFonts w:hint="default"/>
        <w:lang w:val="bg-BG" w:eastAsia="en-US" w:bidi="ar-SA"/>
      </w:rPr>
    </w:lvl>
    <w:lvl w:ilvl="2" w:tplc="CD7A42FC">
      <w:numFmt w:val="bullet"/>
      <w:lvlText w:val="•"/>
      <w:lvlJc w:val="left"/>
      <w:pPr>
        <w:ind w:left="2952" w:hanging="360"/>
      </w:pPr>
      <w:rPr>
        <w:rFonts w:hint="default"/>
        <w:lang w:val="bg-BG" w:eastAsia="en-US" w:bidi="ar-SA"/>
      </w:rPr>
    </w:lvl>
    <w:lvl w:ilvl="3" w:tplc="4F68A316">
      <w:numFmt w:val="bullet"/>
      <w:lvlText w:val="•"/>
      <w:lvlJc w:val="left"/>
      <w:pPr>
        <w:ind w:left="3968" w:hanging="360"/>
      </w:pPr>
      <w:rPr>
        <w:rFonts w:hint="default"/>
        <w:lang w:val="bg-BG" w:eastAsia="en-US" w:bidi="ar-SA"/>
      </w:rPr>
    </w:lvl>
    <w:lvl w:ilvl="4" w:tplc="214E0A46">
      <w:numFmt w:val="bullet"/>
      <w:lvlText w:val="•"/>
      <w:lvlJc w:val="left"/>
      <w:pPr>
        <w:ind w:left="4984" w:hanging="360"/>
      </w:pPr>
      <w:rPr>
        <w:rFonts w:hint="default"/>
        <w:lang w:val="bg-BG" w:eastAsia="en-US" w:bidi="ar-SA"/>
      </w:rPr>
    </w:lvl>
    <w:lvl w:ilvl="5" w:tplc="93DE57B8">
      <w:numFmt w:val="bullet"/>
      <w:lvlText w:val="•"/>
      <w:lvlJc w:val="left"/>
      <w:pPr>
        <w:ind w:left="6000" w:hanging="360"/>
      </w:pPr>
      <w:rPr>
        <w:rFonts w:hint="default"/>
        <w:lang w:val="bg-BG" w:eastAsia="en-US" w:bidi="ar-SA"/>
      </w:rPr>
    </w:lvl>
    <w:lvl w:ilvl="6" w:tplc="B9AA3D7C">
      <w:numFmt w:val="bullet"/>
      <w:lvlText w:val="•"/>
      <w:lvlJc w:val="left"/>
      <w:pPr>
        <w:ind w:left="7016" w:hanging="360"/>
      </w:pPr>
      <w:rPr>
        <w:rFonts w:hint="default"/>
        <w:lang w:val="bg-BG" w:eastAsia="en-US" w:bidi="ar-SA"/>
      </w:rPr>
    </w:lvl>
    <w:lvl w:ilvl="7" w:tplc="23FCDE5A">
      <w:numFmt w:val="bullet"/>
      <w:lvlText w:val="•"/>
      <w:lvlJc w:val="left"/>
      <w:pPr>
        <w:ind w:left="8032" w:hanging="360"/>
      </w:pPr>
      <w:rPr>
        <w:rFonts w:hint="default"/>
        <w:lang w:val="bg-BG" w:eastAsia="en-US" w:bidi="ar-SA"/>
      </w:rPr>
    </w:lvl>
    <w:lvl w:ilvl="8" w:tplc="DA78B9DC">
      <w:numFmt w:val="bullet"/>
      <w:lvlText w:val="•"/>
      <w:lvlJc w:val="left"/>
      <w:pPr>
        <w:ind w:left="9048" w:hanging="360"/>
      </w:pPr>
      <w:rPr>
        <w:rFonts w:hint="default"/>
        <w:lang w:val="bg-BG" w:eastAsia="en-US" w:bidi="ar-SA"/>
      </w:rPr>
    </w:lvl>
  </w:abstractNum>
  <w:abstractNum w:abstractNumId="53" w15:restartNumberingAfterBreak="0">
    <w:nsid w:val="5E2F7477"/>
    <w:multiLevelType w:val="hybridMultilevel"/>
    <w:tmpl w:val="03BA71AE"/>
    <w:lvl w:ilvl="0" w:tplc="2E1E7F78">
      <w:start w:val="2"/>
      <w:numFmt w:val="decimal"/>
      <w:lvlText w:val="(%1)"/>
      <w:lvlJc w:val="left"/>
      <w:pPr>
        <w:ind w:left="913" w:hanging="447"/>
      </w:pPr>
      <w:rPr>
        <w:rFonts w:ascii="Arial" w:eastAsia="Arial" w:hAnsi="Arial" w:cs="Arial" w:hint="default"/>
        <w:b/>
        <w:bCs/>
        <w:i w:val="0"/>
        <w:iCs w:val="0"/>
        <w:spacing w:val="0"/>
        <w:w w:val="99"/>
        <w:sz w:val="24"/>
        <w:szCs w:val="24"/>
        <w:lang w:val="bg-BG" w:eastAsia="en-US" w:bidi="ar-SA"/>
      </w:rPr>
    </w:lvl>
    <w:lvl w:ilvl="1" w:tplc="9EAEF3D6">
      <w:start w:val="1"/>
      <w:numFmt w:val="decimal"/>
      <w:lvlText w:val="%2."/>
      <w:lvlJc w:val="left"/>
      <w:pPr>
        <w:ind w:left="1902" w:hanging="269"/>
      </w:pPr>
      <w:rPr>
        <w:rFonts w:ascii="Arial" w:eastAsia="Arial" w:hAnsi="Arial" w:cs="Arial" w:hint="default"/>
        <w:b w:val="0"/>
        <w:bCs w:val="0"/>
        <w:i w:val="0"/>
        <w:iCs w:val="0"/>
        <w:color w:val="auto"/>
        <w:spacing w:val="0"/>
        <w:w w:val="99"/>
        <w:sz w:val="24"/>
        <w:szCs w:val="24"/>
        <w:lang w:val="bg-BG" w:eastAsia="en-US" w:bidi="ar-SA"/>
      </w:rPr>
    </w:lvl>
    <w:lvl w:ilvl="2" w:tplc="3BA0B744">
      <w:numFmt w:val="bullet"/>
      <w:lvlText w:val="•"/>
      <w:lvlJc w:val="left"/>
      <w:pPr>
        <w:ind w:left="2920" w:hanging="269"/>
      </w:pPr>
      <w:rPr>
        <w:rFonts w:hint="default"/>
        <w:lang w:val="bg-BG" w:eastAsia="en-US" w:bidi="ar-SA"/>
      </w:rPr>
    </w:lvl>
    <w:lvl w:ilvl="3" w:tplc="200A6EAE">
      <w:numFmt w:val="bullet"/>
      <w:lvlText w:val="•"/>
      <w:lvlJc w:val="left"/>
      <w:pPr>
        <w:ind w:left="3940" w:hanging="269"/>
      </w:pPr>
      <w:rPr>
        <w:rFonts w:hint="default"/>
        <w:lang w:val="bg-BG" w:eastAsia="en-US" w:bidi="ar-SA"/>
      </w:rPr>
    </w:lvl>
    <w:lvl w:ilvl="4" w:tplc="AA8E80B0">
      <w:numFmt w:val="bullet"/>
      <w:lvlText w:val="•"/>
      <w:lvlJc w:val="left"/>
      <w:pPr>
        <w:ind w:left="4960" w:hanging="269"/>
      </w:pPr>
      <w:rPr>
        <w:rFonts w:hint="default"/>
        <w:lang w:val="bg-BG" w:eastAsia="en-US" w:bidi="ar-SA"/>
      </w:rPr>
    </w:lvl>
    <w:lvl w:ilvl="5" w:tplc="527CB95C">
      <w:numFmt w:val="bullet"/>
      <w:lvlText w:val="•"/>
      <w:lvlJc w:val="left"/>
      <w:pPr>
        <w:ind w:left="5980" w:hanging="269"/>
      </w:pPr>
      <w:rPr>
        <w:rFonts w:hint="default"/>
        <w:lang w:val="bg-BG" w:eastAsia="en-US" w:bidi="ar-SA"/>
      </w:rPr>
    </w:lvl>
    <w:lvl w:ilvl="6" w:tplc="795EA6F6">
      <w:numFmt w:val="bullet"/>
      <w:lvlText w:val="•"/>
      <w:lvlJc w:val="left"/>
      <w:pPr>
        <w:ind w:left="7000" w:hanging="269"/>
      </w:pPr>
      <w:rPr>
        <w:rFonts w:hint="default"/>
        <w:lang w:val="bg-BG" w:eastAsia="en-US" w:bidi="ar-SA"/>
      </w:rPr>
    </w:lvl>
    <w:lvl w:ilvl="7" w:tplc="996643D8">
      <w:numFmt w:val="bullet"/>
      <w:lvlText w:val="•"/>
      <w:lvlJc w:val="left"/>
      <w:pPr>
        <w:ind w:left="8020" w:hanging="269"/>
      </w:pPr>
      <w:rPr>
        <w:rFonts w:hint="default"/>
        <w:lang w:val="bg-BG" w:eastAsia="en-US" w:bidi="ar-SA"/>
      </w:rPr>
    </w:lvl>
    <w:lvl w:ilvl="8" w:tplc="263AE0BC">
      <w:numFmt w:val="bullet"/>
      <w:lvlText w:val="•"/>
      <w:lvlJc w:val="left"/>
      <w:pPr>
        <w:ind w:left="9040" w:hanging="269"/>
      </w:pPr>
      <w:rPr>
        <w:rFonts w:hint="default"/>
        <w:lang w:val="bg-BG" w:eastAsia="en-US" w:bidi="ar-SA"/>
      </w:rPr>
    </w:lvl>
  </w:abstractNum>
  <w:abstractNum w:abstractNumId="54" w15:restartNumberingAfterBreak="0">
    <w:nsid w:val="5F9C37BE"/>
    <w:multiLevelType w:val="hybridMultilevel"/>
    <w:tmpl w:val="4DC86FB0"/>
    <w:lvl w:ilvl="0" w:tplc="33EEC2CA">
      <w:start w:val="2"/>
      <w:numFmt w:val="decimal"/>
      <w:lvlText w:val="(%1)"/>
      <w:lvlJc w:val="left"/>
      <w:pPr>
        <w:ind w:left="913" w:hanging="480"/>
      </w:pPr>
      <w:rPr>
        <w:rFonts w:hint="default"/>
        <w:spacing w:val="0"/>
        <w:w w:val="99"/>
        <w:lang w:val="bg-BG" w:eastAsia="en-US" w:bidi="ar-SA"/>
      </w:rPr>
    </w:lvl>
    <w:lvl w:ilvl="1" w:tplc="58CACE20">
      <w:numFmt w:val="bullet"/>
      <w:lvlText w:val="•"/>
      <w:lvlJc w:val="left"/>
      <w:pPr>
        <w:ind w:left="1936" w:hanging="480"/>
      </w:pPr>
      <w:rPr>
        <w:rFonts w:hint="default"/>
        <w:lang w:val="bg-BG" w:eastAsia="en-US" w:bidi="ar-SA"/>
      </w:rPr>
    </w:lvl>
    <w:lvl w:ilvl="2" w:tplc="3D2C10A4">
      <w:numFmt w:val="bullet"/>
      <w:lvlText w:val="•"/>
      <w:lvlJc w:val="left"/>
      <w:pPr>
        <w:ind w:left="2952" w:hanging="480"/>
      </w:pPr>
      <w:rPr>
        <w:rFonts w:hint="default"/>
        <w:lang w:val="bg-BG" w:eastAsia="en-US" w:bidi="ar-SA"/>
      </w:rPr>
    </w:lvl>
    <w:lvl w:ilvl="3" w:tplc="C8C26942">
      <w:numFmt w:val="bullet"/>
      <w:lvlText w:val="•"/>
      <w:lvlJc w:val="left"/>
      <w:pPr>
        <w:ind w:left="3968" w:hanging="480"/>
      </w:pPr>
      <w:rPr>
        <w:rFonts w:hint="default"/>
        <w:lang w:val="bg-BG" w:eastAsia="en-US" w:bidi="ar-SA"/>
      </w:rPr>
    </w:lvl>
    <w:lvl w:ilvl="4" w:tplc="5FB4F9C6">
      <w:numFmt w:val="bullet"/>
      <w:lvlText w:val="•"/>
      <w:lvlJc w:val="left"/>
      <w:pPr>
        <w:ind w:left="4984" w:hanging="480"/>
      </w:pPr>
      <w:rPr>
        <w:rFonts w:hint="default"/>
        <w:lang w:val="bg-BG" w:eastAsia="en-US" w:bidi="ar-SA"/>
      </w:rPr>
    </w:lvl>
    <w:lvl w:ilvl="5" w:tplc="C0BA490A">
      <w:numFmt w:val="bullet"/>
      <w:lvlText w:val="•"/>
      <w:lvlJc w:val="left"/>
      <w:pPr>
        <w:ind w:left="6000" w:hanging="480"/>
      </w:pPr>
      <w:rPr>
        <w:rFonts w:hint="default"/>
        <w:lang w:val="bg-BG" w:eastAsia="en-US" w:bidi="ar-SA"/>
      </w:rPr>
    </w:lvl>
    <w:lvl w:ilvl="6" w:tplc="7FEC194E">
      <w:numFmt w:val="bullet"/>
      <w:lvlText w:val="•"/>
      <w:lvlJc w:val="left"/>
      <w:pPr>
        <w:ind w:left="7016" w:hanging="480"/>
      </w:pPr>
      <w:rPr>
        <w:rFonts w:hint="default"/>
        <w:lang w:val="bg-BG" w:eastAsia="en-US" w:bidi="ar-SA"/>
      </w:rPr>
    </w:lvl>
    <w:lvl w:ilvl="7" w:tplc="2A18536E">
      <w:numFmt w:val="bullet"/>
      <w:lvlText w:val="•"/>
      <w:lvlJc w:val="left"/>
      <w:pPr>
        <w:ind w:left="8032" w:hanging="480"/>
      </w:pPr>
      <w:rPr>
        <w:rFonts w:hint="default"/>
        <w:lang w:val="bg-BG" w:eastAsia="en-US" w:bidi="ar-SA"/>
      </w:rPr>
    </w:lvl>
    <w:lvl w:ilvl="8" w:tplc="19EA9ADA">
      <w:numFmt w:val="bullet"/>
      <w:lvlText w:val="•"/>
      <w:lvlJc w:val="left"/>
      <w:pPr>
        <w:ind w:left="9048" w:hanging="480"/>
      </w:pPr>
      <w:rPr>
        <w:rFonts w:hint="default"/>
        <w:lang w:val="bg-BG" w:eastAsia="en-US" w:bidi="ar-SA"/>
      </w:rPr>
    </w:lvl>
  </w:abstractNum>
  <w:abstractNum w:abstractNumId="55" w15:restartNumberingAfterBreak="0">
    <w:nsid w:val="60567DFB"/>
    <w:multiLevelType w:val="hybridMultilevel"/>
    <w:tmpl w:val="959C1540"/>
    <w:lvl w:ilvl="0" w:tplc="AF026C16">
      <w:start w:val="2"/>
      <w:numFmt w:val="decimal"/>
      <w:lvlText w:val="(%1)"/>
      <w:lvlJc w:val="left"/>
      <w:pPr>
        <w:ind w:left="2204" w:hanging="572"/>
      </w:pPr>
      <w:rPr>
        <w:rFonts w:hint="default"/>
        <w:spacing w:val="0"/>
        <w:w w:val="99"/>
        <w:lang w:val="bg-BG" w:eastAsia="en-US" w:bidi="ar-SA"/>
      </w:rPr>
    </w:lvl>
    <w:lvl w:ilvl="1" w:tplc="E1645756">
      <w:numFmt w:val="bullet"/>
      <w:lvlText w:val="•"/>
      <w:lvlJc w:val="left"/>
      <w:pPr>
        <w:ind w:left="3088" w:hanging="572"/>
      </w:pPr>
      <w:rPr>
        <w:rFonts w:hint="default"/>
        <w:lang w:val="bg-BG" w:eastAsia="en-US" w:bidi="ar-SA"/>
      </w:rPr>
    </w:lvl>
    <w:lvl w:ilvl="2" w:tplc="0900C596">
      <w:numFmt w:val="bullet"/>
      <w:lvlText w:val="•"/>
      <w:lvlJc w:val="left"/>
      <w:pPr>
        <w:ind w:left="3976" w:hanging="572"/>
      </w:pPr>
      <w:rPr>
        <w:rFonts w:hint="default"/>
        <w:lang w:val="bg-BG" w:eastAsia="en-US" w:bidi="ar-SA"/>
      </w:rPr>
    </w:lvl>
    <w:lvl w:ilvl="3" w:tplc="B8A65B5C">
      <w:numFmt w:val="bullet"/>
      <w:lvlText w:val="•"/>
      <w:lvlJc w:val="left"/>
      <w:pPr>
        <w:ind w:left="4864" w:hanging="572"/>
      </w:pPr>
      <w:rPr>
        <w:rFonts w:hint="default"/>
        <w:lang w:val="bg-BG" w:eastAsia="en-US" w:bidi="ar-SA"/>
      </w:rPr>
    </w:lvl>
    <w:lvl w:ilvl="4" w:tplc="58E012AE">
      <w:numFmt w:val="bullet"/>
      <w:lvlText w:val="•"/>
      <w:lvlJc w:val="left"/>
      <w:pPr>
        <w:ind w:left="5752" w:hanging="572"/>
      </w:pPr>
      <w:rPr>
        <w:rFonts w:hint="default"/>
        <w:lang w:val="bg-BG" w:eastAsia="en-US" w:bidi="ar-SA"/>
      </w:rPr>
    </w:lvl>
    <w:lvl w:ilvl="5" w:tplc="F558E382">
      <w:numFmt w:val="bullet"/>
      <w:lvlText w:val="•"/>
      <w:lvlJc w:val="left"/>
      <w:pPr>
        <w:ind w:left="6640" w:hanging="572"/>
      </w:pPr>
      <w:rPr>
        <w:rFonts w:hint="default"/>
        <w:lang w:val="bg-BG" w:eastAsia="en-US" w:bidi="ar-SA"/>
      </w:rPr>
    </w:lvl>
    <w:lvl w:ilvl="6" w:tplc="7EDA11C8">
      <w:numFmt w:val="bullet"/>
      <w:lvlText w:val="•"/>
      <w:lvlJc w:val="left"/>
      <w:pPr>
        <w:ind w:left="7528" w:hanging="572"/>
      </w:pPr>
      <w:rPr>
        <w:rFonts w:hint="default"/>
        <w:lang w:val="bg-BG" w:eastAsia="en-US" w:bidi="ar-SA"/>
      </w:rPr>
    </w:lvl>
    <w:lvl w:ilvl="7" w:tplc="744610B2">
      <w:numFmt w:val="bullet"/>
      <w:lvlText w:val="•"/>
      <w:lvlJc w:val="left"/>
      <w:pPr>
        <w:ind w:left="8416" w:hanging="572"/>
      </w:pPr>
      <w:rPr>
        <w:rFonts w:hint="default"/>
        <w:lang w:val="bg-BG" w:eastAsia="en-US" w:bidi="ar-SA"/>
      </w:rPr>
    </w:lvl>
    <w:lvl w:ilvl="8" w:tplc="EE7CD3CC">
      <w:numFmt w:val="bullet"/>
      <w:lvlText w:val="•"/>
      <w:lvlJc w:val="left"/>
      <w:pPr>
        <w:ind w:left="9304" w:hanging="572"/>
      </w:pPr>
      <w:rPr>
        <w:rFonts w:hint="default"/>
        <w:lang w:val="bg-BG" w:eastAsia="en-US" w:bidi="ar-SA"/>
      </w:rPr>
    </w:lvl>
  </w:abstractNum>
  <w:abstractNum w:abstractNumId="56" w15:restartNumberingAfterBreak="0">
    <w:nsid w:val="611D6954"/>
    <w:multiLevelType w:val="hybridMultilevel"/>
    <w:tmpl w:val="DFCE8254"/>
    <w:lvl w:ilvl="0" w:tplc="753053A6">
      <w:start w:val="2"/>
      <w:numFmt w:val="decimal"/>
      <w:lvlText w:val="(%1)"/>
      <w:lvlJc w:val="left"/>
      <w:pPr>
        <w:ind w:left="913" w:hanging="500"/>
      </w:pPr>
      <w:rPr>
        <w:rFonts w:hint="default"/>
        <w:b/>
        <w:spacing w:val="0"/>
        <w:w w:val="99"/>
        <w:lang w:val="bg-BG" w:eastAsia="en-US" w:bidi="ar-SA"/>
      </w:rPr>
    </w:lvl>
    <w:lvl w:ilvl="1" w:tplc="BF8C0990">
      <w:numFmt w:val="bullet"/>
      <w:lvlText w:val="•"/>
      <w:lvlJc w:val="left"/>
      <w:pPr>
        <w:ind w:left="1936" w:hanging="500"/>
      </w:pPr>
      <w:rPr>
        <w:rFonts w:hint="default"/>
        <w:lang w:val="bg-BG" w:eastAsia="en-US" w:bidi="ar-SA"/>
      </w:rPr>
    </w:lvl>
    <w:lvl w:ilvl="2" w:tplc="3382900A">
      <w:numFmt w:val="bullet"/>
      <w:lvlText w:val="•"/>
      <w:lvlJc w:val="left"/>
      <w:pPr>
        <w:ind w:left="2952" w:hanging="500"/>
      </w:pPr>
      <w:rPr>
        <w:rFonts w:hint="default"/>
        <w:lang w:val="bg-BG" w:eastAsia="en-US" w:bidi="ar-SA"/>
      </w:rPr>
    </w:lvl>
    <w:lvl w:ilvl="3" w:tplc="4C084100">
      <w:numFmt w:val="bullet"/>
      <w:lvlText w:val="•"/>
      <w:lvlJc w:val="left"/>
      <w:pPr>
        <w:ind w:left="3968" w:hanging="500"/>
      </w:pPr>
      <w:rPr>
        <w:rFonts w:hint="default"/>
        <w:lang w:val="bg-BG" w:eastAsia="en-US" w:bidi="ar-SA"/>
      </w:rPr>
    </w:lvl>
    <w:lvl w:ilvl="4" w:tplc="16CCE694">
      <w:numFmt w:val="bullet"/>
      <w:lvlText w:val="•"/>
      <w:lvlJc w:val="left"/>
      <w:pPr>
        <w:ind w:left="4984" w:hanging="500"/>
      </w:pPr>
      <w:rPr>
        <w:rFonts w:hint="default"/>
        <w:lang w:val="bg-BG" w:eastAsia="en-US" w:bidi="ar-SA"/>
      </w:rPr>
    </w:lvl>
    <w:lvl w:ilvl="5" w:tplc="3F5E8166">
      <w:numFmt w:val="bullet"/>
      <w:lvlText w:val="•"/>
      <w:lvlJc w:val="left"/>
      <w:pPr>
        <w:ind w:left="6000" w:hanging="500"/>
      </w:pPr>
      <w:rPr>
        <w:rFonts w:hint="default"/>
        <w:lang w:val="bg-BG" w:eastAsia="en-US" w:bidi="ar-SA"/>
      </w:rPr>
    </w:lvl>
    <w:lvl w:ilvl="6" w:tplc="83CE15D0">
      <w:numFmt w:val="bullet"/>
      <w:lvlText w:val="•"/>
      <w:lvlJc w:val="left"/>
      <w:pPr>
        <w:ind w:left="7016" w:hanging="500"/>
      </w:pPr>
      <w:rPr>
        <w:rFonts w:hint="default"/>
        <w:lang w:val="bg-BG" w:eastAsia="en-US" w:bidi="ar-SA"/>
      </w:rPr>
    </w:lvl>
    <w:lvl w:ilvl="7" w:tplc="4A0043CC">
      <w:numFmt w:val="bullet"/>
      <w:lvlText w:val="•"/>
      <w:lvlJc w:val="left"/>
      <w:pPr>
        <w:ind w:left="8032" w:hanging="500"/>
      </w:pPr>
      <w:rPr>
        <w:rFonts w:hint="default"/>
        <w:lang w:val="bg-BG" w:eastAsia="en-US" w:bidi="ar-SA"/>
      </w:rPr>
    </w:lvl>
    <w:lvl w:ilvl="8" w:tplc="41188758">
      <w:numFmt w:val="bullet"/>
      <w:lvlText w:val="•"/>
      <w:lvlJc w:val="left"/>
      <w:pPr>
        <w:ind w:left="9048" w:hanging="500"/>
      </w:pPr>
      <w:rPr>
        <w:rFonts w:hint="default"/>
        <w:lang w:val="bg-BG" w:eastAsia="en-US" w:bidi="ar-SA"/>
      </w:rPr>
    </w:lvl>
  </w:abstractNum>
  <w:abstractNum w:abstractNumId="57" w15:restartNumberingAfterBreak="0">
    <w:nsid w:val="62BA43A7"/>
    <w:multiLevelType w:val="hybridMultilevel"/>
    <w:tmpl w:val="046E35A8"/>
    <w:lvl w:ilvl="0" w:tplc="F0E8BDFC">
      <w:start w:val="2"/>
      <w:numFmt w:val="decimal"/>
      <w:lvlText w:val="(%1)"/>
      <w:lvlJc w:val="left"/>
      <w:pPr>
        <w:ind w:left="913" w:hanging="384"/>
      </w:pPr>
      <w:rPr>
        <w:rFonts w:ascii="Arial" w:eastAsia="Arial" w:hAnsi="Arial" w:cs="Arial" w:hint="default"/>
        <w:b/>
        <w:bCs/>
        <w:i w:val="0"/>
        <w:iCs w:val="0"/>
        <w:color w:val="auto"/>
        <w:spacing w:val="0"/>
        <w:w w:val="99"/>
        <w:sz w:val="24"/>
        <w:szCs w:val="24"/>
        <w:lang w:val="bg-BG" w:eastAsia="en-US" w:bidi="ar-SA"/>
      </w:rPr>
    </w:lvl>
    <w:lvl w:ilvl="1" w:tplc="14EAD016">
      <w:numFmt w:val="bullet"/>
      <w:lvlText w:val="•"/>
      <w:lvlJc w:val="left"/>
      <w:pPr>
        <w:ind w:left="1936" w:hanging="384"/>
      </w:pPr>
      <w:rPr>
        <w:rFonts w:hint="default"/>
        <w:lang w:val="bg-BG" w:eastAsia="en-US" w:bidi="ar-SA"/>
      </w:rPr>
    </w:lvl>
    <w:lvl w:ilvl="2" w:tplc="5366D2BC">
      <w:numFmt w:val="bullet"/>
      <w:lvlText w:val="•"/>
      <w:lvlJc w:val="left"/>
      <w:pPr>
        <w:ind w:left="2952" w:hanging="384"/>
      </w:pPr>
      <w:rPr>
        <w:rFonts w:hint="default"/>
        <w:lang w:val="bg-BG" w:eastAsia="en-US" w:bidi="ar-SA"/>
      </w:rPr>
    </w:lvl>
    <w:lvl w:ilvl="3" w:tplc="F0AEF006">
      <w:numFmt w:val="bullet"/>
      <w:lvlText w:val="•"/>
      <w:lvlJc w:val="left"/>
      <w:pPr>
        <w:ind w:left="3968" w:hanging="384"/>
      </w:pPr>
      <w:rPr>
        <w:rFonts w:hint="default"/>
        <w:lang w:val="bg-BG" w:eastAsia="en-US" w:bidi="ar-SA"/>
      </w:rPr>
    </w:lvl>
    <w:lvl w:ilvl="4" w:tplc="B53EB4EE">
      <w:numFmt w:val="bullet"/>
      <w:lvlText w:val="•"/>
      <w:lvlJc w:val="left"/>
      <w:pPr>
        <w:ind w:left="4984" w:hanging="384"/>
      </w:pPr>
      <w:rPr>
        <w:rFonts w:hint="default"/>
        <w:lang w:val="bg-BG" w:eastAsia="en-US" w:bidi="ar-SA"/>
      </w:rPr>
    </w:lvl>
    <w:lvl w:ilvl="5" w:tplc="B956897E">
      <w:numFmt w:val="bullet"/>
      <w:lvlText w:val="•"/>
      <w:lvlJc w:val="left"/>
      <w:pPr>
        <w:ind w:left="6000" w:hanging="384"/>
      </w:pPr>
      <w:rPr>
        <w:rFonts w:hint="default"/>
        <w:lang w:val="bg-BG" w:eastAsia="en-US" w:bidi="ar-SA"/>
      </w:rPr>
    </w:lvl>
    <w:lvl w:ilvl="6" w:tplc="3956F668">
      <w:numFmt w:val="bullet"/>
      <w:lvlText w:val="•"/>
      <w:lvlJc w:val="left"/>
      <w:pPr>
        <w:ind w:left="7016" w:hanging="384"/>
      </w:pPr>
      <w:rPr>
        <w:rFonts w:hint="default"/>
        <w:lang w:val="bg-BG" w:eastAsia="en-US" w:bidi="ar-SA"/>
      </w:rPr>
    </w:lvl>
    <w:lvl w:ilvl="7" w:tplc="AAEA5A22">
      <w:numFmt w:val="bullet"/>
      <w:lvlText w:val="•"/>
      <w:lvlJc w:val="left"/>
      <w:pPr>
        <w:ind w:left="8032" w:hanging="384"/>
      </w:pPr>
      <w:rPr>
        <w:rFonts w:hint="default"/>
        <w:lang w:val="bg-BG" w:eastAsia="en-US" w:bidi="ar-SA"/>
      </w:rPr>
    </w:lvl>
    <w:lvl w:ilvl="8" w:tplc="56E021F6">
      <w:numFmt w:val="bullet"/>
      <w:lvlText w:val="•"/>
      <w:lvlJc w:val="left"/>
      <w:pPr>
        <w:ind w:left="9048" w:hanging="384"/>
      </w:pPr>
      <w:rPr>
        <w:rFonts w:hint="default"/>
        <w:lang w:val="bg-BG" w:eastAsia="en-US" w:bidi="ar-SA"/>
      </w:rPr>
    </w:lvl>
  </w:abstractNum>
  <w:abstractNum w:abstractNumId="58" w15:restartNumberingAfterBreak="0">
    <w:nsid w:val="631F5733"/>
    <w:multiLevelType w:val="hybridMultilevel"/>
    <w:tmpl w:val="168C6848"/>
    <w:lvl w:ilvl="0" w:tplc="06D6BEE8">
      <w:start w:val="1"/>
      <w:numFmt w:val="decimal"/>
      <w:lvlText w:val="%1."/>
      <w:lvlJc w:val="left"/>
      <w:pPr>
        <w:ind w:left="1887" w:hanging="269"/>
      </w:pPr>
      <w:rPr>
        <w:rFonts w:ascii="Arial" w:eastAsia="Arial" w:hAnsi="Arial" w:cs="Arial" w:hint="default"/>
        <w:b w:val="0"/>
        <w:bCs w:val="0"/>
        <w:i w:val="0"/>
        <w:iCs w:val="0"/>
        <w:spacing w:val="0"/>
        <w:w w:val="99"/>
        <w:sz w:val="24"/>
        <w:szCs w:val="24"/>
        <w:lang w:val="bg-BG" w:eastAsia="en-US" w:bidi="ar-SA"/>
      </w:rPr>
    </w:lvl>
    <w:lvl w:ilvl="1" w:tplc="60064EFE">
      <w:numFmt w:val="bullet"/>
      <w:lvlText w:val="•"/>
      <w:lvlJc w:val="left"/>
      <w:pPr>
        <w:ind w:left="2800" w:hanging="269"/>
      </w:pPr>
      <w:rPr>
        <w:rFonts w:hint="default"/>
        <w:lang w:val="bg-BG" w:eastAsia="en-US" w:bidi="ar-SA"/>
      </w:rPr>
    </w:lvl>
    <w:lvl w:ilvl="2" w:tplc="B8922800">
      <w:numFmt w:val="bullet"/>
      <w:lvlText w:val="•"/>
      <w:lvlJc w:val="left"/>
      <w:pPr>
        <w:ind w:left="3720" w:hanging="269"/>
      </w:pPr>
      <w:rPr>
        <w:rFonts w:hint="default"/>
        <w:lang w:val="bg-BG" w:eastAsia="en-US" w:bidi="ar-SA"/>
      </w:rPr>
    </w:lvl>
    <w:lvl w:ilvl="3" w:tplc="CEB8F108">
      <w:numFmt w:val="bullet"/>
      <w:lvlText w:val="•"/>
      <w:lvlJc w:val="left"/>
      <w:pPr>
        <w:ind w:left="4640" w:hanging="269"/>
      </w:pPr>
      <w:rPr>
        <w:rFonts w:hint="default"/>
        <w:lang w:val="bg-BG" w:eastAsia="en-US" w:bidi="ar-SA"/>
      </w:rPr>
    </w:lvl>
    <w:lvl w:ilvl="4" w:tplc="5B983FB4">
      <w:numFmt w:val="bullet"/>
      <w:lvlText w:val="•"/>
      <w:lvlJc w:val="left"/>
      <w:pPr>
        <w:ind w:left="5560" w:hanging="269"/>
      </w:pPr>
      <w:rPr>
        <w:rFonts w:hint="default"/>
        <w:lang w:val="bg-BG" w:eastAsia="en-US" w:bidi="ar-SA"/>
      </w:rPr>
    </w:lvl>
    <w:lvl w:ilvl="5" w:tplc="52F05A64">
      <w:numFmt w:val="bullet"/>
      <w:lvlText w:val="•"/>
      <w:lvlJc w:val="left"/>
      <w:pPr>
        <w:ind w:left="6480" w:hanging="269"/>
      </w:pPr>
      <w:rPr>
        <w:rFonts w:hint="default"/>
        <w:lang w:val="bg-BG" w:eastAsia="en-US" w:bidi="ar-SA"/>
      </w:rPr>
    </w:lvl>
    <w:lvl w:ilvl="6" w:tplc="46188308">
      <w:numFmt w:val="bullet"/>
      <w:lvlText w:val="•"/>
      <w:lvlJc w:val="left"/>
      <w:pPr>
        <w:ind w:left="7400" w:hanging="269"/>
      </w:pPr>
      <w:rPr>
        <w:rFonts w:hint="default"/>
        <w:lang w:val="bg-BG" w:eastAsia="en-US" w:bidi="ar-SA"/>
      </w:rPr>
    </w:lvl>
    <w:lvl w:ilvl="7" w:tplc="38DA5166">
      <w:numFmt w:val="bullet"/>
      <w:lvlText w:val="•"/>
      <w:lvlJc w:val="left"/>
      <w:pPr>
        <w:ind w:left="8320" w:hanging="269"/>
      </w:pPr>
      <w:rPr>
        <w:rFonts w:hint="default"/>
        <w:lang w:val="bg-BG" w:eastAsia="en-US" w:bidi="ar-SA"/>
      </w:rPr>
    </w:lvl>
    <w:lvl w:ilvl="8" w:tplc="2DA6A4A4">
      <w:numFmt w:val="bullet"/>
      <w:lvlText w:val="•"/>
      <w:lvlJc w:val="left"/>
      <w:pPr>
        <w:ind w:left="9240" w:hanging="269"/>
      </w:pPr>
      <w:rPr>
        <w:rFonts w:hint="default"/>
        <w:lang w:val="bg-BG" w:eastAsia="en-US" w:bidi="ar-SA"/>
      </w:rPr>
    </w:lvl>
  </w:abstractNum>
  <w:abstractNum w:abstractNumId="59" w15:restartNumberingAfterBreak="0">
    <w:nsid w:val="64E45041"/>
    <w:multiLevelType w:val="hybridMultilevel"/>
    <w:tmpl w:val="073E18AE"/>
    <w:lvl w:ilvl="0" w:tplc="4C2490A6">
      <w:start w:val="2"/>
      <w:numFmt w:val="decimal"/>
      <w:lvlText w:val="(%1)"/>
      <w:lvlJc w:val="left"/>
      <w:pPr>
        <w:ind w:left="2089" w:hanging="456"/>
      </w:pPr>
      <w:rPr>
        <w:rFonts w:ascii="Arial" w:eastAsia="Arial" w:hAnsi="Arial" w:cs="Arial" w:hint="default"/>
        <w:b/>
        <w:bCs/>
        <w:i w:val="0"/>
        <w:iCs w:val="0"/>
        <w:spacing w:val="0"/>
        <w:w w:val="99"/>
        <w:sz w:val="24"/>
        <w:szCs w:val="24"/>
        <w:lang w:val="bg-BG" w:eastAsia="en-US" w:bidi="ar-SA"/>
      </w:rPr>
    </w:lvl>
    <w:lvl w:ilvl="1" w:tplc="DAC8AF1E">
      <w:numFmt w:val="bullet"/>
      <w:lvlText w:val="•"/>
      <w:lvlJc w:val="left"/>
      <w:pPr>
        <w:ind w:left="2980" w:hanging="456"/>
      </w:pPr>
      <w:rPr>
        <w:rFonts w:hint="default"/>
        <w:lang w:val="bg-BG" w:eastAsia="en-US" w:bidi="ar-SA"/>
      </w:rPr>
    </w:lvl>
    <w:lvl w:ilvl="2" w:tplc="C868B654">
      <w:numFmt w:val="bullet"/>
      <w:lvlText w:val="•"/>
      <w:lvlJc w:val="left"/>
      <w:pPr>
        <w:ind w:left="3880" w:hanging="456"/>
      </w:pPr>
      <w:rPr>
        <w:rFonts w:hint="default"/>
        <w:lang w:val="bg-BG" w:eastAsia="en-US" w:bidi="ar-SA"/>
      </w:rPr>
    </w:lvl>
    <w:lvl w:ilvl="3" w:tplc="69E4C21E">
      <w:numFmt w:val="bullet"/>
      <w:lvlText w:val="•"/>
      <w:lvlJc w:val="left"/>
      <w:pPr>
        <w:ind w:left="4780" w:hanging="456"/>
      </w:pPr>
      <w:rPr>
        <w:rFonts w:hint="default"/>
        <w:lang w:val="bg-BG" w:eastAsia="en-US" w:bidi="ar-SA"/>
      </w:rPr>
    </w:lvl>
    <w:lvl w:ilvl="4" w:tplc="6DD85468">
      <w:numFmt w:val="bullet"/>
      <w:lvlText w:val="•"/>
      <w:lvlJc w:val="left"/>
      <w:pPr>
        <w:ind w:left="5680" w:hanging="456"/>
      </w:pPr>
      <w:rPr>
        <w:rFonts w:hint="default"/>
        <w:lang w:val="bg-BG" w:eastAsia="en-US" w:bidi="ar-SA"/>
      </w:rPr>
    </w:lvl>
    <w:lvl w:ilvl="5" w:tplc="696A9CCA">
      <w:numFmt w:val="bullet"/>
      <w:lvlText w:val="•"/>
      <w:lvlJc w:val="left"/>
      <w:pPr>
        <w:ind w:left="6580" w:hanging="456"/>
      </w:pPr>
      <w:rPr>
        <w:rFonts w:hint="default"/>
        <w:lang w:val="bg-BG" w:eastAsia="en-US" w:bidi="ar-SA"/>
      </w:rPr>
    </w:lvl>
    <w:lvl w:ilvl="6" w:tplc="812A91B8">
      <w:numFmt w:val="bullet"/>
      <w:lvlText w:val="•"/>
      <w:lvlJc w:val="left"/>
      <w:pPr>
        <w:ind w:left="7480" w:hanging="456"/>
      </w:pPr>
      <w:rPr>
        <w:rFonts w:hint="default"/>
        <w:lang w:val="bg-BG" w:eastAsia="en-US" w:bidi="ar-SA"/>
      </w:rPr>
    </w:lvl>
    <w:lvl w:ilvl="7" w:tplc="B008B7F8">
      <w:numFmt w:val="bullet"/>
      <w:lvlText w:val="•"/>
      <w:lvlJc w:val="left"/>
      <w:pPr>
        <w:ind w:left="8380" w:hanging="456"/>
      </w:pPr>
      <w:rPr>
        <w:rFonts w:hint="default"/>
        <w:lang w:val="bg-BG" w:eastAsia="en-US" w:bidi="ar-SA"/>
      </w:rPr>
    </w:lvl>
    <w:lvl w:ilvl="8" w:tplc="4A8A13B8">
      <w:numFmt w:val="bullet"/>
      <w:lvlText w:val="•"/>
      <w:lvlJc w:val="left"/>
      <w:pPr>
        <w:ind w:left="9280" w:hanging="456"/>
      </w:pPr>
      <w:rPr>
        <w:rFonts w:hint="default"/>
        <w:lang w:val="bg-BG" w:eastAsia="en-US" w:bidi="ar-SA"/>
      </w:rPr>
    </w:lvl>
  </w:abstractNum>
  <w:abstractNum w:abstractNumId="60" w15:restartNumberingAfterBreak="0">
    <w:nsid w:val="677077BE"/>
    <w:multiLevelType w:val="hybridMultilevel"/>
    <w:tmpl w:val="2BD85C08"/>
    <w:lvl w:ilvl="0" w:tplc="3AB81F9C">
      <w:start w:val="1"/>
      <w:numFmt w:val="decimal"/>
      <w:lvlText w:val="%1."/>
      <w:lvlJc w:val="left"/>
      <w:pPr>
        <w:ind w:left="1902" w:hanging="269"/>
      </w:pPr>
      <w:rPr>
        <w:rFonts w:ascii="Arial" w:eastAsia="Arial" w:hAnsi="Arial" w:cs="Arial" w:hint="default"/>
        <w:b w:val="0"/>
        <w:bCs w:val="0"/>
        <w:i w:val="0"/>
        <w:iCs w:val="0"/>
        <w:spacing w:val="0"/>
        <w:w w:val="99"/>
        <w:sz w:val="24"/>
        <w:szCs w:val="24"/>
        <w:lang w:val="bg-BG" w:eastAsia="en-US" w:bidi="ar-SA"/>
      </w:rPr>
    </w:lvl>
    <w:lvl w:ilvl="1" w:tplc="FD12350E">
      <w:numFmt w:val="bullet"/>
      <w:lvlText w:val="•"/>
      <w:lvlJc w:val="left"/>
      <w:pPr>
        <w:ind w:left="2818" w:hanging="269"/>
      </w:pPr>
      <w:rPr>
        <w:rFonts w:hint="default"/>
        <w:lang w:val="bg-BG" w:eastAsia="en-US" w:bidi="ar-SA"/>
      </w:rPr>
    </w:lvl>
    <w:lvl w:ilvl="2" w:tplc="EC9818C0">
      <w:numFmt w:val="bullet"/>
      <w:lvlText w:val="•"/>
      <w:lvlJc w:val="left"/>
      <w:pPr>
        <w:ind w:left="3736" w:hanging="269"/>
      </w:pPr>
      <w:rPr>
        <w:rFonts w:hint="default"/>
        <w:lang w:val="bg-BG" w:eastAsia="en-US" w:bidi="ar-SA"/>
      </w:rPr>
    </w:lvl>
    <w:lvl w:ilvl="3" w:tplc="F864A3B4">
      <w:numFmt w:val="bullet"/>
      <w:lvlText w:val="•"/>
      <w:lvlJc w:val="left"/>
      <w:pPr>
        <w:ind w:left="4654" w:hanging="269"/>
      </w:pPr>
      <w:rPr>
        <w:rFonts w:hint="default"/>
        <w:lang w:val="bg-BG" w:eastAsia="en-US" w:bidi="ar-SA"/>
      </w:rPr>
    </w:lvl>
    <w:lvl w:ilvl="4" w:tplc="D58ACEB0">
      <w:numFmt w:val="bullet"/>
      <w:lvlText w:val="•"/>
      <w:lvlJc w:val="left"/>
      <w:pPr>
        <w:ind w:left="5572" w:hanging="269"/>
      </w:pPr>
      <w:rPr>
        <w:rFonts w:hint="default"/>
        <w:lang w:val="bg-BG" w:eastAsia="en-US" w:bidi="ar-SA"/>
      </w:rPr>
    </w:lvl>
    <w:lvl w:ilvl="5" w:tplc="F03CDEDE">
      <w:numFmt w:val="bullet"/>
      <w:lvlText w:val="•"/>
      <w:lvlJc w:val="left"/>
      <w:pPr>
        <w:ind w:left="6490" w:hanging="269"/>
      </w:pPr>
      <w:rPr>
        <w:rFonts w:hint="default"/>
        <w:lang w:val="bg-BG" w:eastAsia="en-US" w:bidi="ar-SA"/>
      </w:rPr>
    </w:lvl>
    <w:lvl w:ilvl="6" w:tplc="82EE5CCE">
      <w:numFmt w:val="bullet"/>
      <w:lvlText w:val="•"/>
      <w:lvlJc w:val="left"/>
      <w:pPr>
        <w:ind w:left="7408" w:hanging="269"/>
      </w:pPr>
      <w:rPr>
        <w:rFonts w:hint="default"/>
        <w:lang w:val="bg-BG" w:eastAsia="en-US" w:bidi="ar-SA"/>
      </w:rPr>
    </w:lvl>
    <w:lvl w:ilvl="7" w:tplc="D0B41432">
      <w:numFmt w:val="bullet"/>
      <w:lvlText w:val="•"/>
      <w:lvlJc w:val="left"/>
      <w:pPr>
        <w:ind w:left="8326" w:hanging="269"/>
      </w:pPr>
      <w:rPr>
        <w:rFonts w:hint="default"/>
        <w:lang w:val="bg-BG" w:eastAsia="en-US" w:bidi="ar-SA"/>
      </w:rPr>
    </w:lvl>
    <w:lvl w:ilvl="8" w:tplc="3EDCDCF4">
      <w:numFmt w:val="bullet"/>
      <w:lvlText w:val="•"/>
      <w:lvlJc w:val="left"/>
      <w:pPr>
        <w:ind w:left="9244" w:hanging="269"/>
      </w:pPr>
      <w:rPr>
        <w:rFonts w:hint="default"/>
        <w:lang w:val="bg-BG" w:eastAsia="en-US" w:bidi="ar-SA"/>
      </w:rPr>
    </w:lvl>
  </w:abstractNum>
  <w:abstractNum w:abstractNumId="61" w15:restartNumberingAfterBreak="0">
    <w:nsid w:val="6A493A66"/>
    <w:multiLevelType w:val="hybridMultilevel"/>
    <w:tmpl w:val="3CA614BE"/>
    <w:lvl w:ilvl="0" w:tplc="FD4C1618">
      <w:start w:val="1"/>
      <w:numFmt w:val="decimal"/>
      <w:lvlText w:val="%1."/>
      <w:lvlJc w:val="left"/>
      <w:pPr>
        <w:ind w:left="1887" w:hanging="269"/>
      </w:pPr>
      <w:rPr>
        <w:rFonts w:ascii="Arial" w:eastAsia="Arial" w:hAnsi="Arial" w:cs="Arial" w:hint="default"/>
        <w:b w:val="0"/>
        <w:bCs w:val="0"/>
        <w:i w:val="0"/>
        <w:iCs w:val="0"/>
        <w:spacing w:val="0"/>
        <w:w w:val="99"/>
        <w:sz w:val="24"/>
        <w:szCs w:val="24"/>
        <w:lang w:val="bg-BG" w:eastAsia="en-US" w:bidi="ar-SA"/>
      </w:rPr>
    </w:lvl>
    <w:lvl w:ilvl="1" w:tplc="E3F242CA">
      <w:numFmt w:val="bullet"/>
      <w:lvlText w:val="•"/>
      <w:lvlJc w:val="left"/>
      <w:pPr>
        <w:ind w:left="2800" w:hanging="269"/>
      </w:pPr>
      <w:rPr>
        <w:rFonts w:hint="default"/>
        <w:lang w:val="bg-BG" w:eastAsia="en-US" w:bidi="ar-SA"/>
      </w:rPr>
    </w:lvl>
    <w:lvl w:ilvl="2" w:tplc="B4F0D00A">
      <w:numFmt w:val="bullet"/>
      <w:lvlText w:val="•"/>
      <w:lvlJc w:val="left"/>
      <w:pPr>
        <w:ind w:left="3720" w:hanging="269"/>
      </w:pPr>
      <w:rPr>
        <w:rFonts w:hint="default"/>
        <w:lang w:val="bg-BG" w:eastAsia="en-US" w:bidi="ar-SA"/>
      </w:rPr>
    </w:lvl>
    <w:lvl w:ilvl="3" w:tplc="9F46EBD6">
      <w:numFmt w:val="bullet"/>
      <w:lvlText w:val="•"/>
      <w:lvlJc w:val="left"/>
      <w:pPr>
        <w:ind w:left="4640" w:hanging="269"/>
      </w:pPr>
      <w:rPr>
        <w:rFonts w:hint="default"/>
        <w:lang w:val="bg-BG" w:eastAsia="en-US" w:bidi="ar-SA"/>
      </w:rPr>
    </w:lvl>
    <w:lvl w:ilvl="4" w:tplc="20F260B4">
      <w:numFmt w:val="bullet"/>
      <w:lvlText w:val="•"/>
      <w:lvlJc w:val="left"/>
      <w:pPr>
        <w:ind w:left="5560" w:hanging="269"/>
      </w:pPr>
      <w:rPr>
        <w:rFonts w:hint="default"/>
        <w:lang w:val="bg-BG" w:eastAsia="en-US" w:bidi="ar-SA"/>
      </w:rPr>
    </w:lvl>
    <w:lvl w:ilvl="5" w:tplc="316A0F5A">
      <w:numFmt w:val="bullet"/>
      <w:lvlText w:val="•"/>
      <w:lvlJc w:val="left"/>
      <w:pPr>
        <w:ind w:left="6480" w:hanging="269"/>
      </w:pPr>
      <w:rPr>
        <w:rFonts w:hint="default"/>
        <w:lang w:val="bg-BG" w:eastAsia="en-US" w:bidi="ar-SA"/>
      </w:rPr>
    </w:lvl>
    <w:lvl w:ilvl="6" w:tplc="4E3CD38E">
      <w:numFmt w:val="bullet"/>
      <w:lvlText w:val="•"/>
      <w:lvlJc w:val="left"/>
      <w:pPr>
        <w:ind w:left="7400" w:hanging="269"/>
      </w:pPr>
      <w:rPr>
        <w:rFonts w:hint="default"/>
        <w:lang w:val="bg-BG" w:eastAsia="en-US" w:bidi="ar-SA"/>
      </w:rPr>
    </w:lvl>
    <w:lvl w:ilvl="7" w:tplc="7778BE88">
      <w:numFmt w:val="bullet"/>
      <w:lvlText w:val="•"/>
      <w:lvlJc w:val="left"/>
      <w:pPr>
        <w:ind w:left="8320" w:hanging="269"/>
      </w:pPr>
      <w:rPr>
        <w:rFonts w:hint="default"/>
        <w:lang w:val="bg-BG" w:eastAsia="en-US" w:bidi="ar-SA"/>
      </w:rPr>
    </w:lvl>
    <w:lvl w:ilvl="8" w:tplc="D714B18C">
      <w:numFmt w:val="bullet"/>
      <w:lvlText w:val="•"/>
      <w:lvlJc w:val="left"/>
      <w:pPr>
        <w:ind w:left="9240" w:hanging="269"/>
      </w:pPr>
      <w:rPr>
        <w:rFonts w:hint="default"/>
        <w:lang w:val="bg-BG" w:eastAsia="en-US" w:bidi="ar-SA"/>
      </w:rPr>
    </w:lvl>
  </w:abstractNum>
  <w:abstractNum w:abstractNumId="62" w15:restartNumberingAfterBreak="0">
    <w:nsid w:val="6A8E1D6A"/>
    <w:multiLevelType w:val="hybridMultilevel"/>
    <w:tmpl w:val="468CE078"/>
    <w:lvl w:ilvl="0" w:tplc="F912CC3A">
      <w:start w:val="2"/>
      <w:numFmt w:val="decimal"/>
      <w:lvlText w:val="(%1)"/>
      <w:lvlJc w:val="left"/>
      <w:pPr>
        <w:ind w:left="913" w:hanging="389"/>
      </w:pPr>
      <w:rPr>
        <w:rFonts w:ascii="Arial" w:eastAsia="Arial" w:hAnsi="Arial" w:cs="Arial" w:hint="default"/>
        <w:b/>
        <w:bCs/>
        <w:i w:val="0"/>
        <w:iCs w:val="0"/>
        <w:spacing w:val="0"/>
        <w:w w:val="99"/>
        <w:sz w:val="24"/>
        <w:szCs w:val="24"/>
        <w:lang w:val="bg-BG" w:eastAsia="en-US" w:bidi="ar-SA"/>
      </w:rPr>
    </w:lvl>
    <w:lvl w:ilvl="1" w:tplc="76A87E9E">
      <w:numFmt w:val="bullet"/>
      <w:lvlText w:val="•"/>
      <w:lvlJc w:val="left"/>
      <w:pPr>
        <w:ind w:left="1936" w:hanging="389"/>
      </w:pPr>
      <w:rPr>
        <w:rFonts w:hint="default"/>
        <w:lang w:val="bg-BG" w:eastAsia="en-US" w:bidi="ar-SA"/>
      </w:rPr>
    </w:lvl>
    <w:lvl w:ilvl="2" w:tplc="0E88B7A0">
      <w:numFmt w:val="bullet"/>
      <w:lvlText w:val="•"/>
      <w:lvlJc w:val="left"/>
      <w:pPr>
        <w:ind w:left="2952" w:hanging="389"/>
      </w:pPr>
      <w:rPr>
        <w:rFonts w:hint="default"/>
        <w:lang w:val="bg-BG" w:eastAsia="en-US" w:bidi="ar-SA"/>
      </w:rPr>
    </w:lvl>
    <w:lvl w:ilvl="3" w:tplc="1004B712">
      <w:numFmt w:val="bullet"/>
      <w:lvlText w:val="•"/>
      <w:lvlJc w:val="left"/>
      <w:pPr>
        <w:ind w:left="3968" w:hanging="389"/>
      </w:pPr>
      <w:rPr>
        <w:rFonts w:hint="default"/>
        <w:lang w:val="bg-BG" w:eastAsia="en-US" w:bidi="ar-SA"/>
      </w:rPr>
    </w:lvl>
    <w:lvl w:ilvl="4" w:tplc="C4EE655E">
      <w:numFmt w:val="bullet"/>
      <w:lvlText w:val="•"/>
      <w:lvlJc w:val="left"/>
      <w:pPr>
        <w:ind w:left="4984" w:hanging="389"/>
      </w:pPr>
      <w:rPr>
        <w:rFonts w:hint="default"/>
        <w:lang w:val="bg-BG" w:eastAsia="en-US" w:bidi="ar-SA"/>
      </w:rPr>
    </w:lvl>
    <w:lvl w:ilvl="5" w:tplc="48148A3E">
      <w:numFmt w:val="bullet"/>
      <w:lvlText w:val="•"/>
      <w:lvlJc w:val="left"/>
      <w:pPr>
        <w:ind w:left="6000" w:hanging="389"/>
      </w:pPr>
      <w:rPr>
        <w:rFonts w:hint="default"/>
        <w:lang w:val="bg-BG" w:eastAsia="en-US" w:bidi="ar-SA"/>
      </w:rPr>
    </w:lvl>
    <w:lvl w:ilvl="6" w:tplc="DDB4EEC2">
      <w:numFmt w:val="bullet"/>
      <w:lvlText w:val="•"/>
      <w:lvlJc w:val="left"/>
      <w:pPr>
        <w:ind w:left="7016" w:hanging="389"/>
      </w:pPr>
      <w:rPr>
        <w:rFonts w:hint="default"/>
        <w:lang w:val="bg-BG" w:eastAsia="en-US" w:bidi="ar-SA"/>
      </w:rPr>
    </w:lvl>
    <w:lvl w:ilvl="7" w:tplc="2FCAE0EA">
      <w:numFmt w:val="bullet"/>
      <w:lvlText w:val="•"/>
      <w:lvlJc w:val="left"/>
      <w:pPr>
        <w:ind w:left="8032" w:hanging="389"/>
      </w:pPr>
      <w:rPr>
        <w:rFonts w:hint="default"/>
        <w:lang w:val="bg-BG" w:eastAsia="en-US" w:bidi="ar-SA"/>
      </w:rPr>
    </w:lvl>
    <w:lvl w:ilvl="8" w:tplc="0F7EC754">
      <w:numFmt w:val="bullet"/>
      <w:lvlText w:val="•"/>
      <w:lvlJc w:val="left"/>
      <w:pPr>
        <w:ind w:left="9048" w:hanging="389"/>
      </w:pPr>
      <w:rPr>
        <w:rFonts w:hint="default"/>
        <w:lang w:val="bg-BG" w:eastAsia="en-US" w:bidi="ar-SA"/>
      </w:rPr>
    </w:lvl>
  </w:abstractNum>
  <w:abstractNum w:abstractNumId="63" w15:restartNumberingAfterBreak="0">
    <w:nsid w:val="6CF250D8"/>
    <w:multiLevelType w:val="hybridMultilevel"/>
    <w:tmpl w:val="5EFC5948"/>
    <w:lvl w:ilvl="0" w:tplc="9B8498FE">
      <w:start w:val="2"/>
      <w:numFmt w:val="decimal"/>
      <w:lvlText w:val="(%1)"/>
      <w:lvlJc w:val="left"/>
      <w:pPr>
        <w:ind w:left="1998" w:hanging="365"/>
      </w:pPr>
      <w:rPr>
        <w:rFonts w:ascii="Arial" w:eastAsia="Arial" w:hAnsi="Arial" w:cs="Arial" w:hint="default"/>
        <w:b/>
        <w:bCs/>
        <w:i w:val="0"/>
        <w:iCs w:val="0"/>
        <w:spacing w:val="0"/>
        <w:w w:val="99"/>
        <w:sz w:val="24"/>
        <w:szCs w:val="24"/>
        <w:lang w:val="bg-BG" w:eastAsia="en-US" w:bidi="ar-SA"/>
      </w:rPr>
    </w:lvl>
    <w:lvl w:ilvl="1" w:tplc="BA1C44A8">
      <w:start w:val="1"/>
      <w:numFmt w:val="decimal"/>
      <w:lvlText w:val="%2."/>
      <w:lvlJc w:val="left"/>
      <w:pPr>
        <w:ind w:left="1902" w:hanging="269"/>
      </w:pPr>
      <w:rPr>
        <w:rFonts w:ascii="Arial" w:eastAsia="Arial" w:hAnsi="Arial" w:cs="Arial" w:hint="default"/>
        <w:b w:val="0"/>
        <w:bCs w:val="0"/>
        <w:i w:val="0"/>
        <w:iCs w:val="0"/>
        <w:spacing w:val="0"/>
        <w:w w:val="99"/>
        <w:sz w:val="24"/>
        <w:szCs w:val="24"/>
        <w:lang w:val="bg-BG" w:eastAsia="en-US" w:bidi="ar-SA"/>
      </w:rPr>
    </w:lvl>
    <w:lvl w:ilvl="2" w:tplc="3BE89FC8">
      <w:numFmt w:val="bullet"/>
      <w:lvlText w:val="•"/>
      <w:lvlJc w:val="left"/>
      <w:pPr>
        <w:ind w:left="3008" w:hanging="269"/>
      </w:pPr>
      <w:rPr>
        <w:rFonts w:hint="default"/>
        <w:lang w:val="bg-BG" w:eastAsia="en-US" w:bidi="ar-SA"/>
      </w:rPr>
    </w:lvl>
    <w:lvl w:ilvl="3" w:tplc="5B8ED996">
      <w:numFmt w:val="bullet"/>
      <w:lvlText w:val="•"/>
      <w:lvlJc w:val="left"/>
      <w:pPr>
        <w:ind w:left="4017" w:hanging="269"/>
      </w:pPr>
      <w:rPr>
        <w:rFonts w:hint="default"/>
        <w:lang w:val="bg-BG" w:eastAsia="en-US" w:bidi="ar-SA"/>
      </w:rPr>
    </w:lvl>
    <w:lvl w:ilvl="4" w:tplc="F528BC5C">
      <w:numFmt w:val="bullet"/>
      <w:lvlText w:val="•"/>
      <w:lvlJc w:val="left"/>
      <w:pPr>
        <w:ind w:left="5026" w:hanging="269"/>
      </w:pPr>
      <w:rPr>
        <w:rFonts w:hint="default"/>
        <w:lang w:val="bg-BG" w:eastAsia="en-US" w:bidi="ar-SA"/>
      </w:rPr>
    </w:lvl>
    <w:lvl w:ilvl="5" w:tplc="A162BA56">
      <w:numFmt w:val="bullet"/>
      <w:lvlText w:val="•"/>
      <w:lvlJc w:val="left"/>
      <w:pPr>
        <w:ind w:left="6035" w:hanging="269"/>
      </w:pPr>
      <w:rPr>
        <w:rFonts w:hint="default"/>
        <w:lang w:val="bg-BG" w:eastAsia="en-US" w:bidi="ar-SA"/>
      </w:rPr>
    </w:lvl>
    <w:lvl w:ilvl="6" w:tplc="2DFC7D92">
      <w:numFmt w:val="bullet"/>
      <w:lvlText w:val="•"/>
      <w:lvlJc w:val="left"/>
      <w:pPr>
        <w:ind w:left="7044" w:hanging="269"/>
      </w:pPr>
      <w:rPr>
        <w:rFonts w:hint="default"/>
        <w:lang w:val="bg-BG" w:eastAsia="en-US" w:bidi="ar-SA"/>
      </w:rPr>
    </w:lvl>
    <w:lvl w:ilvl="7" w:tplc="D0F60750">
      <w:numFmt w:val="bullet"/>
      <w:lvlText w:val="•"/>
      <w:lvlJc w:val="left"/>
      <w:pPr>
        <w:ind w:left="8053" w:hanging="269"/>
      </w:pPr>
      <w:rPr>
        <w:rFonts w:hint="default"/>
        <w:lang w:val="bg-BG" w:eastAsia="en-US" w:bidi="ar-SA"/>
      </w:rPr>
    </w:lvl>
    <w:lvl w:ilvl="8" w:tplc="CD245B94">
      <w:numFmt w:val="bullet"/>
      <w:lvlText w:val="•"/>
      <w:lvlJc w:val="left"/>
      <w:pPr>
        <w:ind w:left="9062" w:hanging="269"/>
      </w:pPr>
      <w:rPr>
        <w:rFonts w:hint="default"/>
        <w:lang w:val="bg-BG" w:eastAsia="en-US" w:bidi="ar-SA"/>
      </w:rPr>
    </w:lvl>
  </w:abstractNum>
  <w:abstractNum w:abstractNumId="64" w15:restartNumberingAfterBreak="0">
    <w:nsid w:val="6F584991"/>
    <w:multiLevelType w:val="hybridMultilevel"/>
    <w:tmpl w:val="E37499EC"/>
    <w:lvl w:ilvl="0" w:tplc="8F123F0A">
      <w:start w:val="1"/>
      <w:numFmt w:val="decimal"/>
      <w:lvlText w:val="%1."/>
      <w:lvlJc w:val="left"/>
      <w:pPr>
        <w:ind w:left="913" w:hanging="284"/>
      </w:pPr>
      <w:rPr>
        <w:rFonts w:ascii="Arial" w:eastAsia="Arial" w:hAnsi="Arial" w:cs="Arial" w:hint="default"/>
        <w:b w:val="0"/>
        <w:bCs w:val="0"/>
        <w:i w:val="0"/>
        <w:iCs w:val="0"/>
        <w:spacing w:val="0"/>
        <w:w w:val="99"/>
        <w:sz w:val="24"/>
        <w:szCs w:val="24"/>
        <w:lang w:val="bg-BG" w:eastAsia="en-US" w:bidi="ar-SA"/>
      </w:rPr>
    </w:lvl>
    <w:lvl w:ilvl="1" w:tplc="E59AFB2C">
      <w:numFmt w:val="bullet"/>
      <w:lvlText w:val="•"/>
      <w:lvlJc w:val="left"/>
      <w:pPr>
        <w:ind w:left="1936" w:hanging="284"/>
      </w:pPr>
      <w:rPr>
        <w:rFonts w:hint="default"/>
        <w:lang w:val="bg-BG" w:eastAsia="en-US" w:bidi="ar-SA"/>
      </w:rPr>
    </w:lvl>
    <w:lvl w:ilvl="2" w:tplc="69741B5C">
      <w:numFmt w:val="bullet"/>
      <w:lvlText w:val="•"/>
      <w:lvlJc w:val="left"/>
      <w:pPr>
        <w:ind w:left="2952" w:hanging="284"/>
      </w:pPr>
      <w:rPr>
        <w:rFonts w:hint="default"/>
        <w:lang w:val="bg-BG" w:eastAsia="en-US" w:bidi="ar-SA"/>
      </w:rPr>
    </w:lvl>
    <w:lvl w:ilvl="3" w:tplc="055E354E">
      <w:numFmt w:val="bullet"/>
      <w:lvlText w:val="•"/>
      <w:lvlJc w:val="left"/>
      <w:pPr>
        <w:ind w:left="3968" w:hanging="284"/>
      </w:pPr>
      <w:rPr>
        <w:rFonts w:hint="default"/>
        <w:lang w:val="bg-BG" w:eastAsia="en-US" w:bidi="ar-SA"/>
      </w:rPr>
    </w:lvl>
    <w:lvl w:ilvl="4" w:tplc="37842BCE">
      <w:numFmt w:val="bullet"/>
      <w:lvlText w:val="•"/>
      <w:lvlJc w:val="left"/>
      <w:pPr>
        <w:ind w:left="4984" w:hanging="284"/>
      </w:pPr>
      <w:rPr>
        <w:rFonts w:hint="default"/>
        <w:lang w:val="bg-BG" w:eastAsia="en-US" w:bidi="ar-SA"/>
      </w:rPr>
    </w:lvl>
    <w:lvl w:ilvl="5" w:tplc="F432B65E">
      <w:numFmt w:val="bullet"/>
      <w:lvlText w:val="•"/>
      <w:lvlJc w:val="left"/>
      <w:pPr>
        <w:ind w:left="6000" w:hanging="284"/>
      </w:pPr>
      <w:rPr>
        <w:rFonts w:hint="default"/>
        <w:lang w:val="bg-BG" w:eastAsia="en-US" w:bidi="ar-SA"/>
      </w:rPr>
    </w:lvl>
    <w:lvl w:ilvl="6" w:tplc="D84A304C">
      <w:numFmt w:val="bullet"/>
      <w:lvlText w:val="•"/>
      <w:lvlJc w:val="left"/>
      <w:pPr>
        <w:ind w:left="7016" w:hanging="284"/>
      </w:pPr>
      <w:rPr>
        <w:rFonts w:hint="default"/>
        <w:lang w:val="bg-BG" w:eastAsia="en-US" w:bidi="ar-SA"/>
      </w:rPr>
    </w:lvl>
    <w:lvl w:ilvl="7" w:tplc="3444983E">
      <w:numFmt w:val="bullet"/>
      <w:lvlText w:val="•"/>
      <w:lvlJc w:val="left"/>
      <w:pPr>
        <w:ind w:left="8032" w:hanging="284"/>
      </w:pPr>
      <w:rPr>
        <w:rFonts w:hint="default"/>
        <w:lang w:val="bg-BG" w:eastAsia="en-US" w:bidi="ar-SA"/>
      </w:rPr>
    </w:lvl>
    <w:lvl w:ilvl="8" w:tplc="FBB26B04">
      <w:numFmt w:val="bullet"/>
      <w:lvlText w:val="•"/>
      <w:lvlJc w:val="left"/>
      <w:pPr>
        <w:ind w:left="9048" w:hanging="284"/>
      </w:pPr>
      <w:rPr>
        <w:rFonts w:hint="default"/>
        <w:lang w:val="bg-BG" w:eastAsia="en-US" w:bidi="ar-SA"/>
      </w:rPr>
    </w:lvl>
  </w:abstractNum>
  <w:abstractNum w:abstractNumId="65" w15:restartNumberingAfterBreak="0">
    <w:nsid w:val="71953565"/>
    <w:multiLevelType w:val="hybridMultilevel"/>
    <w:tmpl w:val="20EC8368"/>
    <w:lvl w:ilvl="0" w:tplc="9934CFCC">
      <w:start w:val="2"/>
      <w:numFmt w:val="decimal"/>
      <w:lvlText w:val="(%1)"/>
      <w:lvlJc w:val="left"/>
      <w:pPr>
        <w:ind w:left="913" w:hanging="370"/>
      </w:pPr>
      <w:rPr>
        <w:rFonts w:ascii="Arial" w:eastAsia="Arial" w:hAnsi="Arial" w:cs="Arial" w:hint="default"/>
        <w:b/>
        <w:bCs/>
        <w:i w:val="0"/>
        <w:iCs w:val="0"/>
        <w:spacing w:val="0"/>
        <w:w w:val="99"/>
        <w:sz w:val="24"/>
        <w:szCs w:val="24"/>
        <w:lang w:val="bg-BG" w:eastAsia="en-US" w:bidi="ar-SA"/>
      </w:rPr>
    </w:lvl>
    <w:lvl w:ilvl="1" w:tplc="58926EE6">
      <w:numFmt w:val="bullet"/>
      <w:lvlText w:val="•"/>
      <w:lvlJc w:val="left"/>
      <w:pPr>
        <w:ind w:left="1936" w:hanging="370"/>
      </w:pPr>
      <w:rPr>
        <w:rFonts w:hint="default"/>
        <w:lang w:val="bg-BG" w:eastAsia="en-US" w:bidi="ar-SA"/>
      </w:rPr>
    </w:lvl>
    <w:lvl w:ilvl="2" w:tplc="0882E1C8">
      <w:numFmt w:val="bullet"/>
      <w:lvlText w:val="•"/>
      <w:lvlJc w:val="left"/>
      <w:pPr>
        <w:ind w:left="2952" w:hanging="370"/>
      </w:pPr>
      <w:rPr>
        <w:rFonts w:hint="default"/>
        <w:lang w:val="bg-BG" w:eastAsia="en-US" w:bidi="ar-SA"/>
      </w:rPr>
    </w:lvl>
    <w:lvl w:ilvl="3" w:tplc="540A9A80">
      <w:numFmt w:val="bullet"/>
      <w:lvlText w:val="•"/>
      <w:lvlJc w:val="left"/>
      <w:pPr>
        <w:ind w:left="3968" w:hanging="370"/>
      </w:pPr>
      <w:rPr>
        <w:rFonts w:hint="default"/>
        <w:lang w:val="bg-BG" w:eastAsia="en-US" w:bidi="ar-SA"/>
      </w:rPr>
    </w:lvl>
    <w:lvl w:ilvl="4" w:tplc="97DEC642">
      <w:numFmt w:val="bullet"/>
      <w:lvlText w:val="•"/>
      <w:lvlJc w:val="left"/>
      <w:pPr>
        <w:ind w:left="4984" w:hanging="370"/>
      </w:pPr>
      <w:rPr>
        <w:rFonts w:hint="default"/>
        <w:lang w:val="bg-BG" w:eastAsia="en-US" w:bidi="ar-SA"/>
      </w:rPr>
    </w:lvl>
    <w:lvl w:ilvl="5" w:tplc="675C9D38">
      <w:numFmt w:val="bullet"/>
      <w:lvlText w:val="•"/>
      <w:lvlJc w:val="left"/>
      <w:pPr>
        <w:ind w:left="6000" w:hanging="370"/>
      </w:pPr>
      <w:rPr>
        <w:rFonts w:hint="default"/>
        <w:lang w:val="bg-BG" w:eastAsia="en-US" w:bidi="ar-SA"/>
      </w:rPr>
    </w:lvl>
    <w:lvl w:ilvl="6" w:tplc="F87A1A18">
      <w:numFmt w:val="bullet"/>
      <w:lvlText w:val="•"/>
      <w:lvlJc w:val="left"/>
      <w:pPr>
        <w:ind w:left="7016" w:hanging="370"/>
      </w:pPr>
      <w:rPr>
        <w:rFonts w:hint="default"/>
        <w:lang w:val="bg-BG" w:eastAsia="en-US" w:bidi="ar-SA"/>
      </w:rPr>
    </w:lvl>
    <w:lvl w:ilvl="7" w:tplc="6A768D6C">
      <w:numFmt w:val="bullet"/>
      <w:lvlText w:val="•"/>
      <w:lvlJc w:val="left"/>
      <w:pPr>
        <w:ind w:left="8032" w:hanging="370"/>
      </w:pPr>
      <w:rPr>
        <w:rFonts w:hint="default"/>
        <w:lang w:val="bg-BG" w:eastAsia="en-US" w:bidi="ar-SA"/>
      </w:rPr>
    </w:lvl>
    <w:lvl w:ilvl="8" w:tplc="0D04BA58">
      <w:numFmt w:val="bullet"/>
      <w:lvlText w:val="•"/>
      <w:lvlJc w:val="left"/>
      <w:pPr>
        <w:ind w:left="9048" w:hanging="370"/>
      </w:pPr>
      <w:rPr>
        <w:rFonts w:hint="default"/>
        <w:lang w:val="bg-BG" w:eastAsia="en-US" w:bidi="ar-SA"/>
      </w:rPr>
    </w:lvl>
  </w:abstractNum>
  <w:abstractNum w:abstractNumId="66" w15:restartNumberingAfterBreak="0">
    <w:nsid w:val="738C0815"/>
    <w:multiLevelType w:val="hybridMultilevel"/>
    <w:tmpl w:val="70168632"/>
    <w:lvl w:ilvl="0" w:tplc="CC3A775C">
      <w:start w:val="2"/>
      <w:numFmt w:val="decimal"/>
      <w:lvlText w:val="(%1)"/>
      <w:lvlJc w:val="left"/>
      <w:pPr>
        <w:ind w:left="913" w:hanging="380"/>
      </w:pPr>
      <w:rPr>
        <w:rFonts w:ascii="Arial" w:eastAsia="Arial" w:hAnsi="Arial" w:cs="Arial" w:hint="default"/>
        <w:b/>
        <w:bCs/>
        <w:i w:val="0"/>
        <w:iCs w:val="0"/>
        <w:spacing w:val="0"/>
        <w:w w:val="99"/>
        <w:sz w:val="24"/>
        <w:szCs w:val="24"/>
        <w:lang w:val="bg-BG" w:eastAsia="en-US" w:bidi="ar-SA"/>
      </w:rPr>
    </w:lvl>
    <w:lvl w:ilvl="1" w:tplc="8CF6463C">
      <w:start w:val="1"/>
      <w:numFmt w:val="decimal"/>
      <w:lvlText w:val="%2."/>
      <w:lvlJc w:val="left"/>
      <w:pPr>
        <w:ind w:left="1931" w:hanging="269"/>
      </w:pPr>
      <w:rPr>
        <w:rFonts w:ascii="Arial" w:eastAsia="Arial" w:hAnsi="Arial" w:cs="Arial" w:hint="default"/>
        <w:b w:val="0"/>
        <w:bCs w:val="0"/>
        <w:i w:val="0"/>
        <w:iCs w:val="0"/>
        <w:spacing w:val="0"/>
        <w:w w:val="89"/>
        <w:sz w:val="24"/>
        <w:szCs w:val="24"/>
        <w:lang w:val="bg-BG" w:eastAsia="en-US" w:bidi="ar-SA"/>
      </w:rPr>
    </w:lvl>
    <w:lvl w:ilvl="2" w:tplc="C5107CE8">
      <w:numFmt w:val="bullet"/>
      <w:lvlText w:val="•"/>
      <w:lvlJc w:val="left"/>
      <w:pPr>
        <w:ind w:left="2955" w:hanging="269"/>
      </w:pPr>
      <w:rPr>
        <w:rFonts w:hint="default"/>
        <w:lang w:val="bg-BG" w:eastAsia="en-US" w:bidi="ar-SA"/>
      </w:rPr>
    </w:lvl>
    <w:lvl w:ilvl="3" w:tplc="6E98274C">
      <w:numFmt w:val="bullet"/>
      <w:lvlText w:val="•"/>
      <w:lvlJc w:val="left"/>
      <w:pPr>
        <w:ind w:left="3971" w:hanging="269"/>
      </w:pPr>
      <w:rPr>
        <w:rFonts w:hint="default"/>
        <w:lang w:val="bg-BG" w:eastAsia="en-US" w:bidi="ar-SA"/>
      </w:rPr>
    </w:lvl>
    <w:lvl w:ilvl="4" w:tplc="E2C8BCF0">
      <w:numFmt w:val="bullet"/>
      <w:lvlText w:val="•"/>
      <w:lvlJc w:val="left"/>
      <w:pPr>
        <w:ind w:left="4986" w:hanging="269"/>
      </w:pPr>
      <w:rPr>
        <w:rFonts w:hint="default"/>
        <w:lang w:val="bg-BG" w:eastAsia="en-US" w:bidi="ar-SA"/>
      </w:rPr>
    </w:lvl>
    <w:lvl w:ilvl="5" w:tplc="E42C065C">
      <w:numFmt w:val="bullet"/>
      <w:lvlText w:val="•"/>
      <w:lvlJc w:val="left"/>
      <w:pPr>
        <w:ind w:left="6002" w:hanging="269"/>
      </w:pPr>
      <w:rPr>
        <w:rFonts w:hint="default"/>
        <w:lang w:val="bg-BG" w:eastAsia="en-US" w:bidi="ar-SA"/>
      </w:rPr>
    </w:lvl>
    <w:lvl w:ilvl="6" w:tplc="550C191E">
      <w:numFmt w:val="bullet"/>
      <w:lvlText w:val="•"/>
      <w:lvlJc w:val="left"/>
      <w:pPr>
        <w:ind w:left="7017" w:hanging="269"/>
      </w:pPr>
      <w:rPr>
        <w:rFonts w:hint="default"/>
        <w:lang w:val="bg-BG" w:eastAsia="en-US" w:bidi="ar-SA"/>
      </w:rPr>
    </w:lvl>
    <w:lvl w:ilvl="7" w:tplc="F7AE5DA0">
      <w:numFmt w:val="bullet"/>
      <w:lvlText w:val="•"/>
      <w:lvlJc w:val="left"/>
      <w:pPr>
        <w:ind w:left="8033" w:hanging="269"/>
      </w:pPr>
      <w:rPr>
        <w:rFonts w:hint="default"/>
        <w:lang w:val="bg-BG" w:eastAsia="en-US" w:bidi="ar-SA"/>
      </w:rPr>
    </w:lvl>
    <w:lvl w:ilvl="8" w:tplc="4C64015C">
      <w:numFmt w:val="bullet"/>
      <w:lvlText w:val="•"/>
      <w:lvlJc w:val="left"/>
      <w:pPr>
        <w:ind w:left="9048" w:hanging="269"/>
      </w:pPr>
      <w:rPr>
        <w:rFonts w:hint="default"/>
        <w:lang w:val="bg-BG" w:eastAsia="en-US" w:bidi="ar-SA"/>
      </w:rPr>
    </w:lvl>
  </w:abstractNum>
  <w:abstractNum w:abstractNumId="67" w15:restartNumberingAfterBreak="0">
    <w:nsid w:val="740A7035"/>
    <w:multiLevelType w:val="hybridMultilevel"/>
    <w:tmpl w:val="F7424984"/>
    <w:lvl w:ilvl="0" w:tplc="BD9ECE00">
      <w:start w:val="1"/>
      <w:numFmt w:val="decimal"/>
      <w:lvlText w:val="%1."/>
      <w:lvlJc w:val="left"/>
      <w:pPr>
        <w:ind w:left="1902" w:hanging="269"/>
      </w:pPr>
      <w:rPr>
        <w:rFonts w:hint="default"/>
        <w:spacing w:val="0"/>
        <w:w w:val="99"/>
        <w:lang w:val="bg-BG" w:eastAsia="en-US" w:bidi="ar-SA"/>
      </w:rPr>
    </w:lvl>
    <w:lvl w:ilvl="1" w:tplc="65C0F7C0">
      <w:numFmt w:val="bullet"/>
      <w:lvlText w:val="•"/>
      <w:lvlJc w:val="left"/>
      <w:pPr>
        <w:ind w:left="2818" w:hanging="269"/>
      </w:pPr>
      <w:rPr>
        <w:rFonts w:hint="default"/>
        <w:lang w:val="bg-BG" w:eastAsia="en-US" w:bidi="ar-SA"/>
      </w:rPr>
    </w:lvl>
    <w:lvl w:ilvl="2" w:tplc="20D8803C">
      <w:numFmt w:val="bullet"/>
      <w:lvlText w:val="•"/>
      <w:lvlJc w:val="left"/>
      <w:pPr>
        <w:ind w:left="3736" w:hanging="269"/>
      </w:pPr>
      <w:rPr>
        <w:rFonts w:hint="default"/>
        <w:lang w:val="bg-BG" w:eastAsia="en-US" w:bidi="ar-SA"/>
      </w:rPr>
    </w:lvl>
    <w:lvl w:ilvl="3" w:tplc="1A209DCE">
      <w:numFmt w:val="bullet"/>
      <w:lvlText w:val="•"/>
      <w:lvlJc w:val="left"/>
      <w:pPr>
        <w:ind w:left="4654" w:hanging="269"/>
      </w:pPr>
      <w:rPr>
        <w:rFonts w:hint="default"/>
        <w:lang w:val="bg-BG" w:eastAsia="en-US" w:bidi="ar-SA"/>
      </w:rPr>
    </w:lvl>
    <w:lvl w:ilvl="4" w:tplc="759665C8">
      <w:numFmt w:val="bullet"/>
      <w:lvlText w:val="•"/>
      <w:lvlJc w:val="left"/>
      <w:pPr>
        <w:ind w:left="5572" w:hanging="269"/>
      </w:pPr>
      <w:rPr>
        <w:rFonts w:hint="default"/>
        <w:lang w:val="bg-BG" w:eastAsia="en-US" w:bidi="ar-SA"/>
      </w:rPr>
    </w:lvl>
    <w:lvl w:ilvl="5" w:tplc="490A6870">
      <w:numFmt w:val="bullet"/>
      <w:lvlText w:val="•"/>
      <w:lvlJc w:val="left"/>
      <w:pPr>
        <w:ind w:left="6490" w:hanging="269"/>
      </w:pPr>
      <w:rPr>
        <w:rFonts w:hint="default"/>
        <w:lang w:val="bg-BG" w:eastAsia="en-US" w:bidi="ar-SA"/>
      </w:rPr>
    </w:lvl>
    <w:lvl w:ilvl="6" w:tplc="FC3E6012">
      <w:numFmt w:val="bullet"/>
      <w:lvlText w:val="•"/>
      <w:lvlJc w:val="left"/>
      <w:pPr>
        <w:ind w:left="7408" w:hanging="269"/>
      </w:pPr>
      <w:rPr>
        <w:rFonts w:hint="default"/>
        <w:lang w:val="bg-BG" w:eastAsia="en-US" w:bidi="ar-SA"/>
      </w:rPr>
    </w:lvl>
    <w:lvl w:ilvl="7" w:tplc="09E8558C">
      <w:numFmt w:val="bullet"/>
      <w:lvlText w:val="•"/>
      <w:lvlJc w:val="left"/>
      <w:pPr>
        <w:ind w:left="8326" w:hanging="269"/>
      </w:pPr>
      <w:rPr>
        <w:rFonts w:hint="default"/>
        <w:lang w:val="bg-BG" w:eastAsia="en-US" w:bidi="ar-SA"/>
      </w:rPr>
    </w:lvl>
    <w:lvl w:ilvl="8" w:tplc="6A22FEE8">
      <w:numFmt w:val="bullet"/>
      <w:lvlText w:val="•"/>
      <w:lvlJc w:val="left"/>
      <w:pPr>
        <w:ind w:left="9244" w:hanging="269"/>
      </w:pPr>
      <w:rPr>
        <w:rFonts w:hint="default"/>
        <w:lang w:val="bg-BG" w:eastAsia="en-US" w:bidi="ar-SA"/>
      </w:rPr>
    </w:lvl>
  </w:abstractNum>
  <w:abstractNum w:abstractNumId="68" w15:restartNumberingAfterBreak="0">
    <w:nsid w:val="79602353"/>
    <w:multiLevelType w:val="hybridMultilevel"/>
    <w:tmpl w:val="BC8CDE40"/>
    <w:lvl w:ilvl="0" w:tplc="BA12E074">
      <w:start w:val="2"/>
      <w:numFmt w:val="decimal"/>
      <w:lvlText w:val="(%1)"/>
      <w:lvlJc w:val="left"/>
      <w:pPr>
        <w:ind w:left="913" w:hanging="375"/>
      </w:pPr>
      <w:rPr>
        <w:rFonts w:ascii="Arial" w:eastAsia="Arial" w:hAnsi="Arial" w:cs="Arial" w:hint="default"/>
        <w:b/>
        <w:bCs/>
        <w:i w:val="0"/>
        <w:iCs w:val="0"/>
        <w:spacing w:val="0"/>
        <w:w w:val="99"/>
        <w:sz w:val="24"/>
        <w:szCs w:val="24"/>
        <w:lang w:val="bg-BG" w:eastAsia="en-US" w:bidi="ar-SA"/>
      </w:rPr>
    </w:lvl>
    <w:lvl w:ilvl="1" w:tplc="872C2402">
      <w:start w:val="1"/>
      <w:numFmt w:val="decimal"/>
      <w:lvlText w:val="%2."/>
      <w:lvlJc w:val="left"/>
      <w:pPr>
        <w:ind w:left="1902" w:hanging="269"/>
      </w:pPr>
      <w:rPr>
        <w:rFonts w:ascii="Arial" w:eastAsia="Arial" w:hAnsi="Arial" w:cs="Arial" w:hint="default"/>
        <w:b w:val="0"/>
        <w:bCs w:val="0"/>
        <w:i w:val="0"/>
        <w:iCs w:val="0"/>
        <w:spacing w:val="0"/>
        <w:w w:val="99"/>
        <w:sz w:val="24"/>
        <w:szCs w:val="24"/>
        <w:lang w:val="bg-BG" w:eastAsia="en-US" w:bidi="ar-SA"/>
      </w:rPr>
    </w:lvl>
    <w:lvl w:ilvl="2" w:tplc="A78E9744">
      <w:numFmt w:val="bullet"/>
      <w:lvlText w:val="•"/>
      <w:lvlJc w:val="left"/>
      <w:pPr>
        <w:ind w:left="2920" w:hanging="269"/>
      </w:pPr>
      <w:rPr>
        <w:rFonts w:hint="default"/>
        <w:lang w:val="bg-BG" w:eastAsia="en-US" w:bidi="ar-SA"/>
      </w:rPr>
    </w:lvl>
    <w:lvl w:ilvl="3" w:tplc="866AF33A">
      <w:numFmt w:val="bullet"/>
      <w:lvlText w:val="•"/>
      <w:lvlJc w:val="left"/>
      <w:pPr>
        <w:ind w:left="3940" w:hanging="269"/>
      </w:pPr>
      <w:rPr>
        <w:rFonts w:hint="default"/>
        <w:lang w:val="bg-BG" w:eastAsia="en-US" w:bidi="ar-SA"/>
      </w:rPr>
    </w:lvl>
    <w:lvl w:ilvl="4" w:tplc="B7BC45A8">
      <w:numFmt w:val="bullet"/>
      <w:lvlText w:val="•"/>
      <w:lvlJc w:val="left"/>
      <w:pPr>
        <w:ind w:left="4960" w:hanging="269"/>
      </w:pPr>
      <w:rPr>
        <w:rFonts w:hint="default"/>
        <w:lang w:val="bg-BG" w:eastAsia="en-US" w:bidi="ar-SA"/>
      </w:rPr>
    </w:lvl>
    <w:lvl w:ilvl="5" w:tplc="9FACF744">
      <w:numFmt w:val="bullet"/>
      <w:lvlText w:val="•"/>
      <w:lvlJc w:val="left"/>
      <w:pPr>
        <w:ind w:left="5980" w:hanging="269"/>
      </w:pPr>
      <w:rPr>
        <w:rFonts w:hint="default"/>
        <w:lang w:val="bg-BG" w:eastAsia="en-US" w:bidi="ar-SA"/>
      </w:rPr>
    </w:lvl>
    <w:lvl w:ilvl="6" w:tplc="95E621B6">
      <w:numFmt w:val="bullet"/>
      <w:lvlText w:val="•"/>
      <w:lvlJc w:val="left"/>
      <w:pPr>
        <w:ind w:left="7000" w:hanging="269"/>
      </w:pPr>
      <w:rPr>
        <w:rFonts w:hint="default"/>
        <w:lang w:val="bg-BG" w:eastAsia="en-US" w:bidi="ar-SA"/>
      </w:rPr>
    </w:lvl>
    <w:lvl w:ilvl="7" w:tplc="92763AD2">
      <w:numFmt w:val="bullet"/>
      <w:lvlText w:val="•"/>
      <w:lvlJc w:val="left"/>
      <w:pPr>
        <w:ind w:left="8020" w:hanging="269"/>
      </w:pPr>
      <w:rPr>
        <w:rFonts w:hint="default"/>
        <w:lang w:val="bg-BG" w:eastAsia="en-US" w:bidi="ar-SA"/>
      </w:rPr>
    </w:lvl>
    <w:lvl w:ilvl="8" w:tplc="00E2255A">
      <w:numFmt w:val="bullet"/>
      <w:lvlText w:val="•"/>
      <w:lvlJc w:val="left"/>
      <w:pPr>
        <w:ind w:left="9040" w:hanging="269"/>
      </w:pPr>
      <w:rPr>
        <w:rFonts w:hint="default"/>
        <w:lang w:val="bg-BG" w:eastAsia="en-US" w:bidi="ar-SA"/>
      </w:rPr>
    </w:lvl>
  </w:abstractNum>
  <w:abstractNum w:abstractNumId="69" w15:restartNumberingAfterBreak="0">
    <w:nsid w:val="7C2B42D2"/>
    <w:multiLevelType w:val="hybridMultilevel"/>
    <w:tmpl w:val="6396063A"/>
    <w:lvl w:ilvl="0" w:tplc="4E604C8C">
      <w:start w:val="2"/>
      <w:numFmt w:val="decimal"/>
      <w:lvlText w:val="(%1)"/>
      <w:lvlJc w:val="left"/>
      <w:pPr>
        <w:ind w:left="913" w:hanging="500"/>
      </w:pPr>
      <w:rPr>
        <w:rFonts w:ascii="Arial" w:eastAsia="Arial" w:hAnsi="Arial" w:cs="Arial" w:hint="default"/>
        <w:b/>
        <w:bCs/>
        <w:i w:val="0"/>
        <w:iCs w:val="0"/>
        <w:spacing w:val="0"/>
        <w:w w:val="99"/>
        <w:sz w:val="24"/>
        <w:szCs w:val="24"/>
        <w:lang w:val="bg-BG" w:eastAsia="en-US" w:bidi="ar-SA"/>
      </w:rPr>
    </w:lvl>
    <w:lvl w:ilvl="1" w:tplc="080C2432">
      <w:numFmt w:val="bullet"/>
      <w:lvlText w:val="•"/>
      <w:lvlJc w:val="left"/>
      <w:pPr>
        <w:ind w:left="1936" w:hanging="500"/>
      </w:pPr>
      <w:rPr>
        <w:rFonts w:hint="default"/>
        <w:lang w:val="bg-BG" w:eastAsia="en-US" w:bidi="ar-SA"/>
      </w:rPr>
    </w:lvl>
    <w:lvl w:ilvl="2" w:tplc="13F2786A">
      <w:numFmt w:val="bullet"/>
      <w:lvlText w:val="•"/>
      <w:lvlJc w:val="left"/>
      <w:pPr>
        <w:ind w:left="2952" w:hanging="500"/>
      </w:pPr>
      <w:rPr>
        <w:rFonts w:hint="default"/>
        <w:lang w:val="bg-BG" w:eastAsia="en-US" w:bidi="ar-SA"/>
      </w:rPr>
    </w:lvl>
    <w:lvl w:ilvl="3" w:tplc="D690073A">
      <w:numFmt w:val="bullet"/>
      <w:lvlText w:val="•"/>
      <w:lvlJc w:val="left"/>
      <w:pPr>
        <w:ind w:left="3968" w:hanging="500"/>
      </w:pPr>
      <w:rPr>
        <w:rFonts w:hint="default"/>
        <w:lang w:val="bg-BG" w:eastAsia="en-US" w:bidi="ar-SA"/>
      </w:rPr>
    </w:lvl>
    <w:lvl w:ilvl="4" w:tplc="ABB24BA6">
      <w:numFmt w:val="bullet"/>
      <w:lvlText w:val="•"/>
      <w:lvlJc w:val="left"/>
      <w:pPr>
        <w:ind w:left="4984" w:hanging="500"/>
      </w:pPr>
      <w:rPr>
        <w:rFonts w:hint="default"/>
        <w:lang w:val="bg-BG" w:eastAsia="en-US" w:bidi="ar-SA"/>
      </w:rPr>
    </w:lvl>
    <w:lvl w:ilvl="5" w:tplc="9E12B764">
      <w:numFmt w:val="bullet"/>
      <w:lvlText w:val="•"/>
      <w:lvlJc w:val="left"/>
      <w:pPr>
        <w:ind w:left="6000" w:hanging="500"/>
      </w:pPr>
      <w:rPr>
        <w:rFonts w:hint="default"/>
        <w:lang w:val="bg-BG" w:eastAsia="en-US" w:bidi="ar-SA"/>
      </w:rPr>
    </w:lvl>
    <w:lvl w:ilvl="6" w:tplc="FBFA54CC">
      <w:numFmt w:val="bullet"/>
      <w:lvlText w:val="•"/>
      <w:lvlJc w:val="left"/>
      <w:pPr>
        <w:ind w:left="7016" w:hanging="500"/>
      </w:pPr>
      <w:rPr>
        <w:rFonts w:hint="default"/>
        <w:lang w:val="bg-BG" w:eastAsia="en-US" w:bidi="ar-SA"/>
      </w:rPr>
    </w:lvl>
    <w:lvl w:ilvl="7" w:tplc="84BA7294">
      <w:numFmt w:val="bullet"/>
      <w:lvlText w:val="•"/>
      <w:lvlJc w:val="left"/>
      <w:pPr>
        <w:ind w:left="8032" w:hanging="500"/>
      </w:pPr>
      <w:rPr>
        <w:rFonts w:hint="default"/>
        <w:lang w:val="bg-BG" w:eastAsia="en-US" w:bidi="ar-SA"/>
      </w:rPr>
    </w:lvl>
    <w:lvl w:ilvl="8" w:tplc="13201036">
      <w:numFmt w:val="bullet"/>
      <w:lvlText w:val="•"/>
      <w:lvlJc w:val="left"/>
      <w:pPr>
        <w:ind w:left="9048" w:hanging="500"/>
      </w:pPr>
      <w:rPr>
        <w:rFonts w:hint="default"/>
        <w:lang w:val="bg-BG" w:eastAsia="en-US" w:bidi="ar-SA"/>
      </w:rPr>
    </w:lvl>
  </w:abstractNum>
  <w:abstractNum w:abstractNumId="70" w15:restartNumberingAfterBreak="0">
    <w:nsid w:val="7EB424FF"/>
    <w:multiLevelType w:val="hybridMultilevel"/>
    <w:tmpl w:val="1BB08850"/>
    <w:lvl w:ilvl="0" w:tplc="EE9672B8">
      <w:start w:val="2"/>
      <w:numFmt w:val="decimal"/>
      <w:lvlText w:val="(%1)"/>
      <w:lvlJc w:val="left"/>
      <w:pPr>
        <w:ind w:left="913" w:hanging="404"/>
      </w:pPr>
      <w:rPr>
        <w:rFonts w:ascii="Arial" w:eastAsia="Arial" w:hAnsi="Arial" w:cs="Arial" w:hint="default"/>
        <w:b/>
        <w:bCs/>
        <w:i w:val="0"/>
        <w:iCs w:val="0"/>
        <w:spacing w:val="0"/>
        <w:w w:val="99"/>
        <w:sz w:val="24"/>
        <w:szCs w:val="24"/>
        <w:lang w:val="bg-BG" w:eastAsia="en-US" w:bidi="ar-SA"/>
      </w:rPr>
    </w:lvl>
    <w:lvl w:ilvl="1" w:tplc="7D8A83D0">
      <w:numFmt w:val="bullet"/>
      <w:lvlText w:val="•"/>
      <w:lvlJc w:val="left"/>
      <w:pPr>
        <w:ind w:left="1936" w:hanging="404"/>
      </w:pPr>
      <w:rPr>
        <w:rFonts w:hint="default"/>
        <w:lang w:val="bg-BG" w:eastAsia="en-US" w:bidi="ar-SA"/>
      </w:rPr>
    </w:lvl>
    <w:lvl w:ilvl="2" w:tplc="254C2BBC">
      <w:numFmt w:val="bullet"/>
      <w:lvlText w:val="•"/>
      <w:lvlJc w:val="left"/>
      <w:pPr>
        <w:ind w:left="2952" w:hanging="404"/>
      </w:pPr>
      <w:rPr>
        <w:rFonts w:hint="default"/>
        <w:lang w:val="bg-BG" w:eastAsia="en-US" w:bidi="ar-SA"/>
      </w:rPr>
    </w:lvl>
    <w:lvl w:ilvl="3" w:tplc="4EC8A86A">
      <w:numFmt w:val="bullet"/>
      <w:lvlText w:val="•"/>
      <w:lvlJc w:val="left"/>
      <w:pPr>
        <w:ind w:left="3968" w:hanging="404"/>
      </w:pPr>
      <w:rPr>
        <w:rFonts w:hint="default"/>
        <w:lang w:val="bg-BG" w:eastAsia="en-US" w:bidi="ar-SA"/>
      </w:rPr>
    </w:lvl>
    <w:lvl w:ilvl="4" w:tplc="866A13B6">
      <w:numFmt w:val="bullet"/>
      <w:lvlText w:val="•"/>
      <w:lvlJc w:val="left"/>
      <w:pPr>
        <w:ind w:left="4984" w:hanging="404"/>
      </w:pPr>
      <w:rPr>
        <w:rFonts w:hint="default"/>
        <w:lang w:val="bg-BG" w:eastAsia="en-US" w:bidi="ar-SA"/>
      </w:rPr>
    </w:lvl>
    <w:lvl w:ilvl="5" w:tplc="97A414BE">
      <w:numFmt w:val="bullet"/>
      <w:lvlText w:val="•"/>
      <w:lvlJc w:val="left"/>
      <w:pPr>
        <w:ind w:left="6000" w:hanging="404"/>
      </w:pPr>
      <w:rPr>
        <w:rFonts w:hint="default"/>
        <w:lang w:val="bg-BG" w:eastAsia="en-US" w:bidi="ar-SA"/>
      </w:rPr>
    </w:lvl>
    <w:lvl w:ilvl="6" w:tplc="2604BD7A">
      <w:numFmt w:val="bullet"/>
      <w:lvlText w:val="•"/>
      <w:lvlJc w:val="left"/>
      <w:pPr>
        <w:ind w:left="7016" w:hanging="404"/>
      </w:pPr>
      <w:rPr>
        <w:rFonts w:hint="default"/>
        <w:lang w:val="bg-BG" w:eastAsia="en-US" w:bidi="ar-SA"/>
      </w:rPr>
    </w:lvl>
    <w:lvl w:ilvl="7" w:tplc="9B5A4BAE">
      <w:numFmt w:val="bullet"/>
      <w:lvlText w:val="•"/>
      <w:lvlJc w:val="left"/>
      <w:pPr>
        <w:ind w:left="8032" w:hanging="404"/>
      </w:pPr>
      <w:rPr>
        <w:rFonts w:hint="default"/>
        <w:lang w:val="bg-BG" w:eastAsia="en-US" w:bidi="ar-SA"/>
      </w:rPr>
    </w:lvl>
    <w:lvl w:ilvl="8" w:tplc="A77A8D14">
      <w:numFmt w:val="bullet"/>
      <w:lvlText w:val="•"/>
      <w:lvlJc w:val="left"/>
      <w:pPr>
        <w:ind w:left="9048" w:hanging="404"/>
      </w:pPr>
      <w:rPr>
        <w:rFonts w:hint="default"/>
        <w:lang w:val="bg-BG" w:eastAsia="en-US" w:bidi="ar-SA"/>
      </w:rPr>
    </w:lvl>
  </w:abstractNum>
  <w:num w:numId="1">
    <w:abstractNumId w:val="5"/>
  </w:num>
  <w:num w:numId="2">
    <w:abstractNumId w:val="26"/>
  </w:num>
  <w:num w:numId="3">
    <w:abstractNumId w:val="10"/>
  </w:num>
  <w:num w:numId="4">
    <w:abstractNumId w:val="21"/>
  </w:num>
  <w:num w:numId="5">
    <w:abstractNumId w:val="32"/>
  </w:num>
  <w:num w:numId="6">
    <w:abstractNumId w:val="43"/>
  </w:num>
  <w:num w:numId="7">
    <w:abstractNumId w:val="63"/>
  </w:num>
  <w:num w:numId="8">
    <w:abstractNumId w:val="61"/>
  </w:num>
  <w:num w:numId="9">
    <w:abstractNumId w:val="58"/>
  </w:num>
  <w:num w:numId="10">
    <w:abstractNumId w:val="54"/>
  </w:num>
  <w:num w:numId="11">
    <w:abstractNumId w:val="4"/>
  </w:num>
  <w:num w:numId="12">
    <w:abstractNumId w:val="14"/>
  </w:num>
  <w:num w:numId="13">
    <w:abstractNumId w:val="7"/>
  </w:num>
  <w:num w:numId="14">
    <w:abstractNumId w:val="49"/>
  </w:num>
  <w:num w:numId="15">
    <w:abstractNumId w:val="20"/>
  </w:num>
  <w:num w:numId="16">
    <w:abstractNumId w:val="34"/>
  </w:num>
  <w:num w:numId="17">
    <w:abstractNumId w:val="64"/>
  </w:num>
  <w:num w:numId="18">
    <w:abstractNumId w:val="0"/>
  </w:num>
  <w:num w:numId="19">
    <w:abstractNumId w:val="44"/>
  </w:num>
  <w:num w:numId="20">
    <w:abstractNumId w:val="46"/>
  </w:num>
  <w:num w:numId="21">
    <w:abstractNumId w:val="15"/>
  </w:num>
  <w:num w:numId="22">
    <w:abstractNumId w:val="11"/>
  </w:num>
  <w:num w:numId="23">
    <w:abstractNumId w:val="37"/>
  </w:num>
  <w:num w:numId="24">
    <w:abstractNumId w:val="19"/>
  </w:num>
  <w:num w:numId="25">
    <w:abstractNumId w:val="33"/>
  </w:num>
  <w:num w:numId="26">
    <w:abstractNumId w:val="23"/>
  </w:num>
  <w:num w:numId="27">
    <w:abstractNumId w:val="56"/>
  </w:num>
  <w:num w:numId="28">
    <w:abstractNumId w:val="52"/>
  </w:num>
  <w:num w:numId="29">
    <w:abstractNumId w:val="45"/>
  </w:num>
  <w:num w:numId="30">
    <w:abstractNumId w:val="48"/>
  </w:num>
  <w:num w:numId="31">
    <w:abstractNumId w:val="40"/>
  </w:num>
  <w:num w:numId="32">
    <w:abstractNumId w:val="35"/>
  </w:num>
  <w:num w:numId="33">
    <w:abstractNumId w:val="2"/>
  </w:num>
  <w:num w:numId="34">
    <w:abstractNumId w:val="41"/>
  </w:num>
  <w:num w:numId="35">
    <w:abstractNumId w:val="3"/>
  </w:num>
  <w:num w:numId="36">
    <w:abstractNumId w:val="66"/>
  </w:num>
  <w:num w:numId="37">
    <w:abstractNumId w:val="31"/>
  </w:num>
  <w:num w:numId="38">
    <w:abstractNumId w:val="24"/>
  </w:num>
  <w:num w:numId="39">
    <w:abstractNumId w:val="17"/>
  </w:num>
  <w:num w:numId="40">
    <w:abstractNumId w:val="28"/>
  </w:num>
  <w:num w:numId="41">
    <w:abstractNumId w:val="27"/>
  </w:num>
  <w:num w:numId="42">
    <w:abstractNumId w:val="60"/>
  </w:num>
  <w:num w:numId="43">
    <w:abstractNumId w:val="70"/>
  </w:num>
  <w:num w:numId="44">
    <w:abstractNumId w:val="47"/>
  </w:num>
  <w:num w:numId="45">
    <w:abstractNumId w:val="65"/>
  </w:num>
  <w:num w:numId="46">
    <w:abstractNumId w:val="22"/>
  </w:num>
  <w:num w:numId="47">
    <w:abstractNumId w:val="12"/>
  </w:num>
  <w:num w:numId="48">
    <w:abstractNumId w:val="50"/>
  </w:num>
  <w:num w:numId="49">
    <w:abstractNumId w:val="29"/>
  </w:num>
  <w:num w:numId="50">
    <w:abstractNumId w:val="25"/>
  </w:num>
  <w:num w:numId="51">
    <w:abstractNumId w:val="1"/>
  </w:num>
  <w:num w:numId="52">
    <w:abstractNumId w:val="16"/>
  </w:num>
  <w:num w:numId="53">
    <w:abstractNumId w:val="67"/>
  </w:num>
  <w:num w:numId="54">
    <w:abstractNumId w:val="57"/>
  </w:num>
  <w:num w:numId="55">
    <w:abstractNumId w:val="18"/>
  </w:num>
  <w:num w:numId="56">
    <w:abstractNumId w:val="55"/>
  </w:num>
  <w:num w:numId="57">
    <w:abstractNumId w:val="59"/>
  </w:num>
  <w:num w:numId="58">
    <w:abstractNumId w:val="62"/>
  </w:num>
  <w:num w:numId="59">
    <w:abstractNumId w:val="36"/>
  </w:num>
  <w:num w:numId="60">
    <w:abstractNumId w:val="13"/>
  </w:num>
  <w:num w:numId="61">
    <w:abstractNumId w:val="68"/>
  </w:num>
  <w:num w:numId="62">
    <w:abstractNumId w:val="51"/>
  </w:num>
  <w:num w:numId="63">
    <w:abstractNumId w:val="69"/>
  </w:num>
  <w:num w:numId="64">
    <w:abstractNumId w:val="30"/>
  </w:num>
  <w:num w:numId="65">
    <w:abstractNumId w:val="39"/>
  </w:num>
  <w:num w:numId="66">
    <w:abstractNumId w:val="38"/>
  </w:num>
  <w:num w:numId="67">
    <w:abstractNumId w:val="9"/>
  </w:num>
  <w:num w:numId="68">
    <w:abstractNumId w:val="6"/>
  </w:num>
  <w:num w:numId="69">
    <w:abstractNumId w:val="8"/>
  </w:num>
  <w:num w:numId="70">
    <w:abstractNumId w:val="53"/>
  </w:num>
  <w:num w:numId="71">
    <w:abstractNumId w:val="4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BFD"/>
    <w:rsid w:val="000307AB"/>
    <w:rsid w:val="00042316"/>
    <w:rsid w:val="000451DF"/>
    <w:rsid w:val="00052FAA"/>
    <w:rsid w:val="00074B85"/>
    <w:rsid w:val="00080181"/>
    <w:rsid w:val="000C5E8F"/>
    <w:rsid w:val="000F3CCE"/>
    <w:rsid w:val="000F4ADB"/>
    <w:rsid w:val="00104607"/>
    <w:rsid w:val="0012205A"/>
    <w:rsid w:val="00153FA6"/>
    <w:rsid w:val="001626E6"/>
    <w:rsid w:val="00167283"/>
    <w:rsid w:val="0017430A"/>
    <w:rsid w:val="001744BA"/>
    <w:rsid w:val="001B166E"/>
    <w:rsid w:val="001B49A4"/>
    <w:rsid w:val="001C2DD5"/>
    <w:rsid w:val="001C622D"/>
    <w:rsid w:val="001E2714"/>
    <w:rsid w:val="001F4968"/>
    <w:rsid w:val="0021608D"/>
    <w:rsid w:val="00221B83"/>
    <w:rsid w:val="00223E2B"/>
    <w:rsid w:val="00225C4C"/>
    <w:rsid w:val="00234AB1"/>
    <w:rsid w:val="00261CC6"/>
    <w:rsid w:val="002731D8"/>
    <w:rsid w:val="00284016"/>
    <w:rsid w:val="002916CA"/>
    <w:rsid w:val="002C44CF"/>
    <w:rsid w:val="002C51E4"/>
    <w:rsid w:val="002E372E"/>
    <w:rsid w:val="002F202A"/>
    <w:rsid w:val="003074FA"/>
    <w:rsid w:val="003114C8"/>
    <w:rsid w:val="003139CB"/>
    <w:rsid w:val="00337C62"/>
    <w:rsid w:val="00341628"/>
    <w:rsid w:val="0034396B"/>
    <w:rsid w:val="0034730B"/>
    <w:rsid w:val="0037293D"/>
    <w:rsid w:val="00391FF3"/>
    <w:rsid w:val="0039322B"/>
    <w:rsid w:val="003E2787"/>
    <w:rsid w:val="003F0195"/>
    <w:rsid w:val="00410D67"/>
    <w:rsid w:val="00417A61"/>
    <w:rsid w:val="00417E74"/>
    <w:rsid w:val="00440725"/>
    <w:rsid w:val="0044514F"/>
    <w:rsid w:val="0045554A"/>
    <w:rsid w:val="00466353"/>
    <w:rsid w:val="00480966"/>
    <w:rsid w:val="00481FAF"/>
    <w:rsid w:val="004B7C8A"/>
    <w:rsid w:val="004C23B0"/>
    <w:rsid w:val="00522EFA"/>
    <w:rsid w:val="00551E3E"/>
    <w:rsid w:val="005540DC"/>
    <w:rsid w:val="00562219"/>
    <w:rsid w:val="00563FAA"/>
    <w:rsid w:val="00572400"/>
    <w:rsid w:val="005813D6"/>
    <w:rsid w:val="00592E0C"/>
    <w:rsid w:val="005A5C5A"/>
    <w:rsid w:val="005C0BD9"/>
    <w:rsid w:val="005C1C5F"/>
    <w:rsid w:val="005E23D5"/>
    <w:rsid w:val="005F43D2"/>
    <w:rsid w:val="005F5C22"/>
    <w:rsid w:val="00607223"/>
    <w:rsid w:val="0066396F"/>
    <w:rsid w:val="00671CD0"/>
    <w:rsid w:val="00673DDA"/>
    <w:rsid w:val="00677325"/>
    <w:rsid w:val="006A551F"/>
    <w:rsid w:val="006B060E"/>
    <w:rsid w:val="006B107C"/>
    <w:rsid w:val="006C2421"/>
    <w:rsid w:val="006F064A"/>
    <w:rsid w:val="00720CF7"/>
    <w:rsid w:val="007923AD"/>
    <w:rsid w:val="00797F99"/>
    <w:rsid w:val="007A2760"/>
    <w:rsid w:val="00805D8A"/>
    <w:rsid w:val="0083528C"/>
    <w:rsid w:val="008428E1"/>
    <w:rsid w:val="008C2FCB"/>
    <w:rsid w:val="008D03A7"/>
    <w:rsid w:val="008D2FA1"/>
    <w:rsid w:val="008F30EA"/>
    <w:rsid w:val="00903115"/>
    <w:rsid w:val="00926BFD"/>
    <w:rsid w:val="00960061"/>
    <w:rsid w:val="00974D62"/>
    <w:rsid w:val="009755E3"/>
    <w:rsid w:val="009849CC"/>
    <w:rsid w:val="00987A15"/>
    <w:rsid w:val="00994362"/>
    <w:rsid w:val="009B439A"/>
    <w:rsid w:val="009C0966"/>
    <w:rsid w:val="009E4AB8"/>
    <w:rsid w:val="009F0765"/>
    <w:rsid w:val="00A0138B"/>
    <w:rsid w:val="00A05363"/>
    <w:rsid w:val="00A50735"/>
    <w:rsid w:val="00A5423D"/>
    <w:rsid w:val="00A56B44"/>
    <w:rsid w:val="00A619D8"/>
    <w:rsid w:val="00AA677D"/>
    <w:rsid w:val="00AB789C"/>
    <w:rsid w:val="00B06566"/>
    <w:rsid w:val="00B2523B"/>
    <w:rsid w:val="00B45111"/>
    <w:rsid w:val="00B53364"/>
    <w:rsid w:val="00B54BCA"/>
    <w:rsid w:val="00B63897"/>
    <w:rsid w:val="00B669B9"/>
    <w:rsid w:val="00B82C10"/>
    <w:rsid w:val="00B8430B"/>
    <w:rsid w:val="00B97214"/>
    <w:rsid w:val="00BA6817"/>
    <w:rsid w:val="00BA7750"/>
    <w:rsid w:val="00BB53D4"/>
    <w:rsid w:val="00BD1C73"/>
    <w:rsid w:val="00BD6734"/>
    <w:rsid w:val="00C069F0"/>
    <w:rsid w:val="00C157B1"/>
    <w:rsid w:val="00C61C10"/>
    <w:rsid w:val="00C62039"/>
    <w:rsid w:val="00C6727B"/>
    <w:rsid w:val="00C80CC5"/>
    <w:rsid w:val="00C95798"/>
    <w:rsid w:val="00CB219A"/>
    <w:rsid w:val="00CC7228"/>
    <w:rsid w:val="00CC755E"/>
    <w:rsid w:val="00CC7D32"/>
    <w:rsid w:val="00CD02DB"/>
    <w:rsid w:val="00CE0B79"/>
    <w:rsid w:val="00CF709C"/>
    <w:rsid w:val="00CF7CCE"/>
    <w:rsid w:val="00D074EA"/>
    <w:rsid w:val="00D31F27"/>
    <w:rsid w:val="00D42399"/>
    <w:rsid w:val="00D8378F"/>
    <w:rsid w:val="00D95FBA"/>
    <w:rsid w:val="00DB4CF3"/>
    <w:rsid w:val="00DC1EF4"/>
    <w:rsid w:val="00DC260E"/>
    <w:rsid w:val="00DC69E3"/>
    <w:rsid w:val="00DD211D"/>
    <w:rsid w:val="00DD45B2"/>
    <w:rsid w:val="00DE2F48"/>
    <w:rsid w:val="00DE70FA"/>
    <w:rsid w:val="00DF155D"/>
    <w:rsid w:val="00E04DE3"/>
    <w:rsid w:val="00E262A5"/>
    <w:rsid w:val="00E34780"/>
    <w:rsid w:val="00E73D1D"/>
    <w:rsid w:val="00EB511D"/>
    <w:rsid w:val="00EC1C5B"/>
    <w:rsid w:val="00EE66DD"/>
    <w:rsid w:val="00EF1188"/>
    <w:rsid w:val="00F270CC"/>
    <w:rsid w:val="00F409D6"/>
    <w:rsid w:val="00F40DF9"/>
    <w:rsid w:val="00F703C4"/>
    <w:rsid w:val="00F85363"/>
    <w:rsid w:val="00F97873"/>
    <w:rsid w:val="00F9796A"/>
    <w:rsid w:val="00FB33CD"/>
    <w:rsid w:val="00FC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4C17"/>
  <w15:docId w15:val="{8BC69C5D-8878-4B47-8F28-1ED571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bg-BG"/>
    </w:rPr>
  </w:style>
  <w:style w:type="paragraph" w:styleId="Heading1">
    <w:name w:val="heading 1"/>
    <w:basedOn w:val="Normal"/>
    <w:uiPriority w:val="1"/>
    <w:qFormat/>
    <w:pPr>
      <w:spacing w:line="275" w:lineRule="exact"/>
      <w:ind w:left="163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3" w:firstLine="720"/>
      <w:jc w:val="both"/>
    </w:pPr>
    <w:rPr>
      <w:sz w:val="24"/>
      <w:szCs w:val="24"/>
    </w:rPr>
  </w:style>
  <w:style w:type="paragraph" w:styleId="Title">
    <w:name w:val="Title"/>
    <w:basedOn w:val="Normal"/>
    <w:uiPriority w:val="1"/>
    <w:qFormat/>
    <w:pPr>
      <w:ind w:left="403" w:right="100"/>
    </w:pPr>
    <w:rPr>
      <w:b/>
      <w:bCs/>
      <w:sz w:val="26"/>
      <w:szCs w:val="26"/>
    </w:rPr>
  </w:style>
  <w:style w:type="paragraph" w:styleId="ListParagraph">
    <w:name w:val="List Paragraph"/>
    <w:basedOn w:val="Normal"/>
    <w:uiPriority w:val="1"/>
    <w:qFormat/>
    <w:pPr>
      <w:ind w:left="913" w:firstLine="720"/>
      <w:jc w:val="both"/>
    </w:pPr>
  </w:style>
  <w:style w:type="paragraph" w:customStyle="1" w:styleId="TableParagraph">
    <w:name w:val="Table Paragraph"/>
    <w:basedOn w:val="Normal"/>
    <w:uiPriority w:val="1"/>
    <w:qFormat/>
    <w:pPr>
      <w:spacing w:line="186" w:lineRule="exact"/>
      <w:jc w:val="center"/>
    </w:pPr>
    <w:rPr>
      <w:rFonts w:ascii="Arial Narrow" w:eastAsia="Arial Narrow" w:hAnsi="Arial Narrow" w:cs="Arial Narrow"/>
    </w:rPr>
  </w:style>
  <w:style w:type="character" w:styleId="CommentReference">
    <w:name w:val="annotation reference"/>
    <w:basedOn w:val="DefaultParagraphFont"/>
    <w:uiPriority w:val="99"/>
    <w:semiHidden/>
    <w:unhideWhenUsed/>
    <w:rsid w:val="00417E74"/>
    <w:rPr>
      <w:sz w:val="16"/>
      <w:szCs w:val="16"/>
    </w:rPr>
  </w:style>
  <w:style w:type="paragraph" w:styleId="CommentText">
    <w:name w:val="annotation text"/>
    <w:basedOn w:val="Normal"/>
    <w:link w:val="CommentTextChar"/>
    <w:uiPriority w:val="99"/>
    <w:semiHidden/>
    <w:unhideWhenUsed/>
    <w:rsid w:val="00417E74"/>
    <w:rPr>
      <w:sz w:val="20"/>
      <w:szCs w:val="20"/>
    </w:rPr>
  </w:style>
  <w:style w:type="character" w:customStyle="1" w:styleId="CommentTextChar">
    <w:name w:val="Comment Text Char"/>
    <w:basedOn w:val="DefaultParagraphFont"/>
    <w:link w:val="CommentText"/>
    <w:uiPriority w:val="99"/>
    <w:semiHidden/>
    <w:rsid w:val="00417E74"/>
    <w:rPr>
      <w:rFonts w:ascii="Arial" w:eastAsia="Arial" w:hAnsi="Arial" w:cs="Arial"/>
      <w:sz w:val="20"/>
      <w:szCs w:val="20"/>
      <w:lang w:val="bg-BG"/>
    </w:rPr>
  </w:style>
  <w:style w:type="paragraph" w:styleId="CommentSubject">
    <w:name w:val="annotation subject"/>
    <w:basedOn w:val="CommentText"/>
    <w:next w:val="CommentText"/>
    <w:link w:val="CommentSubjectChar"/>
    <w:uiPriority w:val="99"/>
    <w:semiHidden/>
    <w:unhideWhenUsed/>
    <w:rsid w:val="00417E74"/>
    <w:rPr>
      <w:b/>
      <w:bCs/>
    </w:rPr>
  </w:style>
  <w:style w:type="character" w:customStyle="1" w:styleId="CommentSubjectChar">
    <w:name w:val="Comment Subject Char"/>
    <w:basedOn w:val="CommentTextChar"/>
    <w:link w:val="CommentSubject"/>
    <w:uiPriority w:val="99"/>
    <w:semiHidden/>
    <w:rsid w:val="00417E74"/>
    <w:rPr>
      <w:rFonts w:ascii="Arial" w:eastAsia="Arial" w:hAnsi="Arial" w:cs="Arial"/>
      <w:b/>
      <w:bCs/>
      <w:sz w:val="20"/>
      <w:szCs w:val="20"/>
      <w:lang w:val="bg-BG"/>
    </w:rPr>
  </w:style>
  <w:style w:type="paragraph" w:styleId="BalloonText">
    <w:name w:val="Balloon Text"/>
    <w:basedOn w:val="Normal"/>
    <w:link w:val="BalloonTextChar"/>
    <w:uiPriority w:val="99"/>
    <w:semiHidden/>
    <w:unhideWhenUsed/>
    <w:rsid w:val="00417E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74"/>
    <w:rPr>
      <w:rFonts w:ascii="Segoe UI" w:eastAsia="Arial"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26</Pages>
  <Words>11688</Words>
  <Characters>66623</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Димитров</dc:creator>
  <cp:keywords/>
  <dc:description/>
  <cp:lastModifiedBy>Радостина Кожухарова</cp:lastModifiedBy>
  <cp:revision>5</cp:revision>
  <dcterms:created xsi:type="dcterms:W3CDTF">2024-06-04T12:47:00Z</dcterms:created>
  <dcterms:modified xsi:type="dcterms:W3CDTF">2024-06-04T13:11:00Z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Producer">
    <vt:lpwstr>doPDF Ver 8.1 Build 920</vt:lpwstr>
  </property>
  <property fmtid="{D5CDD505-2E9C-101B-9397-08002B2CF9AE}" pid="4" name="LastSaved">
    <vt:filetime>2020-06-04T00:00:00Z</vt:filetime>
  </property>
</Properties>
</file>